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media/image12.svg" ContentType="image/svg+xml"/>
  <Override PartName="/word/media/image1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5"/>
        <w:tblW w:w="10440" w:type="dxa"/>
        <w:tblInd w:w="-612" w:type="dxa"/>
        <w:tblBorders>
          <w:top w:val="none" w:color="auto" w:sz="0" w:space="0"/>
          <w:left w:val="none" w:color="auto" w:sz="0" w:space="0"/>
          <w:bottom w:val="none" w:color="auto" w:sz="0" w:space="0"/>
          <w:right w:val="none" w:color="auto" w:sz="0" w:space="0"/>
          <w:insideH w:val="single" w:color="000000" w:sz="4" w:space="0"/>
          <w:insideV w:val="single" w:color="000000" w:sz="4" w:space="0"/>
        </w:tblBorders>
        <w:tblLayout w:type="fixed"/>
        <w:tblCellMar>
          <w:top w:w="0" w:type="dxa"/>
          <w:left w:w="115" w:type="dxa"/>
          <w:bottom w:w="0" w:type="dxa"/>
          <w:right w:w="115" w:type="dxa"/>
        </w:tblCellMar>
      </w:tblPr>
      <w:tblGrid>
        <w:gridCol w:w="4392"/>
        <w:gridCol w:w="6048"/>
      </w:tblGrid>
      <w:tr w14:paraId="47AF5579">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15" w:type="dxa"/>
            <w:bottom w:w="0" w:type="dxa"/>
            <w:right w:w="115" w:type="dxa"/>
          </w:tblCellMar>
        </w:tblPrEx>
        <w:tc>
          <w:tcPr>
            <w:tcW w:w="4392" w:type="dxa"/>
            <w:tcBorders>
              <w:right w:val="nil"/>
            </w:tcBorders>
          </w:tcPr>
          <w:p w14:paraId="47AF5576">
            <w:pPr>
              <w:tabs>
                <w:tab w:val="left" w:pos="1080"/>
                <w:tab w:val="center" w:pos="4860"/>
                <w:tab w:val="right" w:pos="8460"/>
              </w:tabs>
              <w:spacing w:line="360" w:lineRule="auto"/>
            </w:pPr>
            <w:r>
              <w:drawing>
                <wp:inline distT="0" distB="0" distL="0" distR="0">
                  <wp:extent cx="2651760" cy="5334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23" name="image14.png"/>
                          <pic:cNvPicPr preferRelativeResize="0"/>
                        </pic:nvPicPr>
                        <pic:blipFill>
                          <a:blip r:embed="rId7"/>
                          <a:srcRect/>
                          <a:stretch>
                            <a:fillRect/>
                          </a:stretch>
                        </pic:blipFill>
                        <pic:spPr>
                          <a:xfrm>
                            <a:off x="0" y="0"/>
                            <a:ext cx="2651760" cy="533400"/>
                          </a:xfrm>
                          <a:prstGeom prst="rect">
                            <a:avLst/>
                          </a:prstGeom>
                        </pic:spPr>
                      </pic:pic>
                    </a:graphicData>
                  </a:graphic>
                </wp:inline>
              </w:drawing>
            </w:r>
          </w:p>
        </w:tc>
        <w:tc>
          <w:tcPr>
            <w:tcW w:w="6048" w:type="dxa"/>
            <w:tcBorders>
              <w:top w:val="nil"/>
              <w:left w:val="nil"/>
              <w:bottom w:val="nil"/>
            </w:tcBorders>
          </w:tcPr>
          <w:p w14:paraId="47AF5577">
            <w:pPr>
              <w:ind w:left="-2801"/>
              <w:jc w:val="right"/>
              <w:rPr>
                <w:rFonts w:ascii="Verdana" w:hAnsi="Verdana" w:eastAsia="Verdana" w:cs="Verdana"/>
                <w:sz w:val="32"/>
                <w:szCs w:val="32"/>
              </w:rPr>
            </w:pPr>
            <w:r>
              <w:rPr>
                <w:b/>
                <w:bCs/>
                <w:sz w:val="32"/>
                <w:szCs w:val="32"/>
              </w:rPr>
              <w:t>MINISTRY OF EDUCATION AND TRAINING</w:t>
            </w:r>
          </w:p>
          <w:p w14:paraId="47AF5578">
            <w:pPr>
              <w:tabs>
                <w:tab w:val="left" w:pos="1080"/>
                <w:tab w:val="center" w:pos="4860"/>
                <w:tab w:val="right" w:pos="8460"/>
              </w:tabs>
              <w:spacing w:line="360" w:lineRule="auto"/>
              <w:ind w:left="-2801"/>
              <w:jc w:val="center"/>
            </w:pPr>
            <w:r>
              <w:rPr>
                <w:b/>
                <w:bCs/>
                <w:sz w:val="36"/>
                <w:szCs w:val="36"/>
              </w:rPr>
              <w:t xml:space="preserve"> </w:t>
            </w:r>
          </w:p>
        </w:tc>
      </w:tr>
    </w:tbl>
    <w:p w14:paraId="47AF557A">
      <w:pPr>
        <w:jc w:val="center"/>
      </w:pPr>
    </w:p>
    <w:p w14:paraId="47AF557B"/>
    <w:tbl>
      <w:tblPr>
        <w:tblStyle w:val="26"/>
        <w:tblW w:w="9050" w:type="dxa"/>
        <w:jc w:val="center"/>
        <w:tblLayout w:type="fixed"/>
        <w:tblCellMar>
          <w:top w:w="0" w:type="dxa"/>
          <w:left w:w="115" w:type="dxa"/>
          <w:bottom w:w="0" w:type="dxa"/>
          <w:right w:w="115" w:type="dxa"/>
        </w:tblCellMar>
      </w:tblPr>
      <w:tblGrid>
        <w:gridCol w:w="9050"/>
      </w:tblGrid>
      <w:tr w14:paraId="47AF557E">
        <w:tblPrEx>
          <w:tblCellMar>
            <w:top w:w="0" w:type="dxa"/>
            <w:left w:w="115" w:type="dxa"/>
            <w:bottom w:w="0" w:type="dxa"/>
            <w:right w:w="115" w:type="dxa"/>
          </w:tblCellMar>
        </w:tblPrEx>
        <w:trPr>
          <w:trHeight w:val="2187" w:hRule="atLeast"/>
          <w:jc w:val="center"/>
        </w:trPr>
        <w:tc>
          <w:tcPr>
            <w:tcW w:w="9050" w:type="dxa"/>
          </w:tcPr>
          <w:p w14:paraId="47AF557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rPr>
            </w:pPr>
          </w:p>
          <w:p w14:paraId="47AF557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sz w:val="72"/>
                <w:szCs w:val="72"/>
                <w:u w:val="single"/>
              </w:rPr>
            </w:pPr>
            <w:r>
              <w:rPr>
                <w:b/>
                <w:bCs/>
                <w:color w:val="000000"/>
                <w:sz w:val="72"/>
                <w:szCs w:val="72"/>
              </w:rPr>
              <w:t>FPT UNIVERSITY</w:t>
            </w:r>
          </w:p>
        </w:tc>
      </w:tr>
      <w:tr w14:paraId="47AF5580">
        <w:tblPrEx>
          <w:tblCellMar>
            <w:top w:w="0" w:type="dxa"/>
            <w:left w:w="115" w:type="dxa"/>
            <w:bottom w:w="0" w:type="dxa"/>
            <w:right w:w="115" w:type="dxa"/>
          </w:tblCellMar>
        </w:tblPrEx>
        <w:trPr>
          <w:trHeight w:val="1440" w:hRule="atLeast"/>
          <w:jc w:val="center"/>
        </w:trPr>
        <w:tc>
          <w:tcPr>
            <w:tcW w:w="9050" w:type="dxa"/>
            <w:tcBorders>
              <w:bottom w:val="single" w:color="4F81BD" w:themeColor="accent1" w:sz="4" w:space="0"/>
            </w:tcBorders>
            <w:vAlign w:val="center"/>
          </w:tcPr>
          <w:p w14:paraId="47AF557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56"/>
                <w:szCs w:val="56"/>
              </w:rPr>
            </w:pPr>
            <w:r>
              <w:rPr>
                <w:rFonts w:ascii="Cambria" w:hAnsi="Cambria" w:eastAsia="Cambria" w:cs="Cambria"/>
                <w:color w:val="000000"/>
                <w:sz w:val="80"/>
                <w:szCs w:val="80"/>
              </w:rPr>
              <w:t xml:space="preserve"> </w:t>
            </w:r>
            <w:r>
              <w:rPr>
                <w:rFonts w:ascii="Cambria" w:hAnsi="Cambria" w:eastAsia="Cambria" w:cs="Cambria"/>
                <w:color w:val="000000"/>
                <w:sz w:val="56"/>
                <w:szCs w:val="56"/>
              </w:rPr>
              <w:t xml:space="preserve">Capstone Project Document </w:t>
            </w:r>
          </w:p>
        </w:tc>
      </w:tr>
      <w:tr w14:paraId="47AF5582">
        <w:tblPrEx>
          <w:tblCellMar>
            <w:top w:w="0" w:type="dxa"/>
            <w:left w:w="115" w:type="dxa"/>
            <w:bottom w:w="0" w:type="dxa"/>
            <w:right w:w="115" w:type="dxa"/>
          </w:tblCellMar>
        </w:tblPrEx>
        <w:trPr>
          <w:trHeight w:val="720" w:hRule="atLeast"/>
          <w:jc w:val="center"/>
        </w:trPr>
        <w:tc>
          <w:tcPr>
            <w:tcW w:w="9050" w:type="dxa"/>
            <w:tcBorders>
              <w:top w:val="single" w:color="4F81BD" w:themeColor="accent1" w:sz="4" w:space="0"/>
            </w:tcBorders>
            <w:vAlign w:val="center"/>
          </w:tcPr>
          <w:p w14:paraId="47AF5581">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44"/>
                <w:szCs w:val="44"/>
              </w:rPr>
            </w:pPr>
            <w:r>
              <w:rPr>
                <w:rFonts w:ascii="Cambria" w:hAnsi="Cambria" w:eastAsia="Cambria" w:cs="Cambria"/>
                <w:color w:val="000000" w:themeColor="text1"/>
                <w:sz w:val="44"/>
                <w:szCs w:val="44"/>
                <w14:textFill>
                  <w14:solidFill>
                    <w14:schemeClr w14:val="tx1"/>
                  </w14:solidFill>
                </w14:textFill>
              </w:rPr>
              <w:t>Learner Management and 3D Simulation System for Crane Training Center</w:t>
            </w:r>
          </w:p>
        </w:tc>
      </w:tr>
    </w:tbl>
    <w:p w14:paraId="47AF5583">
      <w:pPr>
        <w:rPr>
          <w:b/>
          <w:bCs/>
          <w:sz w:val="20"/>
          <w:szCs w:val="20"/>
          <w:lang w:val="vi-VN"/>
        </w:rPr>
      </w:pPr>
    </w:p>
    <w:tbl>
      <w:tblPr>
        <w:tblStyle w:val="27"/>
        <w:tblW w:w="771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30"/>
        <w:gridCol w:w="4884"/>
      </w:tblGrid>
      <w:tr w14:paraId="47AF55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503" w:hRule="atLeast"/>
          <w:jc w:val="center"/>
        </w:trPr>
        <w:tc>
          <w:tcPr>
            <w:tcW w:w="771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4">
            <w:pPr>
              <w:spacing w:after="120"/>
              <w:jc w:val="center"/>
              <w:rPr>
                <w:b/>
                <w:bCs/>
                <w:sz w:val="36"/>
                <w:szCs w:val="36"/>
                <w:lang w:val="vi-VN"/>
              </w:rPr>
            </w:pPr>
            <w:r>
              <w:rPr>
                <w:b/>
                <w:bCs/>
                <w:sz w:val="36"/>
                <w:szCs w:val="36"/>
              </w:rPr>
              <w:t>Group</w:t>
            </w:r>
            <w:r>
              <w:rPr>
                <w:b/>
                <w:bCs/>
                <w:sz w:val="36"/>
                <w:szCs w:val="36"/>
                <w:lang w:val="vi-VN"/>
              </w:rPr>
              <w:t xml:space="preserve"> </w:t>
            </w:r>
            <w:r>
              <w:rPr>
                <w:b/>
                <w:bCs/>
                <w:sz w:val="36"/>
                <w:szCs w:val="36"/>
              </w:rPr>
              <w:t>GFA25SE59</w:t>
            </w:r>
          </w:p>
        </w:tc>
      </w:tr>
      <w:tr w14:paraId="47AF5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6">
            <w:pPr>
              <w:spacing w:after="120"/>
              <w:jc w:val="right"/>
              <w:rPr>
                <w:b/>
                <w:bCs/>
                <w:sz w:val="28"/>
                <w:szCs w:val="28"/>
              </w:rPr>
            </w:pPr>
            <w:r>
              <w:rPr>
                <w:b/>
                <w:bCs/>
                <w:sz w:val="28"/>
                <w:szCs w:val="28"/>
              </w:rPr>
              <w:t>Group Members</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47AF5587">
            <w:pPr>
              <w:spacing w:after="120"/>
              <w:jc w:val="both"/>
              <w:rPr>
                <w:sz w:val="28"/>
                <w:szCs w:val="28"/>
              </w:rPr>
            </w:pPr>
            <w:r>
              <w:rPr>
                <w:sz w:val="28"/>
                <w:szCs w:val="28"/>
              </w:rPr>
              <w:t>Duong Minh Nhat - SE182236</w:t>
            </w:r>
          </w:p>
          <w:p w14:paraId="47AF5588">
            <w:pPr>
              <w:spacing w:after="120"/>
              <w:jc w:val="both"/>
              <w:rPr>
                <w:sz w:val="28"/>
                <w:szCs w:val="28"/>
              </w:rPr>
            </w:pPr>
            <w:r>
              <w:rPr>
                <w:sz w:val="28"/>
                <w:szCs w:val="28"/>
              </w:rPr>
              <w:t>Dao Trong Duc - SE180110</w:t>
            </w:r>
          </w:p>
          <w:p w14:paraId="47AF5589">
            <w:pPr>
              <w:spacing w:after="120"/>
              <w:jc w:val="both"/>
              <w:rPr>
                <w:sz w:val="28"/>
                <w:szCs w:val="28"/>
              </w:rPr>
            </w:pPr>
            <w:r>
              <w:rPr>
                <w:sz w:val="28"/>
                <w:szCs w:val="28"/>
              </w:rPr>
              <w:t>Pham Dang Khoi - SE170462</w:t>
            </w:r>
          </w:p>
          <w:p w14:paraId="47AF558B">
            <w:pPr>
              <w:spacing w:after="120"/>
              <w:jc w:val="both"/>
              <w:rPr>
                <w:sz w:val="28"/>
                <w:szCs w:val="28"/>
              </w:rPr>
            </w:pPr>
            <w:r>
              <w:rPr>
                <w:sz w:val="28"/>
                <w:szCs w:val="28"/>
              </w:rPr>
              <w:t>Le Nhat Quang - SE170415</w:t>
            </w:r>
          </w:p>
        </w:tc>
      </w:tr>
      <w:tr w14:paraId="47AF55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D">
            <w:pPr>
              <w:spacing w:after="120"/>
              <w:jc w:val="right"/>
              <w:rPr>
                <w:b/>
                <w:bCs/>
                <w:sz w:val="28"/>
                <w:szCs w:val="28"/>
              </w:rPr>
            </w:pPr>
            <w:r>
              <w:rPr>
                <w:b/>
                <w:bCs/>
                <w:sz w:val="28"/>
                <w:szCs w:val="28"/>
              </w:rPr>
              <w:t>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E">
            <w:pPr>
              <w:spacing w:after="120"/>
              <w:rPr>
                <w:sz w:val="28"/>
                <w:szCs w:val="28"/>
              </w:rPr>
            </w:pPr>
            <w:r>
              <w:rPr>
                <w:sz w:val="28"/>
                <w:szCs w:val="28"/>
              </w:rPr>
              <w:t>Mr. Ngo Dang Ha An</w:t>
            </w:r>
            <w:r>
              <w:br w:type="textWrapping"/>
            </w:r>
            <w:r>
              <w:rPr>
                <w:sz w:val="28"/>
                <w:szCs w:val="28"/>
              </w:rPr>
              <w:t>Mr. Pham Thanh Tri</w:t>
            </w:r>
          </w:p>
        </w:tc>
      </w:tr>
      <w:tr w14:paraId="47AF55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0">
            <w:pPr>
              <w:spacing w:after="120"/>
              <w:jc w:val="right"/>
              <w:rPr>
                <w:b/>
                <w:bCs/>
                <w:sz w:val="28"/>
                <w:szCs w:val="28"/>
              </w:rPr>
            </w:pPr>
            <w:r>
              <w:rPr>
                <w:b/>
                <w:bCs/>
                <w:sz w:val="28"/>
                <w:szCs w:val="28"/>
              </w:rPr>
              <w:t>Ext 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1">
            <w:pPr>
              <w:spacing w:after="120"/>
              <w:rPr>
                <w:sz w:val="28"/>
                <w:szCs w:val="28"/>
              </w:rPr>
            </w:pPr>
          </w:p>
        </w:tc>
      </w:tr>
      <w:tr w14:paraId="47AF55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54" w:hRule="atLeas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3">
            <w:pPr>
              <w:spacing w:after="120"/>
              <w:jc w:val="right"/>
              <w:rPr>
                <w:b/>
                <w:bCs/>
                <w:sz w:val="28"/>
                <w:szCs w:val="28"/>
              </w:rPr>
            </w:pPr>
            <w:r>
              <w:rPr>
                <w:b/>
                <w:bCs/>
                <w:sz w:val="28"/>
                <w:szCs w:val="28"/>
              </w:rPr>
              <w:t>Capstone Project code</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4">
            <w:pPr>
              <w:spacing w:after="120"/>
              <w:rPr>
                <w:sz w:val="28"/>
                <w:szCs w:val="28"/>
              </w:rPr>
            </w:pPr>
            <w:r>
              <w:rPr>
                <w:sz w:val="28"/>
                <w:szCs w:val="28"/>
              </w:rPr>
              <w:t xml:space="preserve"> FA25SE097</w:t>
            </w:r>
          </w:p>
        </w:tc>
      </w:tr>
    </w:tbl>
    <w:p w14:paraId="47AF5596">
      <w:pPr>
        <w:jc w:val="center"/>
        <w:rPr>
          <w:b/>
          <w:bCs/>
          <w:sz w:val="44"/>
          <w:szCs w:val="44"/>
          <w:lang w:val="vi-VN"/>
        </w:rPr>
      </w:pPr>
    </w:p>
    <w:p w14:paraId="47AF5597">
      <w:pPr>
        <w:spacing w:before="89"/>
        <w:ind w:left="2526" w:right="2171"/>
        <w:jc w:val="center"/>
        <w:rPr>
          <w:sz w:val="26"/>
          <w:szCs w:val="26"/>
        </w:rPr>
      </w:pPr>
      <w:r>
        <w:rPr>
          <w:sz w:val="28"/>
          <w:szCs w:val="28"/>
        </w:rPr>
        <w:t>- Ho</w:t>
      </w:r>
      <w:r>
        <w:rPr>
          <w:sz w:val="28"/>
          <w:szCs w:val="28"/>
          <w:lang w:val="vi-VN"/>
        </w:rPr>
        <w:t xml:space="preserve"> Chi Minh City</w:t>
      </w:r>
      <w:r>
        <w:rPr>
          <w:sz w:val="28"/>
          <w:szCs w:val="28"/>
        </w:rPr>
        <w:t>, December</w:t>
      </w:r>
      <w:r>
        <w:rPr>
          <w:sz w:val="28"/>
          <w:szCs w:val="28"/>
          <w:lang w:val="vi-VN"/>
        </w:rPr>
        <w:t xml:space="preserve"> 2025</w:t>
      </w:r>
      <w:r>
        <w:rPr>
          <w:sz w:val="28"/>
          <w:szCs w:val="28"/>
        </w:rPr>
        <w:t xml:space="preserve"> -</w:t>
      </w:r>
    </w:p>
    <w:p w14:paraId="47AF5598">
      <w:pPr>
        <w:keepNext/>
        <w:keepLines/>
        <w:pBdr>
          <w:top w:val="none" w:color="auto" w:sz="0" w:space="0"/>
          <w:left w:val="none" w:color="auto" w:sz="0" w:space="0"/>
          <w:bottom w:val="none" w:color="auto" w:sz="0" w:space="0"/>
          <w:right w:val="none" w:color="auto" w:sz="0" w:space="0"/>
          <w:between w:val="none" w:color="auto" w:sz="0" w:space="0"/>
        </w:pBdr>
        <w:spacing w:before="240" w:after="0"/>
        <w:rPr>
          <w:b/>
          <w:bCs/>
          <w:color w:val="C00000"/>
          <w:sz w:val="32"/>
          <w:szCs w:val="32"/>
        </w:rPr>
      </w:pPr>
      <w:bookmarkStart w:id="0" w:name="_okg62z7musrt" w:colFirst="0" w:colLast="0"/>
      <w:bookmarkEnd w:id="0"/>
      <w:r>
        <w:rPr>
          <w:b/>
          <w:bCs/>
          <w:color w:val="C00000"/>
          <w:sz w:val="32"/>
          <w:szCs w:val="32"/>
        </w:rPr>
        <w:t>Table of Contents</w:t>
      </w:r>
    </w:p>
    <w:p w14:paraId="47AF5599">
      <w:pPr>
        <w:rPr>
          <w:sz w:val="14"/>
          <w:szCs w:val="14"/>
        </w:rPr>
      </w:pPr>
    </w:p>
    <w:sdt>
      <w:sdtPr>
        <w:rPr>
          <w:rFonts w:cs="Calibri"/>
        </w:rPr>
        <w:id w:val="-1965464512"/>
        <w:docPartObj>
          <w:docPartGallery w:val="Table of Contents"/>
          <w:docPartUnique/>
        </w:docPartObj>
      </w:sdtPr>
      <w:sdtEndPr>
        <w:rPr>
          <w:rFonts w:cs="Calibri"/>
        </w:rPr>
      </w:sdtEndPr>
      <w:sdtContent>
        <w:p w14:paraId="68532BD9">
          <w:pPr>
            <w:pStyle w:val="19"/>
            <w:tabs>
              <w:tab w:val="right" w:leader="dot" w:pos="9350"/>
            </w:tabs>
            <w:rPr>
              <w:rFonts w:ascii="Calibri" w:hAnsi="Calibri" w:eastAsia="Calibri" w:cs="Angsana New"/>
              <w:sz w:val="22"/>
              <w:szCs w:val="28"/>
              <w:lang w:val="en-GB" w:eastAsia="zh-CN" w:bidi="th-TH"/>
            </w:rPr>
          </w:pPr>
          <w:r>
            <w:fldChar w:fldCharType="begin"/>
          </w:r>
          <w:r>
            <w:instrText xml:space="preserve"> TOC \h \u \z \t "Heading 1,1,Heading 2,2,"</w:instrText>
          </w:r>
          <w:r>
            <w:fldChar w:fldCharType="separate"/>
          </w:r>
        </w:p>
        <w:p w14:paraId="0570EAA7">
          <w:pPr>
            <w:pStyle w:val="19"/>
            <w:tabs>
              <w:tab w:val="right" w:leader="dot" w:pos="9360"/>
            </w:tabs>
          </w:pPr>
          <w:r>
            <w:fldChar w:fldCharType="begin"/>
          </w:r>
          <w:r>
            <w:instrText xml:space="preserve"> HYPERLINK \l _Toc25737 </w:instrText>
          </w:r>
          <w:r>
            <w:fldChar w:fldCharType="separate"/>
          </w:r>
          <w:r>
            <w:t>Acknowledgement</w:t>
          </w:r>
          <w:r>
            <w:tab/>
          </w:r>
          <w:r>
            <w:fldChar w:fldCharType="begin"/>
          </w:r>
          <w:r>
            <w:instrText xml:space="preserve"> PAGEREF _Toc25737 \h </w:instrText>
          </w:r>
          <w:r>
            <w:fldChar w:fldCharType="separate"/>
          </w:r>
          <w:r>
            <w:t>7</w:t>
          </w:r>
          <w:r>
            <w:fldChar w:fldCharType="end"/>
          </w:r>
          <w:r>
            <w:fldChar w:fldCharType="end"/>
          </w:r>
        </w:p>
        <w:p w14:paraId="27FB09BC">
          <w:pPr>
            <w:pStyle w:val="19"/>
            <w:tabs>
              <w:tab w:val="right" w:leader="dot" w:pos="9360"/>
            </w:tabs>
          </w:pPr>
          <w:r>
            <w:fldChar w:fldCharType="begin"/>
          </w:r>
          <w:r>
            <w:instrText xml:space="preserve"> HYPERLINK \l _Toc27195 </w:instrText>
          </w:r>
          <w:r>
            <w:fldChar w:fldCharType="separate"/>
          </w:r>
          <w:r>
            <w:t>Definition and Acronyms</w:t>
          </w:r>
          <w:r>
            <w:tab/>
          </w:r>
          <w:r>
            <w:fldChar w:fldCharType="begin"/>
          </w:r>
          <w:r>
            <w:instrText xml:space="preserve"> PAGEREF _Toc27195 \h </w:instrText>
          </w:r>
          <w:r>
            <w:fldChar w:fldCharType="separate"/>
          </w:r>
          <w:r>
            <w:t>7</w:t>
          </w:r>
          <w:r>
            <w:fldChar w:fldCharType="end"/>
          </w:r>
          <w:r>
            <w:fldChar w:fldCharType="end"/>
          </w:r>
        </w:p>
        <w:p w14:paraId="44697389">
          <w:pPr>
            <w:pStyle w:val="19"/>
            <w:tabs>
              <w:tab w:val="right" w:leader="dot" w:pos="9360"/>
            </w:tabs>
          </w:pPr>
          <w:r>
            <w:fldChar w:fldCharType="begin"/>
          </w:r>
          <w:r>
            <w:instrText xml:space="preserve"> HYPERLINK \l _Toc24087 </w:instrText>
          </w:r>
          <w:r>
            <w:fldChar w:fldCharType="separate"/>
          </w:r>
          <w:r>
            <w:t>I. Project Introduction</w:t>
          </w:r>
          <w:r>
            <w:tab/>
          </w:r>
          <w:r>
            <w:fldChar w:fldCharType="begin"/>
          </w:r>
          <w:r>
            <w:instrText xml:space="preserve"> PAGEREF _Toc24087 \h </w:instrText>
          </w:r>
          <w:r>
            <w:fldChar w:fldCharType="separate"/>
          </w:r>
          <w:r>
            <w:t>9</w:t>
          </w:r>
          <w:r>
            <w:fldChar w:fldCharType="end"/>
          </w:r>
          <w:r>
            <w:fldChar w:fldCharType="end"/>
          </w:r>
        </w:p>
        <w:p w14:paraId="48BB6147">
          <w:pPr>
            <w:pStyle w:val="20"/>
            <w:tabs>
              <w:tab w:val="right" w:leader="dot" w:pos="9360"/>
            </w:tabs>
          </w:pPr>
          <w:r>
            <w:fldChar w:fldCharType="begin"/>
          </w:r>
          <w:r>
            <w:instrText xml:space="preserve"> HYPERLINK \l _Toc18650 </w:instrText>
          </w:r>
          <w:r>
            <w:fldChar w:fldCharType="separate"/>
          </w:r>
          <w:r>
            <w:t>1. Overview</w:t>
          </w:r>
          <w:r>
            <w:tab/>
          </w:r>
          <w:r>
            <w:fldChar w:fldCharType="begin"/>
          </w:r>
          <w:r>
            <w:instrText xml:space="preserve"> PAGEREF _Toc18650 \h </w:instrText>
          </w:r>
          <w:r>
            <w:fldChar w:fldCharType="separate"/>
          </w:r>
          <w:r>
            <w:t>9</w:t>
          </w:r>
          <w:r>
            <w:fldChar w:fldCharType="end"/>
          </w:r>
          <w:r>
            <w:fldChar w:fldCharType="end"/>
          </w:r>
        </w:p>
        <w:p w14:paraId="420619ED">
          <w:pPr>
            <w:pStyle w:val="21"/>
            <w:tabs>
              <w:tab w:val="right" w:leader="dot" w:pos="9360"/>
            </w:tabs>
          </w:pPr>
          <w:r>
            <w:fldChar w:fldCharType="begin"/>
          </w:r>
          <w:r>
            <w:instrText xml:space="preserve"> HYPERLINK \l _Toc30209 </w:instrText>
          </w:r>
          <w:r>
            <w:fldChar w:fldCharType="separate"/>
          </w:r>
          <w:r>
            <w:t>1.1 Project Information</w:t>
          </w:r>
          <w:r>
            <w:tab/>
          </w:r>
          <w:r>
            <w:fldChar w:fldCharType="begin"/>
          </w:r>
          <w:r>
            <w:instrText xml:space="preserve"> PAGEREF _Toc30209 \h </w:instrText>
          </w:r>
          <w:r>
            <w:fldChar w:fldCharType="separate"/>
          </w:r>
          <w:r>
            <w:t>9</w:t>
          </w:r>
          <w:r>
            <w:fldChar w:fldCharType="end"/>
          </w:r>
          <w:r>
            <w:fldChar w:fldCharType="end"/>
          </w:r>
        </w:p>
        <w:p w14:paraId="12923A4A">
          <w:pPr>
            <w:pStyle w:val="21"/>
            <w:tabs>
              <w:tab w:val="right" w:leader="dot" w:pos="9360"/>
            </w:tabs>
          </w:pPr>
          <w:r>
            <w:fldChar w:fldCharType="begin"/>
          </w:r>
          <w:r>
            <w:instrText xml:space="preserve"> HYPERLINK \l _Toc9451 </w:instrText>
          </w:r>
          <w:r>
            <w:fldChar w:fldCharType="separate"/>
          </w:r>
          <w:r>
            <w:t>1.2 Project Team</w:t>
          </w:r>
          <w:r>
            <w:tab/>
          </w:r>
          <w:r>
            <w:fldChar w:fldCharType="begin"/>
          </w:r>
          <w:r>
            <w:instrText xml:space="preserve"> PAGEREF _Toc9451 \h </w:instrText>
          </w:r>
          <w:r>
            <w:fldChar w:fldCharType="separate"/>
          </w:r>
          <w:r>
            <w:t>9</w:t>
          </w:r>
          <w:r>
            <w:fldChar w:fldCharType="end"/>
          </w:r>
          <w:r>
            <w:fldChar w:fldCharType="end"/>
          </w:r>
        </w:p>
        <w:p w14:paraId="71867AF0">
          <w:pPr>
            <w:pStyle w:val="20"/>
            <w:tabs>
              <w:tab w:val="right" w:leader="dot" w:pos="9360"/>
            </w:tabs>
          </w:pPr>
          <w:r>
            <w:fldChar w:fldCharType="begin"/>
          </w:r>
          <w:r>
            <w:instrText xml:space="preserve"> HYPERLINK \l _Toc14587 </w:instrText>
          </w:r>
          <w:r>
            <w:fldChar w:fldCharType="separate"/>
          </w:r>
          <w:r>
            <w:t>2. Product Background</w:t>
          </w:r>
          <w:r>
            <w:tab/>
          </w:r>
          <w:r>
            <w:fldChar w:fldCharType="begin"/>
          </w:r>
          <w:r>
            <w:instrText xml:space="preserve"> PAGEREF _Toc14587 \h </w:instrText>
          </w:r>
          <w:r>
            <w:fldChar w:fldCharType="separate"/>
          </w:r>
          <w:r>
            <w:t>9</w:t>
          </w:r>
          <w:r>
            <w:fldChar w:fldCharType="end"/>
          </w:r>
          <w:r>
            <w:fldChar w:fldCharType="end"/>
          </w:r>
        </w:p>
        <w:p w14:paraId="71BEF80C">
          <w:pPr>
            <w:pStyle w:val="20"/>
            <w:tabs>
              <w:tab w:val="right" w:leader="dot" w:pos="9360"/>
            </w:tabs>
          </w:pPr>
          <w:r>
            <w:fldChar w:fldCharType="begin"/>
          </w:r>
          <w:r>
            <w:instrText xml:space="preserve"> HYPERLINK \l _Toc3726 </w:instrText>
          </w:r>
          <w:r>
            <w:fldChar w:fldCharType="separate"/>
          </w:r>
          <w:r>
            <w:t>3. Existing Systems</w:t>
          </w:r>
          <w:r>
            <w:tab/>
          </w:r>
          <w:r>
            <w:fldChar w:fldCharType="begin"/>
          </w:r>
          <w:r>
            <w:instrText xml:space="preserve"> PAGEREF _Toc3726 \h </w:instrText>
          </w:r>
          <w:r>
            <w:fldChar w:fldCharType="separate"/>
          </w:r>
          <w:r>
            <w:t>9</w:t>
          </w:r>
          <w:r>
            <w:fldChar w:fldCharType="end"/>
          </w:r>
          <w:r>
            <w:fldChar w:fldCharType="end"/>
          </w:r>
        </w:p>
        <w:p w14:paraId="6BD77C36">
          <w:pPr>
            <w:pStyle w:val="21"/>
            <w:tabs>
              <w:tab w:val="right" w:leader="dot" w:pos="9360"/>
            </w:tabs>
          </w:pPr>
          <w:r>
            <w:fldChar w:fldCharType="begin"/>
          </w:r>
          <w:r>
            <w:instrText xml:space="preserve"> HYPERLINK \l _Toc15360 </w:instrText>
          </w:r>
          <w:r>
            <w:fldChar w:fldCharType="separate"/>
          </w:r>
          <w:r>
            <w:t>3.1 ITI (Industrial Training International)</w:t>
          </w:r>
          <w:r>
            <w:tab/>
          </w:r>
          <w:r>
            <w:fldChar w:fldCharType="begin"/>
          </w:r>
          <w:r>
            <w:instrText xml:space="preserve"> PAGEREF _Toc15360 \h </w:instrText>
          </w:r>
          <w:r>
            <w:fldChar w:fldCharType="separate"/>
          </w:r>
          <w:r>
            <w:t>9</w:t>
          </w:r>
          <w:r>
            <w:fldChar w:fldCharType="end"/>
          </w:r>
          <w:r>
            <w:fldChar w:fldCharType="end"/>
          </w:r>
        </w:p>
        <w:p w14:paraId="6BF60610">
          <w:pPr>
            <w:pStyle w:val="21"/>
            <w:tabs>
              <w:tab w:val="right" w:leader="dot" w:pos="9360"/>
            </w:tabs>
          </w:pPr>
          <w:r>
            <w:fldChar w:fldCharType="begin"/>
          </w:r>
          <w:r>
            <w:instrText xml:space="preserve"> HYPERLINK \l _Toc16091 </w:instrText>
          </w:r>
          <w:r>
            <w:fldChar w:fldCharType="separate"/>
          </w:r>
          <w:r>
            <w:t>3.2 CM Labs Simulations (Vortex)</w:t>
          </w:r>
          <w:r>
            <w:tab/>
          </w:r>
          <w:r>
            <w:fldChar w:fldCharType="begin"/>
          </w:r>
          <w:r>
            <w:instrText xml:space="preserve"> PAGEREF _Toc16091 \h </w:instrText>
          </w:r>
          <w:r>
            <w:fldChar w:fldCharType="separate"/>
          </w:r>
          <w:r>
            <w:t>10</w:t>
          </w:r>
          <w:r>
            <w:fldChar w:fldCharType="end"/>
          </w:r>
          <w:r>
            <w:fldChar w:fldCharType="end"/>
          </w:r>
        </w:p>
        <w:p w14:paraId="0372A199">
          <w:pPr>
            <w:pStyle w:val="21"/>
            <w:tabs>
              <w:tab w:val="right" w:leader="dot" w:pos="9360"/>
            </w:tabs>
          </w:pPr>
          <w:r>
            <w:fldChar w:fldCharType="begin"/>
          </w:r>
          <w:r>
            <w:instrText xml:space="preserve"> HYPERLINK \l _Toc5027 </w:instrText>
          </w:r>
          <w:r>
            <w:fldChar w:fldCharType="separate"/>
          </w:r>
          <w:r>
            <w:t>3.3 NCCER (National Center for Construction Education and Research)</w:t>
          </w:r>
          <w:r>
            <w:tab/>
          </w:r>
          <w:r>
            <w:fldChar w:fldCharType="begin"/>
          </w:r>
          <w:r>
            <w:instrText xml:space="preserve"> PAGEREF _Toc5027 \h </w:instrText>
          </w:r>
          <w:r>
            <w:fldChar w:fldCharType="separate"/>
          </w:r>
          <w:r>
            <w:t>10</w:t>
          </w:r>
          <w:r>
            <w:fldChar w:fldCharType="end"/>
          </w:r>
          <w:r>
            <w:fldChar w:fldCharType="end"/>
          </w:r>
        </w:p>
        <w:p w14:paraId="58985D94">
          <w:pPr>
            <w:pStyle w:val="20"/>
            <w:tabs>
              <w:tab w:val="right" w:leader="dot" w:pos="9360"/>
            </w:tabs>
          </w:pPr>
          <w:r>
            <w:fldChar w:fldCharType="begin"/>
          </w:r>
          <w:r>
            <w:instrText xml:space="preserve"> HYPERLINK \l _Toc16502 </w:instrText>
          </w:r>
          <w:r>
            <w:fldChar w:fldCharType="separate"/>
          </w:r>
          <w:r>
            <w:t>4. Business Opportunity</w:t>
          </w:r>
          <w:r>
            <w:tab/>
          </w:r>
          <w:r>
            <w:fldChar w:fldCharType="begin"/>
          </w:r>
          <w:r>
            <w:instrText xml:space="preserve"> PAGEREF _Toc16502 \h </w:instrText>
          </w:r>
          <w:r>
            <w:fldChar w:fldCharType="separate"/>
          </w:r>
          <w:r>
            <w:t>10</w:t>
          </w:r>
          <w:r>
            <w:fldChar w:fldCharType="end"/>
          </w:r>
          <w:r>
            <w:fldChar w:fldCharType="end"/>
          </w:r>
        </w:p>
        <w:p w14:paraId="6F6419BC">
          <w:pPr>
            <w:pStyle w:val="20"/>
            <w:tabs>
              <w:tab w:val="right" w:leader="dot" w:pos="9360"/>
            </w:tabs>
          </w:pPr>
          <w:r>
            <w:fldChar w:fldCharType="begin"/>
          </w:r>
          <w:r>
            <w:instrText xml:space="preserve"> HYPERLINK \l _Toc24944 </w:instrText>
          </w:r>
          <w:r>
            <w:fldChar w:fldCharType="separate"/>
          </w:r>
          <w:r>
            <w:t>5. Software Product Vision</w:t>
          </w:r>
          <w:r>
            <w:tab/>
          </w:r>
          <w:r>
            <w:fldChar w:fldCharType="begin"/>
          </w:r>
          <w:r>
            <w:instrText xml:space="preserve"> PAGEREF _Toc24944 \h </w:instrText>
          </w:r>
          <w:r>
            <w:fldChar w:fldCharType="separate"/>
          </w:r>
          <w:r>
            <w:t>10</w:t>
          </w:r>
          <w:r>
            <w:fldChar w:fldCharType="end"/>
          </w:r>
          <w:r>
            <w:fldChar w:fldCharType="end"/>
          </w:r>
        </w:p>
        <w:p w14:paraId="214FB707">
          <w:pPr>
            <w:pStyle w:val="20"/>
            <w:tabs>
              <w:tab w:val="right" w:leader="dot" w:pos="9360"/>
            </w:tabs>
          </w:pPr>
          <w:r>
            <w:fldChar w:fldCharType="begin"/>
          </w:r>
          <w:r>
            <w:instrText xml:space="preserve"> HYPERLINK \l _Toc31275 </w:instrText>
          </w:r>
          <w:r>
            <w:fldChar w:fldCharType="separate"/>
          </w:r>
          <w:r>
            <w:t>6. Project Scope &amp; Limitations</w:t>
          </w:r>
          <w:r>
            <w:tab/>
          </w:r>
          <w:r>
            <w:fldChar w:fldCharType="begin"/>
          </w:r>
          <w:r>
            <w:instrText xml:space="preserve"> PAGEREF _Toc31275 \h </w:instrText>
          </w:r>
          <w:r>
            <w:fldChar w:fldCharType="separate"/>
          </w:r>
          <w:r>
            <w:t>11</w:t>
          </w:r>
          <w:r>
            <w:fldChar w:fldCharType="end"/>
          </w:r>
          <w:r>
            <w:fldChar w:fldCharType="end"/>
          </w:r>
        </w:p>
        <w:p w14:paraId="63D3EF86">
          <w:pPr>
            <w:pStyle w:val="21"/>
            <w:tabs>
              <w:tab w:val="right" w:leader="dot" w:pos="9360"/>
            </w:tabs>
          </w:pPr>
          <w:r>
            <w:fldChar w:fldCharType="begin"/>
          </w:r>
          <w:r>
            <w:instrText xml:space="preserve"> HYPERLINK \l _Toc24904 </w:instrText>
          </w:r>
          <w:r>
            <w:fldChar w:fldCharType="separate"/>
          </w:r>
          <w:r>
            <w:t>6.1 Major Features</w:t>
          </w:r>
          <w:r>
            <w:tab/>
          </w:r>
          <w:r>
            <w:fldChar w:fldCharType="begin"/>
          </w:r>
          <w:r>
            <w:instrText xml:space="preserve"> PAGEREF _Toc24904 \h </w:instrText>
          </w:r>
          <w:r>
            <w:fldChar w:fldCharType="separate"/>
          </w:r>
          <w:r>
            <w:t>11</w:t>
          </w:r>
          <w:r>
            <w:fldChar w:fldCharType="end"/>
          </w:r>
          <w:r>
            <w:fldChar w:fldCharType="end"/>
          </w:r>
        </w:p>
        <w:p w14:paraId="5A3BD6B6">
          <w:pPr>
            <w:pStyle w:val="22"/>
            <w:tabs>
              <w:tab w:val="right" w:leader="dot" w:pos="9360"/>
            </w:tabs>
          </w:pPr>
          <w:r>
            <w:fldChar w:fldCharType="begin"/>
          </w:r>
          <w:r>
            <w:instrText xml:space="preserve"> HYPERLINK \l _Toc4466 </w:instrText>
          </w:r>
          <w:r>
            <w:fldChar w:fldCharType="separate"/>
          </w:r>
          <w:r>
            <w:rPr>
              <w:i w:val="0"/>
              <w:iCs w:val="0"/>
            </w:rPr>
            <w:t>6.1.1 Web Application for Admin</w:t>
          </w:r>
          <w:r>
            <w:tab/>
          </w:r>
          <w:r>
            <w:fldChar w:fldCharType="begin"/>
          </w:r>
          <w:r>
            <w:instrText xml:space="preserve"> PAGEREF _Toc4466 \h </w:instrText>
          </w:r>
          <w:r>
            <w:fldChar w:fldCharType="separate"/>
          </w:r>
          <w:r>
            <w:t>11</w:t>
          </w:r>
          <w:r>
            <w:fldChar w:fldCharType="end"/>
          </w:r>
          <w:r>
            <w:fldChar w:fldCharType="end"/>
          </w:r>
        </w:p>
        <w:p w14:paraId="29B2771D">
          <w:pPr>
            <w:pStyle w:val="22"/>
            <w:tabs>
              <w:tab w:val="right" w:leader="dot" w:pos="9360"/>
            </w:tabs>
          </w:pPr>
          <w:r>
            <w:fldChar w:fldCharType="begin"/>
          </w:r>
          <w:r>
            <w:instrText xml:space="preserve"> HYPERLINK \l _Toc9250 </w:instrText>
          </w:r>
          <w:r>
            <w:fldChar w:fldCharType="separate"/>
          </w:r>
          <w:r>
            <w:rPr>
              <w:i w:val="0"/>
              <w:iCs w:val="0"/>
            </w:rPr>
            <w:t>6.1.2 Web Application for Simulation Manager</w:t>
          </w:r>
          <w:r>
            <w:tab/>
          </w:r>
          <w:r>
            <w:fldChar w:fldCharType="begin"/>
          </w:r>
          <w:r>
            <w:instrText xml:space="preserve"> PAGEREF _Toc9250 \h </w:instrText>
          </w:r>
          <w:r>
            <w:fldChar w:fldCharType="separate"/>
          </w:r>
          <w:r>
            <w:t>11</w:t>
          </w:r>
          <w:r>
            <w:fldChar w:fldCharType="end"/>
          </w:r>
          <w:r>
            <w:fldChar w:fldCharType="end"/>
          </w:r>
        </w:p>
        <w:p w14:paraId="198F47F0">
          <w:pPr>
            <w:pStyle w:val="22"/>
            <w:tabs>
              <w:tab w:val="right" w:leader="dot" w:pos="9360"/>
            </w:tabs>
          </w:pPr>
          <w:r>
            <w:fldChar w:fldCharType="begin"/>
          </w:r>
          <w:r>
            <w:instrText xml:space="preserve"> HYPERLINK \l _Toc18301 </w:instrText>
          </w:r>
          <w:r>
            <w:fldChar w:fldCharType="separate"/>
          </w:r>
          <w:r>
            <w:rPr>
              <w:i w:val="0"/>
              <w:iCs w:val="0"/>
            </w:rPr>
            <w:t>6.1.3 Web Application for Instructor</w:t>
          </w:r>
          <w:r>
            <w:tab/>
          </w:r>
          <w:r>
            <w:fldChar w:fldCharType="begin"/>
          </w:r>
          <w:r>
            <w:instrText xml:space="preserve"> PAGEREF _Toc18301 \h </w:instrText>
          </w:r>
          <w:r>
            <w:fldChar w:fldCharType="separate"/>
          </w:r>
          <w:r>
            <w:t>11</w:t>
          </w:r>
          <w:r>
            <w:fldChar w:fldCharType="end"/>
          </w:r>
          <w:r>
            <w:fldChar w:fldCharType="end"/>
          </w:r>
        </w:p>
        <w:p w14:paraId="5EB28D4F">
          <w:pPr>
            <w:pStyle w:val="22"/>
            <w:tabs>
              <w:tab w:val="right" w:leader="dot" w:pos="9360"/>
            </w:tabs>
          </w:pPr>
          <w:r>
            <w:fldChar w:fldCharType="begin"/>
          </w:r>
          <w:r>
            <w:instrText xml:space="preserve"> HYPERLINK \l _Toc15452 </w:instrText>
          </w:r>
          <w:r>
            <w:fldChar w:fldCharType="separate"/>
          </w:r>
          <w:r>
            <w:rPr>
              <w:i w:val="0"/>
              <w:iCs w:val="0"/>
            </w:rPr>
            <w:t>6.1.4 Web Application for Trainee</w:t>
          </w:r>
          <w:r>
            <w:tab/>
          </w:r>
          <w:r>
            <w:fldChar w:fldCharType="begin"/>
          </w:r>
          <w:r>
            <w:instrText xml:space="preserve"> PAGEREF _Toc15452 \h </w:instrText>
          </w:r>
          <w:r>
            <w:fldChar w:fldCharType="separate"/>
          </w:r>
          <w:r>
            <w:t>12</w:t>
          </w:r>
          <w:r>
            <w:fldChar w:fldCharType="end"/>
          </w:r>
          <w:r>
            <w:fldChar w:fldCharType="end"/>
          </w:r>
        </w:p>
        <w:p w14:paraId="3A2F12DA">
          <w:pPr>
            <w:pStyle w:val="22"/>
            <w:tabs>
              <w:tab w:val="right" w:leader="dot" w:pos="9360"/>
            </w:tabs>
          </w:pPr>
          <w:r>
            <w:fldChar w:fldCharType="begin"/>
          </w:r>
          <w:r>
            <w:instrText xml:space="preserve"> HYPERLINK \l _Toc11612 </w:instrText>
          </w:r>
          <w:r>
            <w:fldChar w:fldCharType="separate"/>
          </w:r>
          <w:r>
            <w:rPr>
              <w:i w:val="0"/>
              <w:iCs w:val="0"/>
            </w:rPr>
            <w:t>6.1.5 3D Simulation Application for Trainee</w:t>
          </w:r>
          <w:r>
            <w:tab/>
          </w:r>
          <w:r>
            <w:fldChar w:fldCharType="begin"/>
          </w:r>
          <w:r>
            <w:instrText xml:space="preserve"> PAGEREF _Toc11612 \h </w:instrText>
          </w:r>
          <w:r>
            <w:fldChar w:fldCharType="separate"/>
          </w:r>
          <w:r>
            <w:t>12</w:t>
          </w:r>
          <w:r>
            <w:fldChar w:fldCharType="end"/>
          </w:r>
          <w:r>
            <w:fldChar w:fldCharType="end"/>
          </w:r>
        </w:p>
        <w:p w14:paraId="4A5D4AFE">
          <w:pPr>
            <w:pStyle w:val="21"/>
            <w:tabs>
              <w:tab w:val="right" w:leader="dot" w:pos="9360"/>
            </w:tabs>
          </w:pPr>
          <w:r>
            <w:fldChar w:fldCharType="begin"/>
          </w:r>
          <w:r>
            <w:instrText xml:space="preserve"> HYPERLINK \l _Toc26159 </w:instrText>
          </w:r>
          <w:r>
            <w:fldChar w:fldCharType="separate"/>
          </w:r>
          <w:r>
            <w:t>6.2 Limitations &amp; Exclusions</w:t>
          </w:r>
          <w:r>
            <w:tab/>
          </w:r>
          <w:r>
            <w:fldChar w:fldCharType="begin"/>
          </w:r>
          <w:r>
            <w:instrText xml:space="preserve"> PAGEREF _Toc26159 \h </w:instrText>
          </w:r>
          <w:r>
            <w:fldChar w:fldCharType="separate"/>
          </w:r>
          <w:r>
            <w:t>12</w:t>
          </w:r>
          <w:r>
            <w:fldChar w:fldCharType="end"/>
          </w:r>
          <w:r>
            <w:fldChar w:fldCharType="end"/>
          </w:r>
        </w:p>
        <w:p w14:paraId="67255F3F">
          <w:pPr>
            <w:pStyle w:val="19"/>
            <w:tabs>
              <w:tab w:val="right" w:leader="dot" w:pos="9360"/>
            </w:tabs>
          </w:pPr>
          <w:r>
            <w:fldChar w:fldCharType="begin"/>
          </w:r>
          <w:r>
            <w:instrText xml:space="preserve"> HYPERLINK \l _Toc26668 </w:instrText>
          </w:r>
          <w:r>
            <w:fldChar w:fldCharType="separate"/>
          </w:r>
          <w:r>
            <w:t>II. Project Management Plan</w:t>
          </w:r>
          <w:r>
            <w:tab/>
          </w:r>
          <w:r>
            <w:fldChar w:fldCharType="begin"/>
          </w:r>
          <w:r>
            <w:instrText xml:space="preserve"> PAGEREF _Toc26668 \h </w:instrText>
          </w:r>
          <w:r>
            <w:fldChar w:fldCharType="separate"/>
          </w:r>
          <w:r>
            <w:t>13</w:t>
          </w:r>
          <w:r>
            <w:fldChar w:fldCharType="end"/>
          </w:r>
          <w:r>
            <w:fldChar w:fldCharType="end"/>
          </w:r>
        </w:p>
        <w:p w14:paraId="30CCF7E2">
          <w:pPr>
            <w:pStyle w:val="20"/>
            <w:tabs>
              <w:tab w:val="right" w:leader="dot" w:pos="9360"/>
            </w:tabs>
          </w:pPr>
          <w:r>
            <w:fldChar w:fldCharType="begin"/>
          </w:r>
          <w:r>
            <w:instrText xml:space="preserve"> HYPERLINK \l _Toc11523 </w:instrText>
          </w:r>
          <w:r>
            <w:fldChar w:fldCharType="separate"/>
          </w:r>
          <w:r>
            <w:t>1. Overview</w:t>
          </w:r>
          <w:r>
            <w:tab/>
          </w:r>
          <w:r>
            <w:fldChar w:fldCharType="begin"/>
          </w:r>
          <w:r>
            <w:instrText xml:space="preserve"> PAGEREF _Toc11523 \h </w:instrText>
          </w:r>
          <w:r>
            <w:fldChar w:fldCharType="separate"/>
          </w:r>
          <w:r>
            <w:t>13</w:t>
          </w:r>
          <w:r>
            <w:fldChar w:fldCharType="end"/>
          </w:r>
          <w:r>
            <w:fldChar w:fldCharType="end"/>
          </w:r>
        </w:p>
        <w:p w14:paraId="6BD70FB4">
          <w:pPr>
            <w:pStyle w:val="21"/>
            <w:tabs>
              <w:tab w:val="right" w:leader="dot" w:pos="9360"/>
            </w:tabs>
          </w:pPr>
          <w:r>
            <w:fldChar w:fldCharType="begin"/>
          </w:r>
          <w:r>
            <w:instrText xml:space="preserve"> HYPERLINK \l _Toc19847 </w:instrText>
          </w:r>
          <w:r>
            <w:fldChar w:fldCharType="separate"/>
          </w:r>
          <w:r>
            <w:t>1.1 Scope &amp; Estimation</w:t>
          </w:r>
          <w:r>
            <w:tab/>
          </w:r>
          <w:r>
            <w:fldChar w:fldCharType="begin"/>
          </w:r>
          <w:r>
            <w:instrText xml:space="preserve"> PAGEREF _Toc19847 \h </w:instrText>
          </w:r>
          <w:r>
            <w:fldChar w:fldCharType="separate"/>
          </w:r>
          <w:r>
            <w:t>13</w:t>
          </w:r>
          <w:r>
            <w:fldChar w:fldCharType="end"/>
          </w:r>
          <w:r>
            <w:fldChar w:fldCharType="end"/>
          </w:r>
        </w:p>
        <w:p w14:paraId="39913A8E">
          <w:pPr>
            <w:pStyle w:val="21"/>
            <w:tabs>
              <w:tab w:val="right" w:leader="dot" w:pos="9360"/>
            </w:tabs>
          </w:pPr>
          <w:r>
            <w:fldChar w:fldCharType="begin"/>
          </w:r>
          <w:r>
            <w:instrText xml:space="preserve"> HYPERLINK \l _Toc28817 </w:instrText>
          </w:r>
          <w:r>
            <w:fldChar w:fldCharType="separate"/>
          </w:r>
          <w:r>
            <w:t>1.2 Project Objectives</w:t>
          </w:r>
          <w:r>
            <w:tab/>
          </w:r>
          <w:r>
            <w:fldChar w:fldCharType="begin"/>
          </w:r>
          <w:r>
            <w:instrText xml:space="preserve"> PAGEREF _Toc28817 \h </w:instrText>
          </w:r>
          <w:r>
            <w:fldChar w:fldCharType="separate"/>
          </w:r>
          <w:r>
            <w:t>14</w:t>
          </w:r>
          <w:r>
            <w:fldChar w:fldCharType="end"/>
          </w:r>
          <w:r>
            <w:fldChar w:fldCharType="end"/>
          </w:r>
        </w:p>
        <w:p w14:paraId="2B0549A3">
          <w:pPr>
            <w:pStyle w:val="21"/>
            <w:tabs>
              <w:tab w:val="right" w:leader="dot" w:pos="9360"/>
            </w:tabs>
          </w:pPr>
          <w:r>
            <w:fldChar w:fldCharType="begin"/>
          </w:r>
          <w:r>
            <w:instrText xml:space="preserve"> HYPERLINK \l _Toc17568 </w:instrText>
          </w:r>
          <w:r>
            <w:fldChar w:fldCharType="separate"/>
          </w:r>
          <w:r>
            <w:t>1.3 Project Risks</w:t>
          </w:r>
          <w:r>
            <w:tab/>
          </w:r>
          <w:r>
            <w:fldChar w:fldCharType="begin"/>
          </w:r>
          <w:r>
            <w:instrText xml:space="preserve"> PAGEREF _Toc17568 \h </w:instrText>
          </w:r>
          <w:r>
            <w:fldChar w:fldCharType="separate"/>
          </w:r>
          <w:r>
            <w:t>15</w:t>
          </w:r>
          <w:r>
            <w:fldChar w:fldCharType="end"/>
          </w:r>
          <w:r>
            <w:fldChar w:fldCharType="end"/>
          </w:r>
        </w:p>
        <w:p w14:paraId="44C6BE17">
          <w:pPr>
            <w:pStyle w:val="20"/>
            <w:tabs>
              <w:tab w:val="right" w:leader="dot" w:pos="9360"/>
            </w:tabs>
          </w:pPr>
          <w:r>
            <w:fldChar w:fldCharType="begin"/>
          </w:r>
          <w:r>
            <w:instrText xml:space="preserve"> HYPERLINK \l _Toc28698 </w:instrText>
          </w:r>
          <w:r>
            <w:fldChar w:fldCharType="separate"/>
          </w:r>
          <w:r>
            <w:t>2. Management Approach</w:t>
          </w:r>
          <w:r>
            <w:tab/>
          </w:r>
          <w:r>
            <w:fldChar w:fldCharType="begin"/>
          </w:r>
          <w:r>
            <w:instrText xml:space="preserve"> PAGEREF _Toc28698 \h </w:instrText>
          </w:r>
          <w:r>
            <w:fldChar w:fldCharType="separate"/>
          </w:r>
          <w:r>
            <w:t>15</w:t>
          </w:r>
          <w:r>
            <w:fldChar w:fldCharType="end"/>
          </w:r>
          <w:r>
            <w:fldChar w:fldCharType="end"/>
          </w:r>
        </w:p>
        <w:p w14:paraId="5A9B0FF0">
          <w:pPr>
            <w:pStyle w:val="21"/>
            <w:tabs>
              <w:tab w:val="right" w:leader="dot" w:pos="9360"/>
            </w:tabs>
          </w:pPr>
          <w:r>
            <w:fldChar w:fldCharType="begin"/>
          </w:r>
          <w:r>
            <w:instrText xml:space="preserve"> HYPERLINK \l _Toc6442 </w:instrText>
          </w:r>
          <w:r>
            <w:fldChar w:fldCharType="separate"/>
          </w:r>
          <w:r>
            <w:t>2.1 Project Process</w:t>
          </w:r>
          <w:r>
            <w:tab/>
          </w:r>
          <w:r>
            <w:fldChar w:fldCharType="begin"/>
          </w:r>
          <w:r>
            <w:instrText xml:space="preserve"> PAGEREF _Toc6442 \h </w:instrText>
          </w:r>
          <w:r>
            <w:fldChar w:fldCharType="separate"/>
          </w:r>
          <w:r>
            <w:t>15</w:t>
          </w:r>
          <w:r>
            <w:fldChar w:fldCharType="end"/>
          </w:r>
          <w:r>
            <w:fldChar w:fldCharType="end"/>
          </w:r>
        </w:p>
        <w:p w14:paraId="2371CB2B">
          <w:pPr>
            <w:pStyle w:val="21"/>
            <w:tabs>
              <w:tab w:val="right" w:leader="dot" w:pos="9360"/>
            </w:tabs>
          </w:pPr>
          <w:r>
            <w:fldChar w:fldCharType="begin"/>
          </w:r>
          <w:r>
            <w:instrText xml:space="preserve"> HYPERLINK \l _Toc29742 </w:instrText>
          </w:r>
          <w:r>
            <w:fldChar w:fldCharType="separate"/>
          </w:r>
          <w:r>
            <w:t>2.2 Quality Management:</w:t>
          </w:r>
          <w:r>
            <w:tab/>
          </w:r>
          <w:r>
            <w:fldChar w:fldCharType="begin"/>
          </w:r>
          <w:r>
            <w:instrText xml:space="preserve"> PAGEREF _Toc29742 \h </w:instrText>
          </w:r>
          <w:r>
            <w:fldChar w:fldCharType="separate"/>
          </w:r>
          <w:r>
            <w:t>16</w:t>
          </w:r>
          <w:r>
            <w:fldChar w:fldCharType="end"/>
          </w:r>
          <w:r>
            <w:fldChar w:fldCharType="end"/>
          </w:r>
        </w:p>
        <w:p w14:paraId="63B7F33B">
          <w:pPr>
            <w:pStyle w:val="21"/>
            <w:tabs>
              <w:tab w:val="right" w:leader="dot" w:pos="9360"/>
            </w:tabs>
          </w:pPr>
          <w:r>
            <w:fldChar w:fldCharType="begin"/>
          </w:r>
          <w:r>
            <w:instrText xml:space="preserve"> HYPERLINK \l _Toc5748 </w:instrText>
          </w:r>
          <w:r>
            <w:fldChar w:fldCharType="separate"/>
          </w:r>
          <w:r>
            <w:t>2.3 Training Plan:</w:t>
          </w:r>
          <w:r>
            <w:tab/>
          </w:r>
          <w:r>
            <w:fldChar w:fldCharType="begin"/>
          </w:r>
          <w:r>
            <w:instrText xml:space="preserve"> PAGEREF _Toc5748 \h </w:instrText>
          </w:r>
          <w:r>
            <w:fldChar w:fldCharType="separate"/>
          </w:r>
          <w:r>
            <w:t>17</w:t>
          </w:r>
          <w:r>
            <w:fldChar w:fldCharType="end"/>
          </w:r>
          <w:r>
            <w:fldChar w:fldCharType="end"/>
          </w:r>
        </w:p>
        <w:p w14:paraId="172D4F67">
          <w:pPr>
            <w:pStyle w:val="20"/>
            <w:tabs>
              <w:tab w:val="right" w:leader="dot" w:pos="9360"/>
            </w:tabs>
          </w:pPr>
          <w:r>
            <w:fldChar w:fldCharType="begin"/>
          </w:r>
          <w:r>
            <w:instrText xml:space="preserve"> HYPERLINK \l _Toc13279 </w:instrText>
          </w:r>
          <w:r>
            <w:fldChar w:fldCharType="separate"/>
          </w:r>
          <w:r>
            <w:t>3. Project Deliverables:</w:t>
          </w:r>
          <w:r>
            <w:tab/>
          </w:r>
          <w:r>
            <w:fldChar w:fldCharType="begin"/>
          </w:r>
          <w:r>
            <w:instrText xml:space="preserve"> PAGEREF _Toc13279 \h </w:instrText>
          </w:r>
          <w:r>
            <w:fldChar w:fldCharType="separate"/>
          </w:r>
          <w:r>
            <w:t>17</w:t>
          </w:r>
          <w:r>
            <w:fldChar w:fldCharType="end"/>
          </w:r>
          <w:r>
            <w:fldChar w:fldCharType="end"/>
          </w:r>
        </w:p>
        <w:p w14:paraId="54A93F9A">
          <w:pPr>
            <w:pStyle w:val="20"/>
            <w:tabs>
              <w:tab w:val="right" w:leader="dot" w:pos="9360"/>
            </w:tabs>
          </w:pPr>
          <w:r>
            <w:fldChar w:fldCharType="begin"/>
          </w:r>
          <w:r>
            <w:instrText xml:space="preserve"> HYPERLINK \l _Toc13406 </w:instrText>
          </w:r>
          <w:r>
            <w:fldChar w:fldCharType="separate"/>
          </w:r>
          <w:r>
            <w:rPr>
              <w:rFonts w:hint="default" w:ascii="Calibri" w:hAnsi="Calibri" w:eastAsia="Calibri Light" w:cs="Calibri"/>
            </w:rPr>
            <w:t>4. Responsibility Assignments</w:t>
          </w:r>
          <w:r>
            <w:tab/>
          </w:r>
          <w:r>
            <w:fldChar w:fldCharType="begin"/>
          </w:r>
          <w:r>
            <w:instrText xml:space="preserve"> PAGEREF _Toc13406 \h </w:instrText>
          </w:r>
          <w:r>
            <w:fldChar w:fldCharType="separate"/>
          </w:r>
          <w:r>
            <w:t>17</w:t>
          </w:r>
          <w:r>
            <w:fldChar w:fldCharType="end"/>
          </w:r>
          <w:r>
            <w:fldChar w:fldCharType="end"/>
          </w:r>
        </w:p>
        <w:p w14:paraId="43B81D09">
          <w:pPr>
            <w:pStyle w:val="20"/>
            <w:tabs>
              <w:tab w:val="right" w:leader="dot" w:pos="9360"/>
            </w:tabs>
          </w:pPr>
          <w:r>
            <w:fldChar w:fldCharType="begin"/>
          </w:r>
          <w:r>
            <w:instrText xml:space="preserve"> HYPERLINK \l _Toc14416 </w:instrText>
          </w:r>
          <w:r>
            <w:fldChar w:fldCharType="separate"/>
          </w:r>
          <w:r>
            <w:t>5. Project Communications</w:t>
          </w:r>
          <w:r>
            <w:tab/>
          </w:r>
          <w:r>
            <w:fldChar w:fldCharType="begin"/>
          </w:r>
          <w:r>
            <w:instrText xml:space="preserve"> PAGEREF _Toc14416 \h </w:instrText>
          </w:r>
          <w:r>
            <w:fldChar w:fldCharType="separate"/>
          </w:r>
          <w:r>
            <w:t>18</w:t>
          </w:r>
          <w:r>
            <w:fldChar w:fldCharType="end"/>
          </w:r>
          <w:r>
            <w:fldChar w:fldCharType="end"/>
          </w:r>
        </w:p>
        <w:p w14:paraId="7886F0A7">
          <w:pPr>
            <w:pStyle w:val="20"/>
            <w:tabs>
              <w:tab w:val="right" w:leader="dot" w:pos="9360"/>
            </w:tabs>
          </w:pPr>
          <w:r>
            <w:fldChar w:fldCharType="begin"/>
          </w:r>
          <w:r>
            <w:instrText xml:space="preserve"> HYPERLINK \l _Toc11548 </w:instrText>
          </w:r>
          <w:r>
            <w:fldChar w:fldCharType="separate"/>
          </w:r>
          <w:r>
            <w:t>6. Configuration Management</w:t>
          </w:r>
          <w:r>
            <w:tab/>
          </w:r>
          <w:r>
            <w:fldChar w:fldCharType="begin"/>
          </w:r>
          <w:r>
            <w:instrText xml:space="preserve"> PAGEREF _Toc11548 \h </w:instrText>
          </w:r>
          <w:r>
            <w:fldChar w:fldCharType="separate"/>
          </w:r>
          <w:r>
            <w:t>19</w:t>
          </w:r>
          <w:r>
            <w:fldChar w:fldCharType="end"/>
          </w:r>
          <w:r>
            <w:fldChar w:fldCharType="end"/>
          </w:r>
        </w:p>
        <w:p w14:paraId="36435C6A">
          <w:pPr>
            <w:pStyle w:val="21"/>
            <w:tabs>
              <w:tab w:val="right" w:leader="dot" w:pos="9360"/>
            </w:tabs>
          </w:pPr>
          <w:r>
            <w:fldChar w:fldCharType="begin"/>
          </w:r>
          <w:r>
            <w:instrText xml:space="preserve"> HYPERLINK \l _Toc23043 </w:instrText>
          </w:r>
          <w:r>
            <w:fldChar w:fldCharType="separate"/>
          </w:r>
          <w:r>
            <w:t>6.1 Document Management</w:t>
          </w:r>
          <w:r>
            <w:tab/>
          </w:r>
          <w:r>
            <w:fldChar w:fldCharType="begin"/>
          </w:r>
          <w:r>
            <w:instrText xml:space="preserve"> PAGEREF _Toc23043 \h </w:instrText>
          </w:r>
          <w:r>
            <w:fldChar w:fldCharType="separate"/>
          </w:r>
          <w:r>
            <w:t>19</w:t>
          </w:r>
          <w:r>
            <w:fldChar w:fldCharType="end"/>
          </w:r>
          <w:r>
            <w:fldChar w:fldCharType="end"/>
          </w:r>
        </w:p>
        <w:p w14:paraId="6862EFB3">
          <w:pPr>
            <w:pStyle w:val="21"/>
            <w:tabs>
              <w:tab w:val="right" w:leader="dot" w:pos="9360"/>
            </w:tabs>
          </w:pPr>
          <w:r>
            <w:fldChar w:fldCharType="begin"/>
          </w:r>
          <w:r>
            <w:instrText xml:space="preserve"> HYPERLINK \l _Toc18909 </w:instrText>
          </w:r>
          <w:r>
            <w:fldChar w:fldCharType="separate"/>
          </w:r>
          <w:r>
            <w:t>6.2 Source Code Management</w:t>
          </w:r>
          <w:r>
            <w:tab/>
          </w:r>
          <w:r>
            <w:fldChar w:fldCharType="begin"/>
          </w:r>
          <w:r>
            <w:instrText xml:space="preserve"> PAGEREF _Toc18909 \h </w:instrText>
          </w:r>
          <w:r>
            <w:fldChar w:fldCharType="separate"/>
          </w:r>
          <w:r>
            <w:t>19</w:t>
          </w:r>
          <w:r>
            <w:fldChar w:fldCharType="end"/>
          </w:r>
          <w:r>
            <w:fldChar w:fldCharType="end"/>
          </w:r>
        </w:p>
        <w:p w14:paraId="5A7F7153">
          <w:pPr>
            <w:pStyle w:val="21"/>
            <w:tabs>
              <w:tab w:val="right" w:leader="dot" w:pos="9360"/>
            </w:tabs>
          </w:pPr>
          <w:r>
            <w:fldChar w:fldCharType="begin"/>
          </w:r>
          <w:r>
            <w:instrText xml:space="preserve"> HYPERLINK \l _Toc3412 </w:instrText>
          </w:r>
          <w:r>
            <w:fldChar w:fldCharType="separate"/>
          </w:r>
          <w:r>
            <w:t>6.3 Tools &amp; Infrastructures</w:t>
          </w:r>
          <w:r>
            <w:tab/>
          </w:r>
          <w:r>
            <w:fldChar w:fldCharType="begin"/>
          </w:r>
          <w:r>
            <w:instrText xml:space="preserve"> PAGEREF _Toc3412 \h </w:instrText>
          </w:r>
          <w:r>
            <w:fldChar w:fldCharType="separate"/>
          </w:r>
          <w:r>
            <w:t>19</w:t>
          </w:r>
          <w:r>
            <w:fldChar w:fldCharType="end"/>
          </w:r>
          <w:r>
            <w:fldChar w:fldCharType="end"/>
          </w:r>
        </w:p>
        <w:p w14:paraId="78AD9967">
          <w:pPr>
            <w:pStyle w:val="19"/>
            <w:tabs>
              <w:tab w:val="right" w:leader="dot" w:pos="9360"/>
            </w:tabs>
          </w:pPr>
          <w:r>
            <w:fldChar w:fldCharType="begin"/>
          </w:r>
          <w:r>
            <w:instrText xml:space="preserve"> HYPERLINK \l _Toc26059 </w:instrText>
          </w:r>
          <w:r>
            <w:fldChar w:fldCharType="separate"/>
          </w:r>
          <w:r>
            <w:t>III. Software Requirement Specification</w:t>
          </w:r>
          <w:r>
            <w:tab/>
          </w:r>
          <w:r>
            <w:fldChar w:fldCharType="begin"/>
          </w:r>
          <w:r>
            <w:instrText xml:space="preserve"> PAGEREF _Toc26059 \h </w:instrText>
          </w:r>
          <w:r>
            <w:fldChar w:fldCharType="separate"/>
          </w:r>
          <w:r>
            <w:t>20</w:t>
          </w:r>
          <w:r>
            <w:fldChar w:fldCharType="end"/>
          </w:r>
          <w:r>
            <w:fldChar w:fldCharType="end"/>
          </w:r>
        </w:p>
        <w:p w14:paraId="00233758">
          <w:pPr>
            <w:pStyle w:val="20"/>
            <w:tabs>
              <w:tab w:val="right" w:leader="dot" w:pos="9360"/>
            </w:tabs>
          </w:pPr>
          <w:r>
            <w:fldChar w:fldCharType="begin"/>
          </w:r>
          <w:r>
            <w:instrText xml:space="preserve"> HYPERLINK \l _Toc8192 </w:instrText>
          </w:r>
          <w:r>
            <w:fldChar w:fldCharType="separate"/>
          </w:r>
          <w:r>
            <w:t>1. Product Overview</w:t>
          </w:r>
          <w:r>
            <w:tab/>
          </w:r>
          <w:r>
            <w:fldChar w:fldCharType="begin"/>
          </w:r>
          <w:r>
            <w:instrText xml:space="preserve"> PAGEREF _Toc8192 \h </w:instrText>
          </w:r>
          <w:r>
            <w:fldChar w:fldCharType="separate"/>
          </w:r>
          <w:r>
            <w:t>20</w:t>
          </w:r>
          <w:r>
            <w:fldChar w:fldCharType="end"/>
          </w:r>
          <w:r>
            <w:fldChar w:fldCharType="end"/>
          </w:r>
        </w:p>
        <w:p w14:paraId="52B0D603">
          <w:pPr>
            <w:pStyle w:val="20"/>
            <w:tabs>
              <w:tab w:val="right" w:leader="dot" w:pos="9360"/>
            </w:tabs>
          </w:pPr>
          <w:r>
            <w:fldChar w:fldCharType="begin"/>
          </w:r>
          <w:r>
            <w:instrText xml:space="preserve"> HYPERLINK \l _Toc25097 </w:instrText>
          </w:r>
          <w:r>
            <w:fldChar w:fldCharType="separate"/>
          </w:r>
          <w:r>
            <w:t>2. User Requirements</w:t>
          </w:r>
          <w:r>
            <w:tab/>
          </w:r>
          <w:r>
            <w:fldChar w:fldCharType="begin"/>
          </w:r>
          <w:r>
            <w:instrText xml:space="preserve"> PAGEREF _Toc25097 \h </w:instrText>
          </w:r>
          <w:r>
            <w:fldChar w:fldCharType="separate"/>
          </w:r>
          <w:r>
            <w:t>20</w:t>
          </w:r>
          <w:r>
            <w:fldChar w:fldCharType="end"/>
          </w:r>
          <w:r>
            <w:fldChar w:fldCharType="end"/>
          </w:r>
        </w:p>
        <w:p w14:paraId="1E6D4175">
          <w:pPr>
            <w:pStyle w:val="21"/>
            <w:tabs>
              <w:tab w:val="right" w:leader="dot" w:pos="9360"/>
            </w:tabs>
          </w:pPr>
          <w:r>
            <w:fldChar w:fldCharType="begin"/>
          </w:r>
          <w:r>
            <w:instrText xml:space="preserve"> HYPERLINK \l _Toc22438 </w:instrText>
          </w:r>
          <w:r>
            <w:fldChar w:fldCharType="separate"/>
          </w:r>
          <w:r>
            <w:t>2.1 Actors</w:t>
          </w:r>
          <w:r>
            <w:tab/>
          </w:r>
          <w:r>
            <w:fldChar w:fldCharType="begin"/>
          </w:r>
          <w:r>
            <w:instrText xml:space="preserve"> PAGEREF _Toc22438 \h </w:instrText>
          </w:r>
          <w:r>
            <w:fldChar w:fldCharType="separate"/>
          </w:r>
          <w:r>
            <w:t>20</w:t>
          </w:r>
          <w:r>
            <w:fldChar w:fldCharType="end"/>
          </w:r>
          <w:r>
            <w:fldChar w:fldCharType="end"/>
          </w:r>
        </w:p>
        <w:p w14:paraId="05E627D4">
          <w:pPr>
            <w:pStyle w:val="21"/>
            <w:tabs>
              <w:tab w:val="right" w:leader="dot" w:pos="9360"/>
            </w:tabs>
          </w:pPr>
          <w:r>
            <w:fldChar w:fldCharType="begin"/>
          </w:r>
          <w:r>
            <w:instrText xml:space="preserve"> HYPERLINK \l _Toc23187 </w:instrText>
          </w:r>
          <w:r>
            <w:fldChar w:fldCharType="separate"/>
          </w:r>
          <w:r>
            <w:t>2.2 Use Case</w:t>
          </w:r>
          <w:r>
            <w:tab/>
          </w:r>
          <w:r>
            <w:fldChar w:fldCharType="begin"/>
          </w:r>
          <w:r>
            <w:instrText xml:space="preserve"> PAGEREF _Toc23187 \h </w:instrText>
          </w:r>
          <w:r>
            <w:fldChar w:fldCharType="separate"/>
          </w:r>
          <w:r>
            <w:t>21</w:t>
          </w:r>
          <w:r>
            <w:fldChar w:fldCharType="end"/>
          </w:r>
          <w:r>
            <w:fldChar w:fldCharType="end"/>
          </w:r>
        </w:p>
        <w:p w14:paraId="5BBDFF49">
          <w:pPr>
            <w:pStyle w:val="22"/>
            <w:tabs>
              <w:tab w:val="right" w:leader="dot" w:pos="9360"/>
            </w:tabs>
          </w:pPr>
          <w:r>
            <w:fldChar w:fldCharType="begin"/>
          </w:r>
          <w:r>
            <w:instrText xml:space="preserve"> HYPERLINK \l _Toc8620 </w:instrText>
          </w:r>
          <w:r>
            <w:fldChar w:fldCharType="separate"/>
          </w:r>
          <w:r>
            <w:rPr>
              <w:i w:val="0"/>
              <w:iCs w:val="0"/>
            </w:rPr>
            <w:t>2.2.1 Use Case Diagram</w:t>
          </w:r>
          <w:r>
            <w:tab/>
          </w:r>
          <w:r>
            <w:fldChar w:fldCharType="begin"/>
          </w:r>
          <w:r>
            <w:instrText xml:space="preserve"> PAGEREF _Toc8620 \h </w:instrText>
          </w:r>
          <w:r>
            <w:fldChar w:fldCharType="separate"/>
          </w:r>
          <w:r>
            <w:t>21</w:t>
          </w:r>
          <w:r>
            <w:fldChar w:fldCharType="end"/>
          </w:r>
          <w:r>
            <w:fldChar w:fldCharType="end"/>
          </w:r>
        </w:p>
        <w:p w14:paraId="7F68BC04">
          <w:pPr>
            <w:pStyle w:val="22"/>
            <w:tabs>
              <w:tab w:val="right" w:leader="dot" w:pos="9360"/>
            </w:tabs>
          </w:pPr>
          <w:r>
            <w:fldChar w:fldCharType="begin"/>
          </w:r>
          <w:r>
            <w:instrText xml:space="preserve"> HYPERLINK \l _Toc11056 </w:instrText>
          </w:r>
          <w:r>
            <w:fldChar w:fldCharType="separate"/>
          </w:r>
          <w:r>
            <w:rPr>
              <w:i w:val="0"/>
              <w:iCs w:val="0"/>
            </w:rPr>
            <w:t>2.2.2 Descriptions</w:t>
          </w:r>
          <w:r>
            <w:tab/>
          </w:r>
          <w:r>
            <w:fldChar w:fldCharType="begin"/>
          </w:r>
          <w:r>
            <w:instrText xml:space="preserve"> PAGEREF _Toc11056 \h </w:instrText>
          </w:r>
          <w:r>
            <w:fldChar w:fldCharType="separate"/>
          </w:r>
          <w:r>
            <w:t>23</w:t>
          </w:r>
          <w:r>
            <w:fldChar w:fldCharType="end"/>
          </w:r>
          <w:r>
            <w:fldChar w:fldCharType="end"/>
          </w:r>
        </w:p>
        <w:p w14:paraId="3B6D7DF6">
          <w:pPr>
            <w:pStyle w:val="20"/>
            <w:tabs>
              <w:tab w:val="right" w:leader="dot" w:pos="9360"/>
            </w:tabs>
          </w:pPr>
          <w:r>
            <w:fldChar w:fldCharType="begin"/>
          </w:r>
          <w:r>
            <w:instrText xml:space="preserve"> HYPERLINK \l _Toc18157 </w:instrText>
          </w:r>
          <w:r>
            <w:fldChar w:fldCharType="separate"/>
          </w:r>
          <w:r>
            <w:t>3. Functional Requirements</w:t>
          </w:r>
          <w:r>
            <w:tab/>
          </w:r>
          <w:r>
            <w:fldChar w:fldCharType="begin"/>
          </w:r>
          <w:r>
            <w:instrText xml:space="preserve"> PAGEREF _Toc18157 \h </w:instrText>
          </w:r>
          <w:r>
            <w:fldChar w:fldCharType="separate"/>
          </w:r>
          <w:r>
            <w:t>29</w:t>
          </w:r>
          <w:r>
            <w:fldChar w:fldCharType="end"/>
          </w:r>
          <w:r>
            <w:fldChar w:fldCharType="end"/>
          </w:r>
        </w:p>
        <w:p w14:paraId="00B17123">
          <w:pPr>
            <w:pStyle w:val="21"/>
            <w:tabs>
              <w:tab w:val="right" w:leader="dot" w:pos="9360"/>
            </w:tabs>
          </w:pPr>
          <w:r>
            <w:fldChar w:fldCharType="begin"/>
          </w:r>
          <w:r>
            <w:instrText xml:space="preserve"> HYPERLINK \l _Toc3279 </w:instrText>
          </w:r>
          <w:r>
            <w:fldChar w:fldCharType="separate"/>
          </w:r>
          <w:r>
            <w:t>3.1 System Functional Overview</w:t>
          </w:r>
          <w:r>
            <w:tab/>
          </w:r>
          <w:r>
            <w:fldChar w:fldCharType="begin"/>
          </w:r>
          <w:r>
            <w:instrText xml:space="preserve"> PAGEREF _Toc3279 \h </w:instrText>
          </w:r>
          <w:r>
            <w:fldChar w:fldCharType="separate"/>
          </w:r>
          <w:r>
            <w:t>29</w:t>
          </w:r>
          <w:r>
            <w:fldChar w:fldCharType="end"/>
          </w:r>
          <w:r>
            <w:fldChar w:fldCharType="end"/>
          </w:r>
        </w:p>
        <w:p w14:paraId="690DDC82">
          <w:pPr>
            <w:pStyle w:val="22"/>
            <w:tabs>
              <w:tab w:val="right" w:leader="dot" w:pos="9360"/>
            </w:tabs>
          </w:pPr>
          <w:r>
            <w:fldChar w:fldCharType="begin"/>
          </w:r>
          <w:r>
            <w:instrText xml:space="preserve"> HYPERLINK \l _Toc27150 </w:instrText>
          </w:r>
          <w:r>
            <w:fldChar w:fldCharType="separate"/>
          </w:r>
          <w:r>
            <w:rPr>
              <w:i w:val="0"/>
              <w:iCs w:val="0"/>
            </w:rPr>
            <w:t>3.1.1 Screens Flow</w:t>
          </w:r>
          <w:r>
            <w:tab/>
          </w:r>
          <w:r>
            <w:fldChar w:fldCharType="begin"/>
          </w:r>
          <w:r>
            <w:instrText xml:space="preserve"> PAGEREF _Toc27150 \h </w:instrText>
          </w:r>
          <w:r>
            <w:fldChar w:fldCharType="separate"/>
          </w:r>
          <w:r>
            <w:t>29</w:t>
          </w:r>
          <w:r>
            <w:fldChar w:fldCharType="end"/>
          </w:r>
          <w:r>
            <w:fldChar w:fldCharType="end"/>
          </w:r>
        </w:p>
        <w:p w14:paraId="766E86A8">
          <w:pPr>
            <w:pStyle w:val="23"/>
            <w:tabs>
              <w:tab w:val="right" w:leader="dot" w:pos="9360"/>
            </w:tabs>
          </w:pPr>
          <w:r>
            <w:fldChar w:fldCharType="begin"/>
          </w:r>
          <w:r>
            <w:instrText xml:space="preserve"> HYPERLINK \l _Toc5902 </w:instrText>
          </w:r>
          <w:r>
            <w:fldChar w:fldCharType="separate"/>
          </w:r>
          <w:r>
            <w:t>3.1.1.1 Admin Flow</w:t>
          </w:r>
          <w:r>
            <w:tab/>
          </w:r>
          <w:r>
            <w:fldChar w:fldCharType="begin"/>
          </w:r>
          <w:r>
            <w:instrText xml:space="preserve"> PAGEREF _Toc5902 \h </w:instrText>
          </w:r>
          <w:r>
            <w:fldChar w:fldCharType="separate"/>
          </w:r>
          <w:r>
            <w:t>29</w:t>
          </w:r>
          <w:r>
            <w:fldChar w:fldCharType="end"/>
          </w:r>
          <w:r>
            <w:fldChar w:fldCharType="end"/>
          </w:r>
        </w:p>
        <w:p w14:paraId="47648379">
          <w:pPr>
            <w:pStyle w:val="23"/>
            <w:tabs>
              <w:tab w:val="right" w:leader="dot" w:pos="9360"/>
            </w:tabs>
          </w:pPr>
          <w:r>
            <w:fldChar w:fldCharType="begin"/>
          </w:r>
          <w:r>
            <w:instrText xml:space="preserve"> HYPERLINK \l _Toc3458 </w:instrText>
          </w:r>
          <w:r>
            <w:fldChar w:fldCharType="separate"/>
          </w:r>
          <w:r>
            <w:t>3.1.1.2 Trainee Flow</w:t>
          </w:r>
          <w:r>
            <w:tab/>
          </w:r>
          <w:r>
            <w:fldChar w:fldCharType="begin"/>
          </w:r>
          <w:r>
            <w:instrText xml:space="preserve"> PAGEREF _Toc3458 \h </w:instrText>
          </w:r>
          <w:r>
            <w:fldChar w:fldCharType="separate"/>
          </w:r>
          <w:r>
            <w:t>29</w:t>
          </w:r>
          <w:r>
            <w:fldChar w:fldCharType="end"/>
          </w:r>
          <w:r>
            <w:fldChar w:fldCharType="end"/>
          </w:r>
        </w:p>
        <w:p w14:paraId="1E7BE281">
          <w:pPr>
            <w:pStyle w:val="23"/>
            <w:tabs>
              <w:tab w:val="right" w:leader="dot" w:pos="9360"/>
            </w:tabs>
          </w:pPr>
          <w:r>
            <w:fldChar w:fldCharType="begin"/>
          </w:r>
          <w:r>
            <w:instrText xml:space="preserve"> HYPERLINK \l _Toc3774 </w:instrText>
          </w:r>
          <w:r>
            <w:fldChar w:fldCharType="separate"/>
          </w:r>
          <w:r>
            <w:t>3.1.1.2 Instructor Flow</w:t>
          </w:r>
          <w:r>
            <w:tab/>
          </w:r>
          <w:r>
            <w:fldChar w:fldCharType="begin"/>
          </w:r>
          <w:r>
            <w:instrText xml:space="preserve"> PAGEREF _Toc3774 \h </w:instrText>
          </w:r>
          <w:r>
            <w:fldChar w:fldCharType="separate"/>
          </w:r>
          <w:r>
            <w:t>30</w:t>
          </w:r>
          <w:r>
            <w:fldChar w:fldCharType="end"/>
          </w:r>
          <w:r>
            <w:fldChar w:fldCharType="end"/>
          </w:r>
        </w:p>
        <w:p w14:paraId="05D1623F">
          <w:pPr>
            <w:pStyle w:val="23"/>
            <w:tabs>
              <w:tab w:val="right" w:leader="dot" w:pos="9360"/>
            </w:tabs>
          </w:pPr>
          <w:r>
            <w:fldChar w:fldCharType="begin"/>
          </w:r>
          <w:r>
            <w:instrText xml:space="preserve"> HYPERLINK \l _Toc1649 </w:instrText>
          </w:r>
          <w:r>
            <w:fldChar w:fldCharType="separate"/>
          </w:r>
          <w:r>
            <w:t>3.1.1.2 Simulation Manager Flow</w:t>
          </w:r>
          <w:r>
            <w:tab/>
          </w:r>
          <w:r>
            <w:fldChar w:fldCharType="begin"/>
          </w:r>
          <w:r>
            <w:instrText xml:space="preserve"> PAGEREF _Toc1649 \h </w:instrText>
          </w:r>
          <w:r>
            <w:fldChar w:fldCharType="separate"/>
          </w:r>
          <w:r>
            <w:t>30</w:t>
          </w:r>
          <w:r>
            <w:fldChar w:fldCharType="end"/>
          </w:r>
          <w:r>
            <w:fldChar w:fldCharType="end"/>
          </w:r>
        </w:p>
        <w:p w14:paraId="404289D3">
          <w:pPr>
            <w:pStyle w:val="22"/>
            <w:tabs>
              <w:tab w:val="right" w:leader="dot" w:pos="9360"/>
            </w:tabs>
          </w:pPr>
          <w:r>
            <w:fldChar w:fldCharType="begin"/>
          </w:r>
          <w:r>
            <w:instrText xml:space="preserve"> HYPERLINK \l _Toc29075 </w:instrText>
          </w:r>
          <w:r>
            <w:fldChar w:fldCharType="separate"/>
          </w:r>
          <w:r>
            <w:rPr>
              <w:i w:val="0"/>
              <w:iCs w:val="0"/>
            </w:rPr>
            <w:t>3.1.2 Screen Descriptions</w:t>
          </w:r>
          <w:r>
            <w:tab/>
          </w:r>
          <w:r>
            <w:fldChar w:fldCharType="begin"/>
          </w:r>
          <w:r>
            <w:instrText xml:space="preserve"> PAGEREF _Toc29075 \h </w:instrText>
          </w:r>
          <w:r>
            <w:fldChar w:fldCharType="separate"/>
          </w:r>
          <w:r>
            <w:t>30</w:t>
          </w:r>
          <w:r>
            <w:fldChar w:fldCharType="end"/>
          </w:r>
          <w:r>
            <w:fldChar w:fldCharType="end"/>
          </w:r>
        </w:p>
        <w:p w14:paraId="76FDB1D2">
          <w:pPr>
            <w:pStyle w:val="22"/>
            <w:tabs>
              <w:tab w:val="right" w:leader="dot" w:pos="9360"/>
            </w:tabs>
          </w:pPr>
          <w:r>
            <w:fldChar w:fldCharType="begin"/>
          </w:r>
          <w:r>
            <w:instrText xml:space="preserve"> HYPERLINK \l _Toc11303 </w:instrText>
          </w:r>
          <w:r>
            <w:fldChar w:fldCharType="separate"/>
          </w:r>
          <w:r>
            <w:rPr>
              <w:i w:val="0"/>
              <w:iCs w:val="0"/>
            </w:rPr>
            <w:t>3.1.3 Screen Authorization</w:t>
          </w:r>
          <w:r>
            <w:tab/>
          </w:r>
          <w:r>
            <w:fldChar w:fldCharType="begin"/>
          </w:r>
          <w:r>
            <w:instrText xml:space="preserve"> PAGEREF _Toc11303 \h </w:instrText>
          </w:r>
          <w:r>
            <w:fldChar w:fldCharType="separate"/>
          </w:r>
          <w:r>
            <w:t>32</w:t>
          </w:r>
          <w:r>
            <w:fldChar w:fldCharType="end"/>
          </w:r>
          <w:r>
            <w:fldChar w:fldCharType="end"/>
          </w:r>
        </w:p>
        <w:p w14:paraId="1C4AC8DA">
          <w:pPr>
            <w:pStyle w:val="22"/>
            <w:tabs>
              <w:tab w:val="right" w:leader="dot" w:pos="9360"/>
            </w:tabs>
          </w:pPr>
          <w:r>
            <w:fldChar w:fldCharType="begin"/>
          </w:r>
          <w:r>
            <w:instrText xml:space="preserve"> HYPERLINK \l _Toc28784 </w:instrText>
          </w:r>
          <w:r>
            <w:fldChar w:fldCharType="separate"/>
          </w:r>
          <w:r>
            <w:rPr>
              <w:i w:val="0"/>
              <w:iCs w:val="0"/>
            </w:rPr>
            <w:t>3.1.4 Non-Screen Functions</w:t>
          </w:r>
          <w:r>
            <w:tab/>
          </w:r>
          <w:r>
            <w:fldChar w:fldCharType="begin"/>
          </w:r>
          <w:r>
            <w:instrText xml:space="preserve"> PAGEREF _Toc28784 \h </w:instrText>
          </w:r>
          <w:r>
            <w:fldChar w:fldCharType="separate"/>
          </w:r>
          <w:r>
            <w:t>34</w:t>
          </w:r>
          <w:r>
            <w:fldChar w:fldCharType="end"/>
          </w:r>
          <w:r>
            <w:fldChar w:fldCharType="end"/>
          </w:r>
        </w:p>
        <w:p w14:paraId="3B23459D">
          <w:pPr>
            <w:pStyle w:val="22"/>
            <w:tabs>
              <w:tab w:val="right" w:leader="dot" w:pos="9360"/>
            </w:tabs>
          </w:pPr>
          <w:r>
            <w:fldChar w:fldCharType="begin"/>
          </w:r>
          <w:r>
            <w:instrText xml:space="preserve"> HYPERLINK \l _Toc20408 </w:instrText>
          </w:r>
          <w:r>
            <w:fldChar w:fldCharType="separate"/>
          </w:r>
          <w:r>
            <w:rPr>
              <w:i w:val="0"/>
              <w:iCs w:val="0"/>
            </w:rPr>
            <w:t>3.1.5 Entity Relationship Diagram</w:t>
          </w:r>
          <w:r>
            <w:tab/>
          </w:r>
          <w:r>
            <w:fldChar w:fldCharType="begin"/>
          </w:r>
          <w:r>
            <w:instrText xml:space="preserve"> PAGEREF _Toc20408 \h </w:instrText>
          </w:r>
          <w:r>
            <w:fldChar w:fldCharType="separate"/>
          </w:r>
          <w:r>
            <w:t>35</w:t>
          </w:r>
          <w:r>
            <w:fldChar w:fldCharType="end"/>
          </w:r>
          <w:r>
            <w:fldChar w:fldCharType="end"/>
          </w:r>
        </w:p>
        <w:p w14:paraId="26C8E42D">
          <w:pPr>
            <w:pStyle w:val="22"/>
            <w:tabs>
              <w:tab w:val="right" w:leader="dot" w:pos="9360"/>
            </w:tabs>
          </w:pPr>
          <w:r>
            <w:fldChar w:fldCharType="begin"/>
          </w:r>
          <w:r>
            <w:instrText xml:space="preserve"> HYPERLINK \l _Toc21735 </w:instrText>
          </w:r>
          <w:r>
            <w:fldChar w:fldCharType="separate"/>
          </w:r>
          <w:r>
            <w:rPr>
              <w:i w:val="0"/>
              <w:iCs w:val="0"/>
            </w:rPr>
            <w:t>3.1.6 Entity Relationship Description</w:t>
          </w:r>
          <w:r>
            <w:tab/>
          </w:r>
          <w:r>
            <w:fldChar w:fldCharType="begin"/>
          </w:r>
          <w:r>
            <w:instrText xml:space="preserve"> PAGEREF _Toc21735 \h </w:instrText>
          </w:r>
          <w:r>
            <w:fldChar w:fldCharType="separate"/>
          </w:r>
          <w:r>
            <w:t>35</w:t>
          </w:r>
          <w:r>
            <w:fldChar w:fldCharType="end"/>
          </w:r>
          <w:r>
            <w:fldChar w:fldCharType="end"/>
          </w:r>
        </w:p>
        <w:p w14:paraId="37EB01E1">
          <w:pPr>
            <w:pStyle w:val="21"/>
            <w:tabs>
              <w:tab w:val="right" w:leader="dot" w:pos="9360"/>
            </w:tabs>
          </w:pPr>
          <w:r>
            <w:fldChar w:fldCharType="begin"/>
          </w:r>
          <w:r>
            <w:instrText xml:space="preserve"> HYPERLINK \l _Toc9718 </w:instrText>
          </w:r>
          <w:r>
            <w:fldChar w:fldCharType="separate"/>
          </w:r>
          <w:r>
            <w:rPr>
              <w:bCs/>
              <w:szCs w:val="24"/>
              <w:rtl w:val="0"/>
            </w:rPr>
            <w:t>3.2 Feature 1: Trainee Learning &amp; Progress Tracking</w:t>
          </w:r>
          <w:r>
            <w:tab/>
          </w:r>
          <w:r>
            <w:fldChar w:fldCharType="begin"/>
          </w:r>
          <w:r>
            <w:instrText xml:space="preserve"> PAGEREF _Toc9718 \h </w:instrText>
          </w:r>
          <w:r>
            <w:fldChar w:fldCharType="separate"/>
          </w:r>
          <w:r>
            <w:t>38</w:t>
          </w:r>
          <w:r>
            <w:fldChar w:fldCharType="end"/>
          </w:r>
          <w:r>
            <w:fldChar w:fldCharType="end"/>
          </w:r>
        </w:p>
        <w:p w14:paraId="00F62078">
          <w:pPr>
            <w:pStyle w:val="21"/>
            <w:tabs>
              <w:tab w:val="right" w:leader="dot" w:pos="9360"/>
            </w:tabs>
          </w:pPr>
          <w:r>
            <w:fldChar w:fldCharType="begin"/>
          </w:r>
          <w:r>
            <w:instrText xml:space="preserve"> HYPERLINK \l _Toc29670 </w:instrText>
          </w:r>
          <w:r>
            <w:fldChar w:fldCharType="separate"/>
          </w:r>
          <w:r>
            <w:rPr>
              <w:rtl w:val="0"/>
            </w:rPr>
            <w:t>3.3 Feature 2: Trainee Simulation Practice</w:t>
          </w:r>
          <w:r>
            <w:tab/>
          </w:r>
          <w:r>
            <w:fldChar w:fldCharType="begin"/>
          </w:r>
          <w:r>
            <w:instrText xml:space="preserve"> PAGEREF _Toc29670 \h </w:instrText>
          </w:r>
          <w:r>
            <w:fldChar w:fldCharType="separate"/>
          </w:r>
          <w:r>
            <w:t>40</w:t>
          </w:r>
          <w:r>
            <w:fldChar w:fldCharType="end"/>
          </w:r>
          <w:r>
            <w:fldChar w:fldCharType="end"/>
          </w:r>
        </w:p>
        <w:p w14:paraId="45BB7B7D">
          <w:pPr>
            <w:pStyle w:val="21"/>
            <w:tabs>
              <w:tab w:val="right" w:leader="dot" w:pos="9360"/>
            </w:tabs>
          </w:pPr>
          <w:r>
            <w:fldChar w:fldCharType="begin"/>
          </w:r>
          <w:r>
            <w:instrText xml:space="preserve"> HYPERLINK \l _Toc24049 </w:instrText>
          </w:r>
          <w:r>
            <w:fldChar w:fldCharType="separate"/>
          </w:r>
          <w:r>
            <w:rPr>
              <w:rtl w:val="0"/>
            </w:rPr>
            <w:t>3.4 Feature 3: Program &amp; Course Management</w:t>
          </w:r>
          <w:r>
            <w:tab/>
          </w:r>
          <w:r>
            <w:fldChar w:fldCharType="begin"/>
          </w:r>
          <w:r>
            <w:instrText xml:space="preserve"> PAGEREF _Toc24049 \h </w:instrText>
          </w:r>
          <w:r>
            <w:fldChar w:fldCharType="separate"/>
          </w:r>
          <w:r>
            <w:t>43</w:t>
          </w:r>
          <w:r>
            <w:fldChar w:fldCharType="end"/>
          </w:r>
          <w:r>
            <w:fldChar w:fldCharType="end"/>
          </w:r>
        </w:p>
        <w:p w14:paraId="013F609D">
          <w:pPr>
            <w:pStyle w:val="21"/>
            <w:tabs>
              <w:tab w:val="right" w:leader="dot" w:pos="9360"/>
            </w:tabs>
          </w:pPr>
          <w:r>
            <w:fldChar w:fldCharType="begin"/>
          </w:r>
          <w:r>
            <w:instrText xml:space="preserve"> HYPERLINK \l _Toc7852 </w:instrText>
          </w:r>
          <w:r>
            <w:fldChar w:fldCharType="separate"/>
          </w:r>
          <w:r>
            <w:rPr>
              <w:rtl w:val="0"/>
            </w:rPr>
            <w:t>3.5 Feature 4: Trainee Final Examination</w:t>
          </w:r>
          <w:r>
            <w:tab/>
          </w:r>
          <w:r>
            <w:fldChar w:fldCharType="begin"/>
          </w:r>
          <w:r>
            <w:instrText xml:space="preserve"> PAGEREF _Toc7852 \h </w:instrText>
          </w:r>
          <w:r>
            <w:fldChar w:fldCharType="separate"/>
          </w:r>
          <w:r>
            <w:t>45</w:t>
          </w:r>
          <w:r>
            <w:fldChar w:fldCharType="end"/>
          </w:r>
          <w:r>
            <w:fldChar w:fldCharType="end"/>
          </w:r>
        </w:p>
        <w:p w14:paraId="107DCDE8">
          <w:pPr>
            <w:pStyle w:val="20"/>
            <w:tabs>
              <w:tab w:val="right" w:leader="dot" w:pos="9360"/>
            </w:tabs>
          </w:pPr>
          <w:r>
            <w:fldChar w:fldCharType="begin"/>
          </w:r>
          <w:r>
            <w:instrText xml:space="preserve"> HYPERLINK \l _Toc12439 </w:instrText>
          </w:r>
          <w:r>
            <w:fldChar w:fldCharType="separate"/>
          </w:r>
          <w:r>
            <w:t>4. Non-Functional Requirements</w:t>
          </w:r>
          <w:r>
            <w:tab/>
          </w:r>
          <w:r>
            <w:fldChar w:fldCharType="begin"/>
          </w:r>
          <w:r>
            <w:instrText xml:space="preserve"> PAGEREF _Toc12439 \h </w:instrText>
          </w:r>
          <w:r>
            <w:fldChar w:fldCharType="separate"/>
          </w:r>
          <w:r>
            <w:t>47</w:t>
          </w:r>
          <w:r>
            <w:fldChar w:fldCharType="end"/>
          </w:r>
          <w:r>
            <w:fldChar w:fldCharType="end"/>
          </w:r>
        </w:p>
        <w:p w14:paraId="28409C59">
          <w:pPr>
            <w:pStyle w:val="21"/>
            <w:tabs>
              <w:tab w:val="right" w:leader="dot" w:pos="9360"/>
            </w:tabs>
          </w:pPr>
          <w:r>
            <w:fldChar w:fldCharType="begin"/>
          </w:r>
          <w:r>
            <w:instrText xml:space="preserve"> HYPERLINK \l _Toc19573 </w:instrText>
          </w:r>
          <w:r>
            <w:fldChar w:fldCharType="separate"/>
          </w:r>
          <w:r>
            <w:t>4.1 Security</w:t>
          </w:r>
          <w:r>
            <w:tab/>
          </w:r>
          <w:r>
            <w:fldChar w:fldCharType="begin"/>
          </w:r>
          <w:r>
            <w:instrText xml:space="preserve"> PAGEREF _Toc19573 \h </w:instrText>
          </w:r>
          <w:r>
            <w:fldChar w:fldCharType="separate"/>
          </w:r>
          <w:r>
            <w:t>47</w:t>
          </w:r>
          <w:r>
            <w:fldChar w:fldCharType="end"/>
          </w:r>
          <w:r>
            <w:fldChar w:fldCharType="end"/>
          </w:r>
        </w:p>
        <w:p w14:paraId="433407F2">
          <w:pPr>
            <w:pStyle w:val="21"/>
            <w:tabs>
              <w:tab w:val="right" w:leader="dot" w:pos="9360"/>
            </w:tabs>
          </w:pPr>
          <w:r>
            <w:fldChar w:fldCharType="begin"/>
          </w:r>
          <w:r>
            <w:instrText xml:space="preserve"> HYPERLINK \l _Toc23085 </w:instrText>
          </w:r>
          <w:r>
            <w:fldChar w:fldCharType="separate"/>
          </w:r>
          <w:r>
            <w:t>4.2 Performance &amp; Scalability</w:t>
          </w:r>
          <w:r>
            <w:tab/>
          </w:r>
          <w:r>
            <w:fldChar w:fldCharType="begin"/>
          </w:r>
          <w:r>
            <w:instrText xml:space="preserve"> PAGEREF _Toc23085 \h </w:instrText>
          </w:r>
          <w:r>
            <w:fldChar w:fldCharType="separate"/>
          </w:r>
          <w:r>
            <w:t>47</w:t>
          </w:r>
          <w:r>
            <w:fldChar w:fldCharType="end"/>
          </w:r>
          <w:r>
            <w:fldChar w:fldCharType="end"/>
          </w:r>
        </w:p>
        <w:p w14:paraId="0816A363">
          <w:pPr>
            <w:pStyle w:val="21"/>
            <w:tabs>
              <w:tab w:val="right" w:leader="dot" w:pos="9360"/>
            </w:tabs>
          </w:pPr>
          <w:r>
            <w:fldChar w:fldCharType="begin"/>
          </w:r>
          <w:r>
            <w:instrText xml:space="preserve"> HYPERLINK \l _Toc19075 </w:instrText>
          </w:r>
          <w:r>
            <w:fldChar w:fldCharType="separate"/>
          </w:r>
          <w:r>
            <w:t>4.3 Interoperability &amp; Compatibility</w:t>
          </w:r>
          <w:r>
            <w:tab/>
          </w:r>
          <w:r>
            <w:fldChar w:fldCharType="begin"/>
          </w:r>
          <w:r>
            <w:instrText xml:space="preserve"> PAGEREF _Toc19075 \h </w:instrText>
          </w:r>
          <w:r>
            <w:fldChar w:fldCharType="separate"/>
          </w:r>
          <w:r>
            <w:t>48</w:t>
          </w:r>
          <w:r>
            <w:fldChar w:fldCharType="end"/>
          </w:r>
          <w:r>
            <w:fldChar w:fldCharType="end"/>
          </w:r>
        </w:p>
        <w:p w14:paraId="26564EAB">
          <w:pPr>
            <w:pStyle w:val="21"/>
            <w:tabs>
              <w:tab w:val="right" w:leader="dot" w:pos="9360"/>
            </w:tabs>
          </w:pPr>
          <w:r>
            <w:fldChar w:fldCharType="begin"/>
          </w:r>
          <w:r>
            <w:instrText xml:space="preserve"> HYPERLINK \l _Toc13494 </w:instrText>
          </w:r>
          <w:r>
            <w:fldChar w:fldCharType="separate"/>
          </w:r>
          <w:r>
            <w:t>4.4 Availability &amp; Reliability</w:t>
          </w:r>
          <w:r>
            <w:tab/>
          </w:r>
          <w:r>
            <w:fldChar w:fldCharType="begin"/>
          </w:r>
          <w:r>
            <w:instrText xml:space="preserve"> PAGEREF _Toc13494 \h </w:instrText>
          </w:r>
          <w:r>
            <w:fldChar w:fldCharType="separate"/>
          </w:r>
          <w:r>
            <w:t>48</w:t>
          </w:r>
          <w:r>
            <w:fldChar w:fldCharType="end"/>
          </w:r>
          <w:r>
            <w:fldChar w:fldCharType="end"/>
          </w:r>
        </w:p>
        <w:p w14:paraId="7276BF0E">
          <w:pPr>
            <w:pStyle w:val="20"/>
            <w:tabs>
              <w:tab w:val="right" w:leader="dot" w:pos="9360"/>
            </w:tabs>
          </w:pPr>
          <w:r>
            <w:fldChar w:fldCharType="begin"/>
          </w:r>
          <w:r>
            <w:instrText xml:space="preserve"> HYPERLINK \l _Toc28011 </w:instrText>
          </w:r>
          <w:r>
            <w:fldChar w:fldCharType="separate"/>
          </w:r>
          <w:r>
            <w:t>5. Business Rules</w:t>
          </w:r>
          <w:r>
            <w:tab/>
          </w:r>
          <w:r>
            <w:fldChar w:fldCharType="begin"/>
          </w:r>
          <w:r>
            <w:instrText xml:space="preserve"> PAGEREF _Toc28011 \h </w:instrText>
          </w:r>
          <w:r>
            <w:fldChar w:fldCharType="separate"/>
          </w:r>
          <w:r>
            <w:t>48</w:t>
          </w:r>
          <w:r>
            <w:fldChar w:fldCharType="end"/>
          </w:r>
          <w:r>
            <w:fldChar w:fldCharType="end"/>
          </w:r>
        </w:p>
        <w:p w14:paraId="4F0CE651">
          <w:pPr>
            <w:pStyle w:val="19"/>
            <w:tabs>
              <w:tab w:val="right" w:leader="dot" w:pos="9360"/>
            </w:tabs>
          </w:pPr>
          <w:r>
            <w:fldChar w:fldCharType="begin"/>
          </w:r>
          <w:r>
            <w:instrText xml:space="preserve"> HYPERLINK \l _Toc8846 </w:instrText>
          </w:r>
          <w:r>
            <w:fldChar w:fldCharType="separate"/>
          </w:r>
          <w:r>
            <w:t>IV. Software Design Description</w:t>
          </w:r>
          <w:r>
            <w:tab/>
          </w:r>
          <w:r>
            <w:fldChar w:fldCharType="begin"/>
          </w:r>
          <w:r>
            <w:instrText xml:space="preserve"> PAGEREF _Toc8846 \h </w:instrText>
          </w:r>
          <w:r>
            <w:fldChar w:fldCharType="separate"/>
          </w:r>
          <w:r>
            <w:t>56</w:t>
          </w:r>
          <w:r>
            <w:fldChar w:fldCharType="end"/>
          </w:r>
          <w:r>
            <w:fldChar w:fldCharType="end"/>
          </w:r>
        </w:p>
        <w:p w14:paraId="6A49B9ED">
          <w:pPr>
            <w:pStyle w:val="20"/>
            <w:tabs>
              <w:tab w:val="right" w:leader="dot" w:pos="9360"/>
            </w:tabs>
          </w:pPr>
          <w:r>
            <w:fldChar w:fldCharType="begin"/>
          </w:r>
          <w:r>
            <w:instrText xml:space="preserve"> HYPERLINK \l _Toc21969 </w:instrText>
          </w:r>
          <w:r>
            <w:fldChar w:fldCharType="separate"/>
          </w:r>
          <w:r>
            <w:t>1. System Design</w:t>
          </w:r>
          <w:r>
            <w:tab/>
          </w:r>
          <w:r>
            <w:fldChar w:fldCharType="begin"/>
          </w:r>
          <w:r>
            <w:instrText xml:space="preserve"> PAGEREF _Toc21969 \h </w:instrText>
          </w:r>
          <w:r>
            <w:fldChar w:fldCharType="separate"/>
          </w:r>
          <w:r>
            <w:t>56</w:t>
          </w:r>
          <w:r>
            <w:fldChar w:fldCharType="end"/>
          </w:r>
          <w:r>
            <w:fldChar w:fldCharType="end"/>
          </w:r>
        </w:p>
        <w:p w14:paraId="55B8DED4">
          <w:pPr>
            <w:pStyle w:val="21"/>
            <w:tabs>
              <w:tab w:val="right" w:leader="dot" w:pos="9360"/>
            </w:tabs>
          </w:pPr>
          <w:r>
            <w:fldChar w:fldCharType="begin"/>
          </w:r>
          <w:r>
            <w:instrText xml:space="preserve"> HYPERLINK \l _Toc12980 </w:instrText>
          </w:r>
          <w:r>
            <w:fldChar w:fldCharType="separate"/>
          </w:r>
          <w:r>
            <w:t>1.1 System Architecture</w:t>
          </w:r>
          <w:r>
            <w:rPr>
              <w:lang w:val="en-US"/>
            </w:rPr>
            <w:t xml:space="preserve"> Diagram</w:t>
          </w:r>
          <w:r>
            <w:tab/>
          </w:r>
          <w:r>
            <w:fldChar w:fldCharType="begin"/>
          </w:r>
          <w:r>
            <w:instrText xml:space="preserve"> PAGEREF _Toc12980 \h </w:instrText>
          </w:r>
          <w:r>
            <w:fldChar w:fldCharType="separate"/>
          </w:r>
          <w:r>
            <w:t>56</w:t>
          </w:r>
          <w:r>
            <w:fldChar w:fldCharType="end"/>
          </w:r>
          <w:r>
            <w:fldChar w:fldCharType="end"/>
          </w:r>
        </w:p>
        <w:p w14:paraId="4CCCA537">
          <w:pPr>
            <w:pStyle w:val="21"/>
            <w:tabs>
              <w:tab w:val="right" w:leader="dot" w:pos="9360"/>
            </w:tabs>
          </w:pPr>
          <w:r>
            <w:fldChar w:fldCharType="begin"/>
          </w:r>
          <w:r>
            <w:instrText xml:space="preserve"> HYPERLINK \l _Toc11253 </w:instrText>
          </w:r>
          <w:r>
            <w:fldChar w:fldCharType="separate"/>
          </w:r>
          <w:r>
            <w:t xml:space="preserve">1.2 </w:t>
          </w:r>
          <w:r>
            <w:rPr>
              <w:lang w:val="en-US"/>
            </w:rPr>
            <w:t xml:space="preserve">Component </w:t>
          </w:r>
          <w:r>
            <w:t>Diagram</w:t>
          </w:r>
          <w:r>
            <w:tab/>
          </w:r>
          <w:r>
            <w:fldChar w:fldCharType="begin"/>
          </w:r>
          <w:r>
            <w:instrText xml:space="preserve"> PAGEREF _Toc11253 \h </w:instrText>
          </w:r>
          <w:r>
            <w:fldChar w:fldCharType="separate"/>
          </w:r>
          <w:r>
            <w:t>57</w:t>
          </w:r>
          <w:r>
            <w:fldChar w:fldCharType="end"/>
          </w:r>
          <w:r>
            <w:fldChar w:fldCharType="end"/>
          </w:r>
        </w:p>
        <w:p w14:paraId="7E5C3FD1">
          <w:pPr>
            <w:pStyle w:val="20"/>
            <w:tabs>
              <w:tab w:val="right" w:leader="dot" w:pos="9360"/>
            </w:tabs>
          </w:pPr>
          <w:r>
            <w:fldChar w:fldCharType="begin"/>
          </w:r>
          <w:r>
            <w:instrText xml:space="preserve"> HYPERLINK \l _Toc29857 </w:instrText>
          </w:r>
          <w:r>
            <w:fldChar w:fldCharType="separate"/>
          </w:r>
          <w:r>
            <w:t>2. Database Design</w:t>
          </w:r>
          <w:r>
            <w:tab/>
          </w:r>
          <w:r>
            <w:fldChar w:fldCharType="begin"/>
          </w:r>
          <w:r>
            <w:instrText xml:space="preserve"> PAGEREF _Toc29857 \h </w:instrText>
          </w:r>
          <w:r>
            <w:fldChar w:fldCharType="separate"/>
          </w:r>
          <w:r>
            <w:t>59</w:t>
          </w:r>
          <w:r>
            <w:fldChar w:fldCharType="end"/>
          </w:r>
          <w:r>
            <w:fldChar w:fldCharType="end"/>
          </w:r>
        </w:p>
        <w:p w14:paraId="68790760">
          <w:pPr>
            <w:pStyle w:val="20"/>
            <w:tabs>
              <w:tab w:val="right" w:leader="dot" w:pos="9360"/>
            </w:tabs>
          </w:pPr>
          <w:r>
            <w:fldChar w:fldCharType="begin"/>
          </w:r>
          <w:r>
            <w:instrText xml:space="preserve"> HYPERLINK \l _Toc4291 </w:instrText>
          </w:r>
          <w:r>
            <w:fldChar w:fldCharType="separate"/>
          </w:r>
          <w:r>
            <w:t>3. Detailed Design</w:t>
          </w:r>
          <w:r>
            <w:tab/>
          </w:r>
          <w:r>
            <w:fldChar w:fldCharType="begin"/>
          </w:r>
          <w:r>
            <w:instrText xml:space="preserve"> PAGEREF _Toc4291 \h </w:instrText>
          </w:r>
          <w:r>
            <w:fldChar w:fldCharType="separate"/>
          </w:r>
          <w:r>
            <w:t>65</w:t>
          </w:r>
          <w:r>
            <w:fldChar w:fldCharType="end"/>
          </w:r>
          <w:r>
            <w:fldChar w:fldCharType="end"/>
          </w:r>
        </w:p>
        <w:p w14:paraId="70BA26AF">
          <w:pPr>
            <w:pStyle w:val="21"/>
            <w:tabs>
              <w:tab w:val="right" w:leader="dot" w:pos="9360"/>
            </w:tabs>
          </w:pPr>
          <w:r>
            <w:fldChar w:fldCharType="begin"/>
          </w:r>
          <w:r>
            <w:instrText xml:space="preserve"> HYPERLINK \l _Toc24477 </w:instrText>
          </w:r>
          <w:r>
            <w:fldChar w:fldCharType="separate"/>
          </w:r>
          <w:r>
            <w:t xml:space="preserve">3.1 </w:t>
          </w:r>
          <w:r>
            <w:rPr>
              <w:lang w:val="en-US"/>
            </w:rPr>
            <w:t>Program &amp; Course Management</w:t>
          </w:r>
          <w:r>
            <w:tab/>
          </w:r>
          <w:r>
            <w:fldChar w:fldCharType="begin"/>
          </w:r>
          <w:r>
            <w:instrText xml:space="preserve"> PAGEREF _Toc24477 \h </w:instrText>
          </w:r>
          <w:r>
            <w:fldChar w:fldCharType="separate"/>
          </w:r>
          <w:r>
            <w:t>65</w:t>
          </w:r>
          <w:r>
            <w:fldChar w:fldCharType="end"/>
          </w:r>
          <w:r>
            <w:fldChar w:fldCharType="end"/>
          </w:r>
        </w:p>
        <w:p w14:paraId="6E5408F8">
          <w:pPr>
            <w:pStyle w:val="22"/>
            <w:tabs>
              <w:tab w:val="right" w:leader="dot" w:pos="9360"/>
            </w:tabs>
          </w:pPr>
          <w:r>
            <w:fldChar w:fldCharType="begin"/>
          </w:r>
          <w:r>
            <w:instrText xml:space="preserve"> HYPERLINK \l _Toc14400 </w:instrText>
          </w:r>
          <w:r>
            <w:fldChar w:fldCharType="separate"/>
          </w:r>
          <w:r>
            <w:rPr>
              <w:i w:val="0"/>
              <w:iCs w:val="0"/>
            </w:rPr>
            <w:t>3.1.1 Class Diagram</w:t>
          </w:r>
          <w:r>
            <w:tab/>
          </w:r>
          <w:r>
            <w:fldChar w:fldCharType="begin"/>
          </w:r>
          <w:r>
            <w:instrText xml:space="preserve"> PAGEREF _Toc14400 \h </w:instrText>
          </w:r>
          <w:r>
            <w:fldChar w:fldCharType="separate"/>
          </w:r>
          <w:r>
            <w:t>65</w:t>
          </w:r>
          <w:r>
            <w:fldChar w:fldCharType="end"/>
          </w:r>
          <w:r>
            <w:fldChar w:fldCharType="end"/>
          </w:r>
        </w:p>
        <w:p w14:paraId="141CAFD3">
          <w:pPr>
            <w:pStyle w:val="22"/>
            <w:tabs>
              <w:tab w:val="right" w:leader="dot" w:pos="9360"/>
            </w:tabs>
          </w:pPr>
          <w:r>
            <w:fldChar w:fldCharType="begin"/>
          </w:r>
          <w:r>
            <w:instrText xml:space="preserve"> HYPERLINK \l _Toc4590 </w:instrText>
          </w:r>
          <w:r>
            <w:fldChar w:fldCharType="separate"/>
          </w:r>
          <w:r>
            <w:rPr>
              <w:i w:val="0"/>
              <w:iCs w:val="0"/>
            </w:rPr>
            <w:t>3.1.2</w:t>
          </w:r>
          <w:r>
            <w:rPr>
              <w:i w:val="0"/>
              <w:iCs w:val="0"/>
              <w:lang w:val="en-US"/>
            </w:rPr>
            <w:t xml:space="preserve"> Sequence Diagram - Admin Creates Program</w:t>
          </w:r>
          <w:r>
            <w:tab/>
          </w:r>
          <w:r>
            <w:fldChar w:fldCharType="begin"/>
          </w:r>
          <w:r>
            <w:instrText xml:space="preserve"> PAGEREF _Toc4590 \h </w:instrText>
          </w:r>
          <w:r>
            <w:fldChar w:fldCharType="separate"/>
          </w:r>
          <w:r>
            <w:t>66</w:t>
          </w:r>
          <w:r>
            <w:fldChar w:fldCharType="end"/>
          </w:r>
          <w:r>
            <w:fldChar w:fldCharType="end"/>
          </w:r>
        </w:p>
        <w:p w14:paraId="04DEA8AF">
          <w:pPr>
            <w:pStyle w:val="22"/>
            <w:tabs>
              <w:tab w:val="right" w:leader="dot" w:pos="9360"/>
            </w:tabs>
          </w:pPr>
          <w:r>
            <w:fldChar w:fldCharType="begin"/>
          </w:r>
          <w:r>
            <w:instrText xml:space="preserve"> HYPERLINK \l _Toc143 </w:instrText>
          </w:r>
          <w:r>
            <w:fldChar w:fldCharType="separate"/>
          </w:r>
          <w:r>
            <w:rPr>
              <w:i w:val="0"/>
              <w:iCs w:val="0"/>
            </w:rPr>
            <w:t>3.1.3 Sequence Diagram</w:t>
          </w:r>
          <w:r>
            <w:rPr>
              <w:i w:val="0"/>
              <w:iCs w:val="0"/>
              <w:lang w:val="en-US"/>
            </w:rPr>
            <w:t xml:space="preserve"> - Admin Creates Course</w:t>
          </w:r>
          <w:r>
            <w:tab/>
          </w:r>
          <w:r>
            <w:fldChar w:fldCharType="begin"/>
          </w:r>
          <w:r>
            <w:instrText xml:space="preserve"> PAGEREF _Toc143 \h </w:instrText>
          </w:r>
          <w:r>
            <w:fldChar w:fldCharType="separate"/>
          </w:r>
          <w:r>
            <w:t>67</w:t>
          </w:r>
          <w:r>
            <w:fldChar w:fldCharType="end"/>
          </w:r>
          <w:r>
            <w:fldChar w:fldCharType="end"/>
          </w:r>
        </w:p>
        <w:p w14:paraId="6DEA0D43">
          <w:pPr>
            <w:pStyle w:val="22"/>
            <w:tabs>
              <w:tab w:val="right" w:leader="dot" w:pos="9360"/>
            </w:tabs>
          </w:pPr>
          <w:r>
            <w:fldChar w:fldCharType="begin"/>
          </w:r>
          <w:r>
            <w:instrText xml:space="preserve"> HYPERLINK \l _Toc3675 </w:instrText>
          </w:r>
          <w:r>
            <w:fldChar w:fldCharType="separate"/>
          </w:r>
          <w:r>
            <w:rPr>
              <w:i w:val="0"/>
              <w:iCs w:val="0"/>
            </w:rPr>
            <w:t>3.1.4</w:t>
          </w:r>
          <w:r>
            <w:rPr>
              <w:i w:val="0"/>
              <w:iCs w:val="0"/>
              <w:lang w:val="en-US"/>
            </w:rPr>
            <w:t xml:space="preserve"> Sequence Diagram - Admin Adds Course To Program</w:t>
          </w:r>
          <w:r>
            <w:tab/>
          </w:r>
          <w:r>
            <w:fldChar w:fldCharType="begin"/>
          </w:r>
          <w:r>
            <w:instrText xml:space="preserve"> PAGEREF _Toc3675 \h </w:instrText>
          </w:r>
          <w:r>
            <w:fldChar w:fldCharType="separate"/>
          </w:r>
          <w:r>
            <w:t>68</w:t>
          </w:r>
          <w:r>
            <w:fldChar w:fldCharType="end"/>
          </w:r>
          <w:r>
            <w:fldChar w:fldCharType="end"/>
          </w:r>
        </w:p>
        <w:p w14:paraId="60CAB846">
          <w:pPr>
            <w:pStyle w:val="21"/>
            <w:tabs>
              <w:tab w:val="right" w:leader="dot" w:pos="9360"/>
            </w:tabs>
          </w:pPr>
          <w:r>
            <w:fldChar w:fldCharType="begin"/>
          </w:r>
          <w:r>
            <w:instrText xml:space="preserve"> HYPERLINK \l _Toc12767 </w:instrText>
          </w:r>
          <w:r>
            <w:fldChar w:fldCharType="separate"/>
          </w:r>
          <w:r>
            <w:t>3.2 Class Management &amp; Enrollment</w:t>
          </w:r>
          <w:r>
            <w:tab/>
          </w:r>
          <w:r>
            <w:fldChar w:fldCharType="begin"/>
          </w:r>
          <w:r>
            <w:instrText xml:space="preserve"> PAGEREF _Toc12767 \h </w:instrText>
          </w:r>
          <w:r>
            <w:fldChar w:fldCharType="separate"/>
          </w:r>
          <w:r>
            <w:t>69</w:t>
          </w:r>
          <w:r>
            <w:fldChar w:fldCharType="end"/>
          </w:r>
          <w:r>
            <w:fldChar w:fldCharType="end"/>
          </w:r>
        </w:p>
        <w:p w14:paraId="3949F2C0">
          <w:pPr>
            <w:pStyle w:val="22"/>
            <w:tabs>
              <w:tab w:val="right" w:leader="dot" w:pos="9360"/>
            </w:tabs>
          </w:pPr>
          <w:r>
            <w:fldChar w:fldCharType="begin"/>
          </w:r>
          <w:r>
            <w:instrText xml:space="preserve"> HYPERLINK \l _Toc4814 </w:instrText>
          </w:r>
          <w:r>
            <w:fldChar w:fldCharType="separate"/>
          </w:r>
          <w:r>
            <w:rPr>
              <w:i w:val="0"/>
              <w:iCs w:val="0"/>
              <w:lang w:val="en-US"/>
            </w:rPr>
            <w:t>3.2.1 Class Diagram</w:t>
          </w:r>
          <w:r>
            <w:tab/>
          </w:r>
          <w:r>
            <w:fldChar w:fldCharType="begin"/>
          </w:r>
          <w:r>
            <w:instrText xml:space="preserve"> PAGEREF _Toc4814 \h </w:instrText>
          </w:r>
          <w:r>
            <w:fldChar w:fldCharType="separate"/>
          </w:r>
          <w:r>
            <w:t>69</w:t>
          </w:r>
          <w:r>
            <w:fldChar w:fldCharType="end"/>
          </w:r>
          <w:r>
            <w:fldChar w:fldCharType="end"/>
          </w:r>
        </w:p>
        <w:p w14:paraId="2EFB83BC">
          <w:pPr>
            <w:pStyle w:val="22"/>
            <w:tabs>
              <w:tab w:val="right" w:leader="dot" w:pos="9360"/>
            </w:tabs>
          </w:pPr>
          <w:r>
            <w:fldChar w:fldCharType="begin"/>
          </w:r>
          <w:r>
            <w:instrText xml:space="preserve"> HYPERLINK \l _Toc14077 </w:instrText>
          </w:r>
          <w:r>
            <w:fldChar w:fldCharType="separate"/>
          </w:r>
          <w:r>
            <w:rPr>
              <w:i w:val="0"/>
              <w:iCs w:val="0"/>
              <w:lang w:val="en-US"/>
            </w:rPr>
            <w:t>3.2.2 Sequence Diagram - Trainee Enrolls to Class</w:t>
          </w:r>
          <w:r>
            <w:tab/>
          </w:r>
          <w:r>
            <w:fldChar w:fldCharType="begin"/>
          </w:r>
          <w:r>
            <w:instrText xml:space="preserve"> PAGEREF _Toc14077 \h </w:instrText>
          </w:r>
          <w:r>
            <w:fldChar w:fldCharType="separate"/>
          </w:r>
          <w:r>
            <w:t>70</w:t>
          </w:r>
          <w:r>
            <w:fldChar w:fldCharType="end"/>
          </w:r>
          <w:r>
            <w:fldChar w:fldCharType="end"/>
          </w:r>
        </w:p>
        <w:p w14:paraId="3B0B3DEC">
          <w:pPr>
            <w:pStyle w:val="22"/>
            <w:tabs>
              <w:tab w:val="right" w:leader="dot" w:pos="9360"/>
            </w:tabs>
          </w:pPr>
          <w:r>
            <w:fldChar w:fldCharType="begin"/>
          </w:r>
          <w:r>
            <w:instrText xml:space="preserve"> HYPERLINK \l _Toc14633 </w:instrText>
          </w:r>
          <w:r>
            <w:fldChar w:fldCharType="separate"/>
          </w:r>
          <w:r>
            <w:rPr>
              <w:i w:val="0"/>
              <w:iCs w:val="0"/>
              <w:lang w:val="en-US"/>
            </w:rPr>
            <w:t>3.2.3 Sequence Diagram - Admin Confirms Enrollment</w:t>
          </w:r>
          <w:r>
            <w:tab/>
          </w:r>
          <w:r>
            <w:fldChar w:fldCharType="begin"/>
          </w:r>
          <w:r>
            <w:instrText xml:space="preserve"> PAGEREF _Toc14633 \h </w:instrText>
          </w:r>
          <w:r>
            <w:fldChar w:fldCharType="separate"/>
          </w:r>
          <w:r>
            <w:t>71</w:t>
          </w:r>
          <w:r>
            <w:fldChar w:fldCharType="end"/>
          </w:r>
          <w:r>
            <w:fldChar w:fldCharType="end"/>
          </w:r>
        </w:p>
        <w:p w14:paraId="4BA1C545">
          <w:pPr>
            <w:pStyle w:val="21"/>
            <w:tabs>
              <w:tab w:val="right" w:leader="dot" w:pos="9360"/>
            </w:tabs>
          </w:pPr>
          <w:r>
            <w:fldChar w:fldCharType="begin"/>
          </w:r>
          <w:r>
            <w:instrText xml:space="preserve"> HYPERLINK \l _Toc23405 </w:instrText>
          </w:r>
          <w:r>
            <w:fldChar w:fldCharType="separate"/>
          </w:r>
          <w:r>
            <w:rPr>
              <w:lang w:val="en-US"/>
            </w:rPr>
            <w:t>3.3 Simulation Practice Management</w:t>
          </w:r>
          <w:r>
            <w:tab/>
          </w:r>
          <w:r>
            <w:fldChar w:fldCharType="begin"/>
          </w:r>
          <w:r>
            <w:instrText xml:space="preserve"> PAGEREF _Toc23405 \h </w:instrText>
          </w:r>
          <w:r>
            <w:fldChar w:fldCharType="separate"/>
          </w:r>
          <w:r>
            <w:t>72</w:t>
          </w:r>
          <w:r>
            <w:fldChar w:fldCharType="end"/>
          </w:r>
          <w:r>
            <w:fldChar w:fldCharType="end"/>
          </w:r>
        </w:p>
        <w:p w14:paraId="683AFC89">
          <w:pPr>
            <w:pStyle w:val="22"/>
            <w:tabs>
              <w:tab w:val="right" w:leader="dot" w:pos="9360"/>
            </w:tabs>
          </w:pPr>
          <w:r>
            <w:fldChar w:fldCharType="begin"/>
          </w:r>
          <w:r>
            <w:instrText xml:space="preserve"> HYPERLINK \l _Toc23421 </w:instrText>
          </w:r>
          <w:r>
            <w:fldChar w:fldCharType="separate"/>
          </w:r>
          <w:r>
            <w:rPr>
              <w:i w:val="0"/>
              <w:iCs w:val="0"/>
              <w:lang w:val="en-US"/>
            </w:rPr>
            <w:t>3.3.1 Class Diagram</w:t>
          </w:r>
          <w:r>
            <w:tab/>
          </w:r>
          <w:r>
            <w:fldChar w:fldCharType="begin"/>
          </w:r>
          <w:r>
            <w:instrText xml:space="preserve"> PAGEREF _Toc23421 \h </w:instrText>
          </w:r>
          <w:r>
            <w:fldChar w:fldCharType="separate"/>
          </w:r>
          <w:r>
            <w:t>72</w:t>
          </w:r>
          <w:r>
            <w:fldChar w:fldCharType="end"/>
          </w:r>
          <w:r>
            <w:fldChar w:fldCharType="end"/>
          </w:r>
        </w:p>
        <w:p w14:paraId="539307AE">
          <w:pPr>
            <w:pStyle w:val="22"/>
            <w:tabs>
              <w:tab w:val="right" w:leader="dot" w:pos="9360"/>
            </w:tabs>
          </w:pPr>
          <w:r>
            <w:fldChar w:fldCharType="begin"/>
          </w:r>
          <w:r>
            <w:instrText xml:space="preserve"> HYPERLINK \l _Toc17191 </w:instrText>
          </w:r>
          <w:r>
            <w:fldChar w:fldCharType="separate"/>
          </w:r>
          <w:r>
            <w:rPr>
              <w:i w:val="0"/>
              <w:iCs w:val="0"/>
              <w:lang w:val="en-US"/>
            </w:rPr>
            <w:t>3.3.2 Sequence Diagram - Simulation Manager Creates Practice</w:t>
          </w:r>
          <w:r>
            <w:tab/>
          </w:r>
          <w:r>
            <w:fldChar w:fldCharType="begin"/>
          </w:r>
          <w:r>
            <w:instrText xml:space="preserve"> PAGEREF _Toc17191 \h </w:instrText>
          </w:r>
          <w:r>
            <w:fldChar w:fldCharType="separate"/>
          </w:r>
          <w:r>
            <w:t>73</w:t>
          </w:r>
          <w:r>
            <w:fldChar w:fldCharType="end"/>
          </w:r>
          <w:r>
            <w:fldChar w:fldCharType="end"/>
          </w:r>
        </w:p>
        <w:p w14:paraId="654C6087">
          <w:pPr>
            <w:pStyle w:val="22"/>
            <w:tabs>
              <w:tab w:val="right" w:leader="dot" w:pos="9360"/>
            </w:tabs>
          </w:pPr>
          <w:r>
            <w:fldChar w:fldCharType="begin"/>
          </w:r>
          <w:r>
            <w:instrText xml:space="preserve"> HYPERLINK \l _Toc16202 </w:instrText>
          </w:r>
          <w:r>
            <w:fldChar w:fldCharType="separate"/>
          </w:r>
          <w:r>
            <w:rPr>
              <w:i w:val="0"/>
              <w:iCs w:val="0"/>
              <w:lang w:val="en-US"/>
            </w:rPr>
            <w:t>3.3.3 Sequence Diagram - Trainees Attempt Practice</w:t>
          </w:r>
          <w:r>
            <w:tab/>
          </w:r>
          <w:r>
            <w:fldChar w:fldCharType="begin"/>
          </w:r>
          <w:r>
            <w:instrText xml:space="preserve"> PAGEREF _Toc16202 \h </w:instrText>
          </w:r>
          <w:r>
            <w:fldChar w:fldCharType="separate"/>
          </w:r>
          <w:r>
            <w:t>74</w:t>
          </w:r>
          <w:r>
            <w:fldChar w:fldCharType="end"/>
          </w:r>
          <w:r>
            <w:fldChar w:fldCharType="end"/>
          </w:r>
        </w:p>
        <w:p w14:paraId="30F749BB">
          <w:pPr>
            <w:pStyle w:val="21"/>
            <w:tabs>
              <w:tab w:val="right" w:leader="dot" w:pos="9360"/>
            </w:tabs>
          </w:pPr>
          <w:r>
            <w:fldChar w:fldCharType="begin"/>
          </w:r>
          <w:r>
            <w:instrText xml:space="preserve"> HYPERLINK \l _Toc12659 </w:instrText>
          </w:r>
          <w:r>
            <w:fldChar w:fldCharType="separate"/>
          </w:r>
          <w:r>
            <w:rPr>
              <w:lang w:val="en-US"/>
            </w:rPr>
            <w:t>3.4 Final Exam Management</w:t>
          </w:r>
          <w:r>
            <w:tab/>
          </w:r>
          <w:r>
            <w:fldChar w:fldCharType="begin"/>
          </w:r>
          <w:r>
            <w:instrText xml:space="preserve"> PAGEREF _Toc12659 \h </w:instrText>
          </w:r>
          <w:r>
            <w:fldChar w:fldCharType="separate"/>
          </w:r>
          <w:r>
            <w:t>75</w:t>
          </w:r>
          <w:r>
            <w:fldChar w:fldCharType="end"/>
          </w:r>
          <w:r>
            <w:fldChar w:fldCharType="end"/>
          </w:r>
        </w:p>
        <w:p w14:paraId="29003299">
          <w:pPr>
            <w:pStyle w:val="22"/>
            <w:tabs>
              <w:tab w:val="right" w:leader="dot" w:pos="9360"/>
            </w:tabs>
          </w:pPr>
          <w:r>
            <w:fldChar w:fldCharType="begin"/>
          </w:r>
          <w:r>
            <w:instrText xml:space="preserve"> HYPERLINK \l _Toc26480 </w:instrText>
          </w:r>
          <w:r>
            <w:fldChar w:fldCharType="separate"/>
          </w:r>
          <w:r>
            <w:rPr>
              <w:i w:val="0"/>
              <w:iCs w:val="0"/>
              <w:lang w:val="en-US"/>
            </w:rPr>
            <w:t>3.4.1 Class Diagram</w:t>
          </w:r>
          <w:r>
            <w:tab/>
          </w:r>
          <w:r>
            <w:fldChar w:fldCharType="begin"/>
          </w:r>
          <w:r>
            <w:instrText xml:space="preserve"> PAGEREF _Toc26480 \h </w:instrText>
          </w:r>
          <w:r>
            <w:fldChar w:fldCharType="separate"/>
          </w:r>
          <w:r>
            <w:t>75</w:t>
          </w:r>
          <w:r>
            <w:fldChar w:fldCharType="end"/>
          </w:r>
          <w:r>
            <w:fldChar w:fldCharType="end"/>
          </w:r>
        </w:p>
        <w:p w14:paraId="6AAE2801">
          <w:pPr>
            <w:pStyle w:val="22"/>
            <w:tabs>
              <w:tab w:val="right" w:leader="dot" w:pos="9360"/>
            </w:tabs>
          </w:pPr>
          <w:r>
            <w:fldChar w:fldCharType="begin"/>
          </w:r>
          <w:r>
            <w:instrText xml:space="preserve"> HYPERLINK \l _Toc8060 </w:instrText>
          </w:r>
          <w:r>
            <w:fldChar w:fldCharType="separate"/>
          </w:r>
          <w:r>
            <w:rPr>
              <w:i w:val="0"/>
              <w:iCs w:val="0"/>
              <w:lang w:val="en-US"/>
            </w:rPr>
            <w:t>3.4.2 Sequence Diagram - Final Exam</w:t>
          </w:r>
          <w:r>
            <w:rPr>
              <w:rFonts w:hint="default"/>
              <w:i w:val="0"/>
              <w:iCs w:val="0"/>
              <w:lang w:val="en-US"/>
            </w:rPr>
            <w:t xml:space="preserve"> Configuration</w:t>
          </w:r>
          <w:r>
            <w:tab/>
          </w:r>
          <w:r>
            <w:fldChar w:fldCharType="begin"/>
          </w:r>
          <w:r>
            <w:instrText xml:space="preserve"> PAGEREF _Toc8060 \h </w:instrText>
          </w:r>
          <w:r>
            <w:fldChar w:fldCharType="separate"/>
          </w:r>
          <w:r>
            <w:t>76</w:t>
          </w:r>
          <w:r>
            <w:fldChar w:fldCharType="end"/>
          </w:r>
          <w:r>
            <w:fldChar w:fldCharType="end"/>
          </w:r>
        </w:p>
        <w:p w14:paraId="7BDABBCE">
          <w:pPr>
            <w:pStyle w:val="21"/>
            <w:tabs>
              <w:tab w:val="right" w:leader="dot" w:pos="9360"/>
            </w:tabs>
          </w:pPr>
          <w:r>
            <w:fldChar w:fldCharType="begin"/>
          </w:r>
          <w:r>
            <w:instrText xml:space="preserve"> HYPERLINK \l _Toc11002 </w:instrText>
          </w:r>
          <w:r>
            <w:fldChar w:fldCharType="separate"/>
          </w:r>
          <w:r>
            <w:rPr>
              <w:lang w:val="en-US"/>
            </w:rPr>
            <w:t>3.5 Dashboard &amp; Reports</w:t>
          </w:r>
          <w:r>
            <w:tab/>
          </w:r>
          <w:r>
            <w:fldChar w:fldCharType="begin"/>
          </w:r>
          <w:r>
            <w:instrText xml:space="preserve"> PAGEREF _Toc11002 \h </w:instrText>
          </w:r>
          <w:r>
            <w:fldChar w:fldCharType="separate"/>
          </w:r>
          <w:r>
            <w:t>77</w:t>
          </w:r>
          <w:r>
            <w:fldChar w:fldCharType="end"/>
          </w:r>
          <w:r>
            <w:fldChar w:fldCharType="end"/>
          </w:r>
        </w:p>
        <w:p w14:paraId="49DFBBD4">
          <w:pPr>
            <w:pStyle w:val="22"/>
            <w:tabs>
              <w:tab w:val="right" w:leader="dot" w:pos="9360"/>
            </w:tabs>
          </w:pPr>
          <w:r>
            <w:fldChar w:fldCharType="begin"/>
          </w:r>
          <w:r>
            <w:instrText xml:space="preserve"> HYPERLINK \l _Toc26763 </w:instrText>
          </w:r>
          <w:r>
            <w:fldChar w:fldCharType="separate"/>
          </w:r>
          <w:r>
            <w:rPr>
              <w:i w:val="0"/>
              <w:iCs w:val="0"/>
              <w:lang w:val="en-US"/>
            </w:rPr>
            <w:t>3.5.1 Class Diagram</w:t>
          </w:r>
          <w:r>
            <w:tab/>
          </w:r>
          <w:r>
            <w:fldChar w:fldCharType="begin"/>
          </w:r>
          <w:r>
            <w:instrText xml:space="preserve"> PAGEREF _Toc26763 \h </w:instrText>
          </w:r>
          <w:r>
            <w:fldChar w:fldCharType="separate"/>
          </w:r>
          <w:r>
            <w:t>77</w:t>
          </w:r>
          <w:r>
            <w:fldChar w:fldCharType="end"/>
          </w:r>
          <w:r>
            <w:fldChar w:fldCharType="end"/>
          </w:r>
        </w:p>
        <w:p w14:paraId="37202ED8">
          <w:pPr>
            <w:pStyle w:val="22"/>
            <w:tabs>
              <w:tab w:val="right" w:leader="dot" w:pos="9360"/>
            </w:tabs>
          </w:pPr>
          <w:r>
            <w:fldChar w:fldCharType="begin"/>
          </w:r>
          <w:r>
            <w:instrText xml:space="preserve"> HYPERLINK \l _Toc24297 </w:instrText>
          </w:r>
          <w:r>
            <w:fldChar w:fldCharType="separate"/>
          </w:r>
          <w:r>
            <w:rPr>
              <w:i w:val="0"/>
              <w:iCs w:val="0"/>
              <w:lang w:val="en-US"/>
            </w:rPr>
            <w:t>3.5.2 Sequence Diagram - Admin Views Dashboard</w:t>
          </w:r>
          <w:r>
            <w:tab/>
          </w:r>
          <w:r>
            <w:fldChar w:fldCharType="begin"/>
          </w:r>
          <w:r>
            <w:instrText xml:space="preserve"> PAGEREF _Toc24297 \h </w:instrText>
          </w:r>
          <w:r>
            <w:fldChar w:fldCharType="separate"/>
          </w:r>
          <w:r>
            <w:t>78</w:t>
          </w:r>
          <w:r>
            <w:fldChar w:fldCharType="end"/>
          </w:r>
          <w:r>
            <w:fldChar w:fldCharType="end"/>
          </w:r>
        </w:p>
        <w:p w14:paraId="590B3136">
          <w:pPr>
            <w:pStyle w:val="19"/>
            <w:tabs>
              <w:tab w:val="right" w:leader="dot" w:pos="9360"/>
            </w:tabs>
          </w:pPr>
          <w:r>
            <w:fldChar w:fldCharType="begin"/>
          </w:r>
          <w:r>
            <w:instrText xml:space="preserve"> HYPERLINK \l _Toc16651 </w:instrText>
          </w:r>
          <w:r>
            <w:fldChar w:fldCharType="separate"/>
          </w:r>
          <w:r>
            <w:t>V. Software Testing Documentation</w:t>
          </w:r>
          <w:r>
            <w:tab/>
          </w:r>
          <w:r>
            <w:fldChar w:fldCharType="begin"/>
          </w:r>
          <w:r>
            <w:instrText xml:space="preserve"> PAGEREF _Toc16651 \h </w:instrText>
          </w:r>
          <w:r>
            <w:fldChar w:fldCharType="separate"/>
          </w:r>
          <w:r>
            <w:t>79</w:t>
          </w:r>
          <w:r>
            <w:fldChar w:fldCharType="end"/>
          </w:r>
          <w:r>
            <w:fldChar w:fldCharType="end"/>
          </w:r>
        </w:p>
        <w:p w14:paraId="1BFD1673">
          <w:pPr>
            <w:pStyle w:val="20"/>
            <w:tabs>
              <w:tab w:val="right" w:leader="dot" w:pos="9360"/>
            </w:tabs>
          </w:pPr>
          <w:r>
            <w:fldChar w:fldCharType="begin"/>
          </w:r>
          <w:r>
            <w:instrText xml:space="preserve"> HYPERLINK \l _Toc5029 </w:instrText>
          </w:r>
          <w:r>
            <w:fldChar w:fldCharType="separate"/>
          </w:r>
          <w:r>
            <w:rPr>
              <w:lang w:val="en-US"/>
            </w:rPr>
            <w:t>1. Overall Description</w:t>
          </w:r>
          <w:r>
            <w:tab/>
          </w:r>
          <w:r>
            <w:fldChar w:fldCharType="begin"/>
          </w:r>
          <w:r>
            <w:instrText xml:space="preserve"> PAGEREF _Toc5029 \h </w:instrText>
          </w:r>
          <w:r>
            <w:fldChar w:fldCharType="separate"/>
          </w:r>
          <w:r>
            <w:t>79</w:t>
          </w:r>
          <w:r>
            <w:fldChar w:fldCharType="end"/>
          </w:r>
          <w:r>
            <w:fldChar w:fldCharType="end"/>
          </w:r>
        </w:p>
        <w:p w14:paraId="5073286A">
          <w:pPr>
            <w:pStyle w:val="21"/>
            <w:tabs>
              <w:tab w:val="right" w:leader="dot" w:pos="9360"/>
            </w:tabs>
          </w:pPr>
          <w:r>
            <w:fldChar w:fldCharType="begin"/>
          </w:r>
          <w:r>
            <w:instrText xml:space="preserve"> HYPERLINK \l _Toc5830 </w:instrText>
          </w:r>
          <w:r>
            <w:fldChar w:fldCharType="separate"/>
          </w:r>
          <w:r>
            <w:rPr>
              <w:lang w:val="en-US"/>
            </w:rPr>
            <w:t>1.1 Test Model</w:t>
          </w:r>
          <w:r>
            <w:tab/>
          </w:r>
          <w:r>
            <w:fldChar w:fldCharType="begin"/>
          </w:r>
          <w:r>
            <w:instrText xml:space="preserve"> PAGEREF _Toc5830 \h </w:instrText>
          </w:r>
          <w:r>
            <w:fldChar w:fldCharType="separate"/>
          </w:r>
          <w:r>
            <w:t>79</w:t>
          </w:r>
          <w:r>
            <w:fldChar w:fldCharType="end"/>
          </w:r>
          <w:r>
            <w:fldChar w:fldCharType="end"/>
          </w:r>
        </w:p>
        <w:p w14:paraId="61737FA1">
          <w:pPr>
            <w:pStyle w:val="21"/>
            <w:tabs>
              <w:tab w:val="right" w:leader="dot" w:pos="9360"/>
            </w:tabs>
          </w:pPr>
          <w:r>
            <w:fldChar w:fldCharType="begin"/>
          </w:r>
          <w:r>
            <w:instrText xml:space="preserve"> HYPERLINK \l _Toc10952 </w:instrText>
          </w:r>
          <w:r>
            <w:fldChar w:fldCharType="separate"/>
          </w:r>
          <w:r>
            <w:t>1.2 Testing Levels</w:t>
          </w:r>
          <w:r>
            <w:tab/>
          </w:r>
          <w:r>
            <w:fldChar w:fldCharType="begin"/>
          </w:r>
          <w:r>
            <w:instrText xml:space="preserve"> PAGEREF _Toc10952 \h </w:instrText>
          </w:r>
          <w:r>
            <w:fldChar w:fldCharType="separate"/>
          </w:r>
          <w:r>
            <w:t>79</w:t>
          </w:r>
          <w:r>
            <w:fldChar w:fldCharType="end"/>
          </w:r>
          <w:r>
            <w:fldChar w:fldCharType="end"/>
          </w:r>
        </w:p>
        <w:p w14:paraId="65C013A8">
          <w:pPr>
            <w:pStyle w:val="21"/>
            <w:tabs>
              <w:tab w:val="right" w:leader="dot" w:pos="9360"/>
            </w:tabs>
          </w:pPr>
          <w:r>
            <w:fldChar w:fldCharType="begin"/>
          </w:r>
          <w:r>
            <w:instrText xml:space="preserve"> HYPERLINK \l _Toc11263 </w:instrText>
          </w:r>
          <w:r>
            <w:fldChar w:fldCharType="separate"/>
          </w:r>
          <w:r>
            <w:t>1.3 Testing Types</w:t>
          </w:r>
          <w:r>
            <w:tab/>
          </w:r>
          <w:r>
            <w:fldChar w:fldCharType="begin"/>
          </w:r>
          <w:r>
            <w:instrText xml:space="preserve"> PAGEREF _Toc11263 \h </w:instrText>
          </w:r>
          <w:r>
            <w:fldChar w:fldCharType="separate"/>
          </w:r>
          <w:r>
            <w:t>79</w:t>
          </w:r>
          <w:r>
            <w:fldChar w:fldCharType="end"/>
          </w:r>
          <w:r>
            <w:fldChar w:fldCharType="end"/>
          </w:r>
        </w:p>
        <w:p w14:paraId="47C534E8">
          <w:pPr>
            <w:pStyle w:val="20"/>
            <w:tabs>
              <w:tab w:val="right" w:leader="dot" w:pos="9360"/>
            </w:tabs>
          </w:pPr>
          <w:r>
            <w:fldChar w:fldCharType="begin"/>
          </w:r>
          <w:r>
            <w:instrText xml:space="preserve"> HYPERLINK \l _Toc28759 </w:instrText>
          </w:r>
          <w:r>
            <w:fldChar w:fldCharType="separate"/>
          </w:r>
          <w:r>
            <w:rPr>
              <w:lang w:val="en-US"/>
            </w:rPr>
            <w:t>2. Test Plan</w:t>
          </w:r>
          <w:r>
            <w:tab/>
          </w:r>
          <w:r>
            <w:fldChar w:fldCharType="begin"/>
          </w:r>
          <w:r>
            <w:instrText xml:space="preserve"> PAGEREF _Toc28759 \h </w:instrText>
          </w:r>
          <w:r>
            <w:fldChar w:fldCharType="separate"/>
          </w:r>
          <w:r>
            <w:t>79</w:t>
          </w:r>
          <w:r>
            <w:fldChar w:fldCharType="end"/>
          </w:r>
          <w:r>
            <w:fldChar w:fldCharType="end"/>
          </w:r>
        </w:p>
        <w:p w14:paraId="1BAA5A98">
          <w:pPr>
            <w:pStyle w:val="21"/>
            <w:tabs>
              <w:tab w:val="right" w:leader="dot" w:pos="9360"/>
            </w:tabs>
          </w:pPr>
          <w:r>
            <w:fldChar w:fldCharType="begin"/>
          </w:r>
          <w:r>
            <w:instrText xml:space="preserve"> HYPERLINK \l _Toc3148 </w:instrText>
          </w:r>
          <w:r>
            <w:fldChar w:fldCharType="separate"/>
          </w:r>
          <w:r>
            <w:rPr>
              <w:lang w:val="en-US"/>
            </w:rPr>
            <w:t>2.1 Test Stages</w:t>
          </w:r>
          <w:r>
            <w:tab/>
          </w:r>
          <w:r>
            <w:fldChar w:fldCharType="begin"/>
          </w:r>
          <w:r>
            <w:instrText xml:space="preserve"> PAGEREF _Toc3148 \h </w:instrText>
          </w:r>
          <w:r>
            <w:fldChar w:fldCharType="separate"/>
          </w:r>
          <w:r>
            <w:t>79</w:t>
          </w:r>
          <w:r>
            <w:fldChar w:fldCharType="end"/>
          </w:r>
          <w:r>
            <w:fldChar w:fldCharType="end"/>
          </w:r>
        </w:p>
        <w:p w14:paraId="72D58528">
          <w:pPr>
            <w:pStyle w:val="21"/>
            <w:tabs>
              <w:tab w:val="right" w:leader="dot" w:pos="9360"/>
            </w:tabs>
          </w:pPr>
          <w:r>
            <w:fldChar w:fldCharType="begin"/>
          </w:r>
          <w:r>
            <w:instrText xml:space="preserve"> HYPERLINK \l _Toc31396 </w:instrText>
          </w:r>
          <w:r>
            <w:fldChar w:fldCharType="separate"/>
          </w:r>
          <w:r>
            <w:t>2.2 Resources</w:t>
          </w:r>
          <w:r>
            <w:tab/>
          </w:r>
          <w:r>
            <w:fldChar w:fldCharType="begin"/>
          </w:r>
          <w:r>
            <w:instrText xml:space="preserve"> PAGEREF _Toc31396 \h </w:instrText>
          </w:r>
          <w:r>
            <w:fldChar w:fldCharType="separate"/>
          </w:r>
          <w:r>
            <w:t>79</w:t>
          </w:r>
          <w:r>
            <w:fldChar w:fldCharType="end"/>
          </w:r>
          <w:r>
            <w:fldChar w:fldCharType="end"/>
          </w:r>
        </w:p>
        <w:p w14:paraId="5262B79D">
          <w:pPr>
            <w:pStyle w:val="21"/>
            <w:tabs>
              <w:tab w:val="right" w:leader="dot" w:pos="9360"/>
            </w:tabs>
          </w:pPr>
          <w:r>
            <w:fldChar w:fldCharType="begin"/>
          </w:r>
          <w:r>
            <w:instrText xml:space="preserve"> HYPERLINK \l _Toc12645 </w:instrText>
          </w:r>
          <w:r>
            <w:fldChar w:fldCharType="separate"/>
          </w:r>
          <w:r>
            <w:t>2.3 Test Milestones</w:t>
          </w:r>
          <w:r>
            <w:tab/>
          </w:r>
          <w:r>
            <w:fldChar w:fldCharType="begin"/>
          </w:r>
          <w:r>
            <w:instrText xml:space="preserve"> PAGEREF _Toc12645 \h </w:instrText>
          </w:r>
          <w:r>
            <w:fldChar w:fldCharType="separate"/>
          </w:r>
          <w:r>
            <w:t>80</w:t>
          </w:r>
          <w:r>
            <w:fldChar w:fldCharType="end"/>
          </w:r>
          <w:r>
            <w:fldChar w:fldCharType="end"/>
          </w:r>
        </w:p>
        <w:p w14:paraId="79FD9D7A">
          <w:pPr>
            <w:pStyle w:val="21"/>
            <w:tabs>
              <w:tab w:val="right" w:leader="dot" w:pos="9360"/>
            </w:tabs>
          </w:pPr>
          <w:r>
            <w:fldChar w:fldCharType="begin"/>
          </w:r>
          <w:r>
            <w:instrText xml:space="preserve"> HYPERLINK \l _Toc28276 </w:instrText>
          </w:r>
          <w:r>
            <w:fldChar w:fldCharType="separate"/>
          </w:r>
          <w:r>
            <w:t>2.4 Deliverables</w:t>
          </w:r>
          <w:r>
            <w:tab/>
          </w:r>
          <w:r>
            <w:fldChar w:fldCharType="begin"/>
          </w:r>
          <w:r>
            <w:instrText xml:space="preserve"> PAGEREF _Toc28276 \h </w:instrText>
          </w:r>
          <w:r>
            <w:fldChar w:fldCharType="separate"/>
          </w:r>
          <w:r>
            <w:t>80</w:t>
          </w:r>
          <w:r>
            <w:fldChar w:fldCharType="end"/>
          </w:r>
          <w:r>
            <w:fldChar w:fldCharType="end"/>
          </w:r>
        </w:p>
        <w:p w14:paraId="310BD79D">
          <w:pPr>
            <w:pStyle w:val="20"/>
            <w:tabs>
              <w:tab w:val="right" w:leader="dot" w:pos="9360"/>
            </w:tabs>
          </w:pPr>
          <w:r>
            <w:fldChar w:fldCharType="begin"/>
          </w:r>
          <w:r>
            <w:instrText xml:space="preserve"> HYPERLINK \l _Toc8002 </w:instrText>
          </w:r>
          <w:r>
            <w:fldChar w:fldCharType="separate"/>
          </w:r>
          <w:r>
            <w:t>3. Test Cases</w:t>
          </w:r>
          <w:r>
            <w:tab/>
          </w:r>
          <w:r>
            <w:fldChar w:fldCharType="begin"/>
          </w:r>
          <w:r>
            <w:instrText xml:space="preserve"> PAGEREF _Toc8002 \h </w:instrText>
          </w:r>
          <w:r>
            <w:fldChar w:fldCharType="separate"/>
          </w:r>
          <w:r>
            <w:t>80</w:t>
          </w:r>
          <w:r>
            <w:fldChar w:fldCharType="end"/>
          </w:r>
          <w:r>
            <w:fldChar w:fldCharType="end"/>
          </w:r>
        </w:p>
        <w:p w14:paraId="670A99A0">
          <w:pPr>
            <w:pStyle w:val="20"/>
            <w:tabs>
              <w:tab w:val="right" w:leader="dot" w:pos="9360"/>
            </w:tabs>
          </w:pPr>
          <w:r>
            <w:fldChar w:fldCharType="begin"/>
          </w:r>
          <w:r>
            <w:instrText xml:space="preserve"> HYPERLINK \l _Toc28954 </w:instrText>
          </w:r>
          <w:r>
            <w:fldChar w:fldCharType="separate"/>
          </w:r>
          <w:r>
            <w:rPr>
              <w:lang w:val="en-US"/>
            </w:rPr>
            <w:t>4. Test Reports</w:t>
          </w:r>
          <w:r>
            <w:tab/>
          </w:r>
          <w:r>
            <w:fldChar w:fldCharType="begin"/>
          </w:r>
          <w:r>
            <w:instrText xml:space="preserve"> PAGEREF _Toc28954 \h </w:instrText>
          </w:r>
          <w:r>
            <w:fldChar w:fldCharType="separate"/>
          </w:r>
          <w:r>
            <w:t>81</w:t>
          </w:r>
          <w:r>
            <w:fldChar w:fldCharType="end"/>
          </w:r>
          <w:r>
            <w:fldChar w:fldCharType="end"/>
          </w:r>
        </w:p>
        <w:p w14:paraId="6CA189DA">
          <w:pPr>
            <w:pStyle w:val="19"/>
            <w:tabs>
              <w:tab w:val="right" w:leader="dot" w:pos="9360"/>
            </w:tabs>
          </w:pPr>
          <w:r>
            <w:fldChar w:fldCharType="begin"/>
          </w:r>
          <w:r>
            <w:instrText xml:space="preserve"> HYPERLINK \l _Toc14902 </w:instrText>
          </w:r>
          <w:r>
            <w:fldChar w:fldCharType="separate"/>
          </w:r>
          <w:r>
            <w:t>VI. Release Package &amp; User Guides</w:t>
          </w:r>
          <w:r>
            <w:tab/>
          </w:r>
          <w:r>
            <w:fldChar w:fldCharType="begin"/>
          </w:r>
          <w:r>
            <w:instrText xml:space="preserve"> PAGEREF _Toc14902 \h </w:instrText>
          </w:r>
          <w:r>
            <w:fldChar w:fldCharType="separate"/>
          </w:r>
          <w:r>
            <w:t>81</w:t>
          </w:r>
          <w:r>
            <w:fldChar w:fldCharType="end"/>
          </w:r>
          <w:r>
            <w:fldChar w:fldCharType="end"/>
          </w:r>
        </w:p>
        <w:p w14:paraId="7EED678D">
          <w:pPr>
            <w:pStyle w:val="20"/>
            <w:tabs>
              <w:tab w:val="right" w:leader="dot" w:pos="9360"/>
            </w:tabs>
          </w:pPr>
          <w:r>
            <w:fldChar w:fldCharType="begin"/>
          </w:r>
          <w:r>
            <w:instrText xml:space="preserve"> HYPERLINK \l _Toc8361 </w:instrText>
          </w:r>
          <w:r>
            <w:fldChar w:fldCharType="separate"/>
          </w:r>
          <w:r>
            <w:t>1. Deliverable Package</w:t>
          </w:r>
          <w:r>
            <w:tab/>
          </w:r>
          <w:r>
            <w:fldChar w:fldCharType="begin"/>
          </w:r>
          <w:r>
            <w:instrText xml:space="preserve"> PAGEREF _Toc8361 \h </w:instrText>
          </w:r>
          <w:r>
            <w:fldChar w:fldCharType="separate"/>
          </w:r>
          <w:r>
            <w:t>81</w:t>
          </w:r>
          <w:r>
            <w:fldChar w:fldCharType="end"/>
          </w:r>
          <w:r>
            <w:fldChar w:fldCharType="end"/>
          </w:r>
        </w:p>
        <w:p w14:paraId="6E70D23E">
          <w:pPr>
            <w:pStyle w:val="21"/>
            <w:tabs>
              <w:tab w:val="right" w:leader="dot" w:pos="9360"/>
            </w:tabs>
          </w:pPr>
          <w:r>
            <w:fldChar w:fldCharType="begin"/>
          </w:r>
          <w:r>
            <w:instrText xml:space="preserve"> HYPERLINK \l _Toc28401 </w:instrText>
          </w:r>
          <w:r>
            <w:fldChar w:fldCharType="separate"/>
          </w:r>
          <w:r>
            <w:t>1.1 Source codes &amp; documents</w:t>
          </w:r>
          <w:r>
            <w:tab/>
          </w:r>
          <w:r>
            <w:fldChar w:fldCharType="begin"/>
          </w:r>
          <w:r>
            <w:instrText xml:space="preserve"> PAGEREF _Toc28401 \h </w:instrText>
          </w:r>
          <w:r>
            <w:fldChar w:fldCharType="separate"/>
          </w:r>
          <w:r>
            <w:t>81</w:t>
          </w:r>
          <w:r>
            <w:fldChar w:fldCharType="end"/>
          </w:r>
          <w:r>
            <w:fldChar w:fldCharType="end"/>
          </w:r>
        </w:p>
        <w:p w14:paraId="5065DD9F">
          <w:pPr>
            <w:pStyle w:val="21"/>
            <w:tabs>
              <w:tab w:val="right" w:leader="dot" w:pos="9360"/>
            </w:tabs>
          </w:pPr>
          <w:r>
            <w:fldChar w:fldCharType="begin"/>
          </w:r>
          <w:r>
            <w:instrText xml:space="preserve"> HYPERLINK \l _Toc27237 </w:instrText>
          </w:r>
          <w:r>
            <w:fldChar w:fldCharType="separate"/>
          </w:r>
          <w:r>
            <w:t>1.2 Known Issues, Limitations &amp; Restrictions</w:t>
          </w:r>
          <w:r>
            <w:tab/>
          </w:r>
          <w:r>
            <w:fldChar w:fldCharType="begin"/>
          </w:r>
          <w:r>
            <w:instrText xml:space="preserve"> PAGEREF _Toc27237 \h </w:instrText>
          </w:r>
          <w:r>
            <w:fldChar w:fldCharType="separate"/>
          </w:r>
          <w:r>
            <w:t>82</w:t>
          </w:r>
          <w:r>
            <w:fldChar w:fldCharType="end"/>
          </w:r>
          <w:r>
            <w:fldChar w:fldCharType="end"/>
          </w:r>
        </w:p>
        <w:p w14:paraId="380787BA">
          <w:pPr>
            <w:pStyle w:val="20"/>
            <w:tabs>
              <w:tab w:val="right" w:leader="dot" w:pos="9360"/>
            </w:tabs>
          </w:pPr>
          <w:r>
            <w:fldChar w:fldCharType="begin"/>
          </w:r>
          <w:r>
            <w:instrText xml:space="preserve"> HYPERLINK \l _Toc17297 </w:instrText>
          </w:r>
          <w:r>
            <w:fldChar w:fldCharType="separate"/>
          </w:r>
          <w:r>
            <w:t>2. Installation Guides</w:t>
          </w:r>
          <w:r>
            <w:tab/>
          </w:r>
          <w:r>
            <w:fldChar w:fldCharType="begin"/>
          </w:r>
          <w:r>
            <w:instrText xml:space="preserve"> PAGEREF _Toc17297 \h </w:instrText>
          </w:r>
          <w:r>
            <w:fldChar w:fldCharType="separate"/>
          </w:r>
          <w:r>
            <w:t>82</w:t>
          </w:r>
          <w:r>
            <w:fldChar w:fldCharType="end"/>
          </w:r>
          <w:r>
            <w:fldChar w:fldCharType="end"/>
          </w:r>
        </w:p>
        <w:p w14:paraId="591A27C9">
          <w:pPr>
            <w:pStyle w:val="21"/>
            <w:tabs>
              <w:tab w:val="right" w:leader="dot" w:pos="9360"/>
            </w:tabs>
          </w:pPr>
          <w:r>
            <w:fldChar w:fldCharType="begin"/>
          </w:r>
          <w:r>
            <w:instrText xml:space="preserve"> HYPERLINK \l _Toc6690 </w:instrText>
          </w:r>
          <w:r>
            <w:fldChar w:fldCharType="separate"/>
          </w:r>
          <w:r>
            <w:t>2.1 System Requirements</w:t>
          </w:r>
          <w:r>
            <w:tab/>
          </w:r>
          <w:r>
            <w:fldChar w:fldCharType="begin"/>
          </w:r>
          <w:r>
            <w:instrText xml:space="preserve"> PAGEREF _Toc6690 \h </w:instrText>
          </w:r>
          <w:r>
            <w:fldChar w:fldCharType="separate"/>
          </w:r>
          <w:r>
            <w:t>82</w:t>
          </w:r>
          <w:r>
            <w:fldChar w:fldCharType="end"/>
          </w:r>
          <w:r>
            <w:fldChar w:fldCharType="end"/>
          </w:r>
        </w:p>
        <w:p w14:paraId="0830DCF8">
          <w:pPr>
            <w:pStyle w:val="22"/>
            <w:tabs>
              <w:tab w:val="right" w:leader="dot" w:pos="9360"/>
            </w:tabs>
          </w:pPr>
          <w:r>
            <w:fldChar w:fldCharType="begin"/>
          </w:r>
          <w:r>
            <w:instrText xml:space="preserve"> HYPERLINK \l _Toc25124 </w:instrText>
          </w:r>
          <w:r>
            <w:fldChar w:fldCharType="separate"/>
          </w:r>
          <w:r>
            <w:rPr>
              <w:lang w:val="en-US"/>
            </w:rPr>
            <w:t xml:space="preserve">2.1.1 </w:t>
          </w:r>
          <w:r>
            <w:rPr>
              <w:i w:val="0"/>
              <w:iCs w:val="0"/>
              <w:lang w:val="en-US"/>
            </w:rPr>
            <w:t>Hardware Requirements</w:t>
          </w:r>
          <w:r>
            <w:tab/>
          </w:r>
          <w:r>
            <w:fldChar w:fldCharType="begin"/>
          </w:r>
          <w:r>
            <w:instrText xml:space="preserve"> PAGEREF _Toc25124 \h </w:instrText>
          </w:r>
          <w:r>
            <w:fldChar w:fldCharType="separate"/>
          </w:r>
          <w:r>
            <w:t>82</w:t>
          </w:r>
          <w:r>
            <w:fldChar w:fldCharType="end"/>
          </w:r>
          <w:r>
            <w:fldChar w:fldCharType="end"/>
          </w:r>
        </w:p>
        <w:p w14:paraId="3A436811">
          <w:pPr>
            <w:pStyle w:val="22"/>
            <w:tabs>
              <w:tab w:val="right" w:leader="dot" w:pos="9360"/>
            </w:tabs>
          </w:pPr>
          <w:r>
            <w:fldChar w:fldCharType="begin"/>
          </w:r>
          <w:r>
            <w:instrText xml:space="preserve"> HYPERLINK \l _Toc4399 </w:instrText>
          </w:r>
          <w:r>
            <w:fldChar w:fldCharType="separate"/>
          </w:r>
          <w:r>
            <w:rPr>
              <w:i w:val="0"/>
              <w:iCs w:val="0"/>
              <w:lang w:val="en-US"/>
            </w:rPr>
            <w:t>2.1.2 Software Requirements</w:t>
          </w:r>
          <w:r>
            <w:tab/>
          </w:r>
          <w:r>
            <w:fldChar w:fldCharType="begin"/>
          </w:r>
          <w:r>
            <w:instrText xml:space="preserve"> PAGEREF _Toc4399 \h </w:instrText>
          </w:r>
          <w:r>
            <w:fldChar w:fldCharType="separate"/>
          </w:r>
          <w:r>
            <w:t>83</w:t>
          </w:r>
          <w:r>
            <w:fldChar w:fldCharType="end"/>
          </w:r>
          <w:r>
            <w:fldChar w:fldCharType="end"/>
          </w:r>
        </w:p>
        <w:p w14:paraId="0EE9EFEF">
          <w:pPr>
            <w:pStyle w:val="21"/>
            <w:tabs>
              <w:tab w:val="right" w:leader="dot" w:pos="9360"/>
            </w:tabs>
          </w:pPr>
          <w:r>
            <w:fldChar w:fldCharType="begin"/>
          </w:r>
          <w:r>
            <w:instrText xml:space="preserve"> HYPERLINK \l _Toc28744 </w:instrText>
          </w:r>
          <w:r>
            <w:fldChar w:fldCharType="separate"/>
          </w:r>
          <w:r>
            <w:t>2.2 Setup Files</w:t>
          </w:r>
          <w:r>
            <w:tab/>
          </w:r>
          <w:r>
            <w:fldChar w:fldCharType="begin"/>
          </w:r>
          <w:r>
            <w:instrText xml:space="preserve"> PAGEREF _Toc28744 \h </w:instrText>
          </w:r>
          <w:r>
            <w:fldChar w:fldCharType="separate"/>
          </w:r>
          <w:r>
            <w:t>83</w:t>
          </w:r>
          <w:r>
            <w:fldChar w:fldCharType="end"/>
          </w:r>
          <w:r>
            <w:fldChar w:fldCharType="end"/>
          </w:r>
        </w:p>
        <w:p w14:paraId="72FF0725">
          <w:pPr>
            <w:pStyle w:val="22"/>
            <w:tabs>
              <w:tab w:val="right" w:leader="dot" w:pos="9360"/>
            </w:tabs>
          </w:pPr>
          <w:r>
            <w:fldChar w:fldCharType="begin"/>
          </w:r>
          <w:r>
            <w:instrText xml:space="preserve"> HYPERLINK \l _Toc18941 </w:instrText>
          </w:r>
          <w:r>
            <w:fldChar w:fldCharType="separate"/>
          </w:r>
          <w:r>
            <w:rPr>
              <w:i w:val="0"/>
              <w:iCs w:val="0"/>
              <w:lang w:val="en-US"/>
            </w:rPr>
            <w:t>2.2.1 Database Files</w:t>
          </w:r>
          <w:r>
            <w:tab/>
          </w:r>
          <w:r>
            <w:fldChar w:fldCharType="begin"/>
          </w:r>
          <w:r>
            <w:instrText xml:space="preserve"> PAGEREF _Toc18941 \h </w:instrText>
          </w:r>
          <w:r>
            <w:fldChar w:fldCharType="separate"/>
          </w:r>
          <w:r>
            <w:t>83</w:t>
          </w:r>
          <w:r>
            <w:fldChar w:fldCharType="end"/>
          </w:r>
          <w:r>
            <w:fldChar w:fldCharType="end"/>
          </w:r>
        </w:p>
        <w:p w14:paraId="3A3046CF">
          <w:pPr>
            <w:pStyle w:val="22"/>
            <w:tabs>
              <w:tab w:val="right" w:leader="dot" w:pos="9360"/>
            </w:tabs>
          </w:pPr>
          <w:r>
            <w:fldChar w:fldCharType="begin"/>
          </w:r>
          <w:r>
            <w:instrText xml:space="preserve"> HYPERLINK \l _Toc25809 </w:instrText>
          </w:r>
          <w:r>
            <w:fldChar w:fldCharType="separate"/>
          </w:r>
          <w:r>
            <w:rPr>
              <w:i w:val="0"/>
              <w:iCs w:val="0"/>
              <w:lang w:val="en-US"/>
            </w:rPr>
            <w:t>2.2.2 Backend Files</w:t>
          </w:r>
          <w:r>
            <w:tab/>
          </w:r>
          <w:r>
            <w:fldChar w:fldCharType="begin"/>
          </w:r>
          <w:r>
            <w:instrText xml:space="preserve"> PAGEREF _Toc25809 \h </w:instrText>
          </w:r>
          <w:r>
            <w:fldChar w:fldCharType="separate"/>
          </w:r>
          <w:r>
            <w:t>83</w:t>
          </w:r>
          <w:r>
            <w:fldChar w:fldCharType="end"/>
          </w:r>
          <w:r>
            <w:fldChar w:fldCharType="end"/>
          </w:r>
        </w:p>
        <w:p w14:paraId="60FB4C17">
          <w:pPr>
            <w:pStyle w:val="22"/>
            <w:tabs>
              <w:tab w:val="right" w:leader="dot" w:pos="9360"/>
            </w:tabs>
          </w:pPr>
          <w:r>
            <w:fldChar w:fldCharType="begin"/>
          </w:r>
          <w:r>
            <w:instrText xml:space="preserve"> HYPERLINK \l _Toc13735 </w:instrText>
          </w:r>
          <w:r>
            <w:fldChar w:fldCharType="separate"/>
          </w:r>
          <w:r>
            <w:rPr>
              <w:i w:val="0"/>
              <w:iCs w:val="0"/>
              <w:lang w:val="en-US"/>
            </w:rPr>
            <w:t>2.2.3 Frontend Files</w:t>
          </w:r>
          <w:r>
            <w:tab/>
          </w:r>
          <w:r>
            <w:fldChar w:fldCharType="begin"/>
          </w:r>
          <w:r>
            <w:instrText xml:space="preserve"> PAGEREF _Toc13735 \h </w:instrText>
          </w:r>
          <w:r>
            <w:fldChar w:fldCharType="separate"/>
          </w:r>
          <w:r>
            <w:t>83</w:t>
          </w:r>
          <w:r>
            <w:fldChar w:fldCharType="end"/>
          </w:r>
          <w:r>
            <w:fldChar w:fldCharType="end"/>
          </w:r>
        </w:p>
        <w:p w14:paraId="3BC8A681">
          <w:pPr>
            <w:pStyle w:val="22"/>
            <w:tabs>
              <w:tab w:val="right" w:leader="dot" w:pos="9360"/>
            </w:tabs>
          </w:pPr>
          <w:r>
            <w:fldChar w:fldCharType="begin"/>
          </w:r>
          <w:r>
            <w:instrText xml:space="preserve"> HYPERLINK \l _Toc21406 </w:instrText>
          </w:r>
          <w:r>
            <w:fldChar w:fldCharType="separate"/>
          </w:r>
          <w:r>
            <w:rPr>
              <w:i w:val="0"/>
              <w:iCs w:val="0"/>
              <w:lang w:val="en-US"/>
            </w:rPr>
            <w:t>2.2.4 Configuration Files</w:t>
          </w:r>
          <w:r>
            <w:tab/>
          </w:r>
          <w:r>
            <w:fldChar w:fldCharType="begin"/>
          </w:r>
          <w:r>
            <w:instrText xml:space="preserve"> PAGEREF _Toc21406 \h </w:instrText>
          </w:r>
          <w:r>
            <w:fldChar w:fldCharType="separate"/>
          </w:r>
          <w:r>
            <w:t>84</w:t>
          </w:r>
          <w:r>
            <w:fldChar w:fldCharType="end"/>
          </w:r>
          <w:r>
            <w:fldChar w:fldCharType="end"/>
          </w:r>
        </w:p>
        <w:p w14:paraId="3B7A84CB">
          <w:pPr>
            <w:pStyle w:val="21"/>
            <w:tabs>
              <w:tab w:val="right" w:leader="dot" w:pos="9360"/>
            </w:tabs>
          </w:pPr>
          <w:r>
            <w:fldChar w:fldCharType="begin"/>
          </w:r>
          <w:r>
            <w:instrText xml:space="preserve"> HYPERLINK \l _Toc11007 </w:instrText>
          </w:r>
          <w:r>
            <w:fldChar w:fldCharType="separate"/>
          </w:r>
          <w:r>
            <w:t>2.3 Installation Instruction</w:t>
          </w:r>
          <w:r>
            <w:tab/>
          </w:r>
          <w:r>
            <w:fldChar w:fldCharType="begin"/>
          </w:r>
          <w:r>
            <w:instrText xml:space="preserve"> PAGEREF _Toc11007 \h </w:instrText>
          </w:r>
          <w:r>
            <w:fldChar w:fldCharType="separate"/>
          </w:r>
          <w:r>
            <w:t>84</w:t>
          </w:r>
          <w:r>
            <w:fldChar w:fldCharType="end"/>
          </w:r>
          <w:r>
            <w:fldChar w:fldCharType="end"/>
          </w:r>
        </w:p>
        <w:p w14:paraId="2ACC663A">
          <w:pPr>
            <w:pStyle w:val="22"/>
            <w:tabs>
              <w:tab w:val="right" w:leader="dot" w:pos="9360"/>
            </w:tabs>
          </w:pPr>
          <w:r>
            <w:fldChar w:fldCharType="begin"/>
          </w:r>
          <w:r>
            <w:instrText xml:space="preserve"> HYPERLINK \l _Toc10492 </w:instrText>
          </w:r>
          <w:r>
            <w:fldChar w:fldCharType="separate"/>
          </w:r>
          <w:r>
            <w:rPr>
              <w:i w:val="0"/>
              <w:iCs w:val="0"/>
              <w:lang w:val="en-US"/>
            </w:rPr>
            <w:t>2.3.1 Setup Environment</w:t>
          </w:r>
          <w:r>
            <w:tab/>
          </w:r>
          <w:r>
            <w:fldChar w:fldCharType="begin"/>
          </w:r>
          <w:r>
            <w:instrText xml:space="preserve"> PAGEREF _Toc10492 \h </w:instrText>
          </w:r>
          <w:r>
            <w:fldChar w:fldCharType="separate"/>
          </w:r>
          <w:r>
            <w:t>84</w:t>
          </w:r>
          <w:r>
            <w:fldChar w:fldCharType="end"/>
          </w:r>
          <w:r>
            <w:fldChar w:fldCharType="end"/>
          </w:r>
        </w:p>
        <w:p w14:paraId="3B254396">
          <w:pPr>
            <w:pStyle w:val="22"/>
            <w:tabs>
              <w:tab w:val="right" w:leader="dot" w:pos="9360"/>
            </w:tabs>
          </w:pPr>
          <w:r>
            <w:fldChar w:fldCharType="begin"/>
          </w:r>
          <w:r>
            <w:instrText xml:space="preserve"> HYPERLINK \l _Toc6868 </w:instrText>
          </w:r>
          <w:r>
            <w:fldChar w:fldCharType="separate"/>
          </w:r>
          <w:r>
            <w:rPr>
              <w:i w:val="0"/>
              <w:iCs w:val="0"/>
              <w:lang w:val="en-US"/>
            </w:rPr>
            <w:t>2.3.2 Setup Database</w:t>
          </w:r>
          <w:r>
            <w:tab/>
          </w:r>
          <w:r>
            <w:fldChar w:fldCharType="begin"/>
          </w:r>
          <w:r>
            <w:instrText xml:space="preserve"> PAGEREF _Toc6868 \h </w:instrText>
          </w:r>
          <w:r>
            <w:fldChar w:fldCharType="separate"/>
          </w:r>
          <w:r>
            <w:t>85</w:t>
          </w:r>
          <w:r>
            <w:fldChar w:fldCharType="end"/>
          </w:r>
          <w:r>
            <w:fldChar w:fldCharType="end"/>
          </w:r>
        </w:p>
        <w:p w14:paraId="4C1609E9">
          <w:pPr>
            <w:pStyle w:val="22"/>
            <w:tabs>
              <w:tab w:val="right" w:leader="dot" w:pos="9360"/>
            </w:tabs>
          </w:pPr>
          <w:r>
            <w:fldChar w:fldCharType="begin"/>
          </w:r>
          <w:r>
            <w:instrText xml:space="preserve"> HYPERLINK \l _Toc22863 </w:instrText>
          </w:r>
          <w:r>
            <w:fldChar w:fldCharType="separate"/>
          </w:r>
          <w:r>
            <w:rPr>
              <w:i w:val="0"/>
              <w:iCs w:val="0"/>
              <w:lang w:val="en-US"/>
            </w:rPr>
            <w:t>2.3.3 Setup and Run Backend API</w:t>
          </w:r>
          <w:r>
            <w:tab/>
          </w:r>
          <w:r>
            <w:fldChar w:fldCharType="begin"/>
          </w:r>
          <w:r>
            <w:instrText xml:space="preserve"> PAGEREF _Toc22863 \h </w:instrText>
          </w:r>
          <w:r>
            <w:fldChar w:fldCharType="separate"/>
          </w:r>
          <w:r>
            <w:t>86</w:t>
          </w:r>
          <w:r>
            <w:fldChar w:fldCharType="end"/>
          </w:r>
          <w:r>
            <w:fldChar w:fldCharType="end"/>
          </w:r>
        </w:p>
        <w:p w14:paraId="5678F0CE">
          <w:pPr>
            <w:pStyle w:val="22"/>
            <w:tabs>
              <w:tab w:val="right" w:leader="dot" w:pos="9360"/>
            </w:tabs>
          </w:pPr>
          <w:r>
            <w:fldChar w:fldCharType="begin"/>
          </w:r>
          <w:r>
            <w:instrText xml:space="preserve"> HYPERLINK \l _Toc7046 </w:instrText>
          </w:r>
          <w:r>
            <w:fldChar w:fldCharType="separate"/>
          </w:r>
          <w:r>
            <w:rPr>
              <w:i w:val="0"/>
              <w:iCs w:val="0"/>
              <w:lang w:val="en-US"/>
            </w:rPr>
            <w:t>2.3.4 Setup and Run Frontend Web Application</w:t>
          </w:r>
          <w:r>
            <w:tab/>
          </w:r>
          <w:r>
            <w:fldChar w:fldCharType="begin"/>
          </w:r>
          <w:r>
            <w:instrText xml:space="preserve"> PAGEREF _Toc7046 \h </w:instrText>
          </w:r>
          <w:r>
            <w:fldChar w:fldCharType="separate"/>
          </w:r>
          <w:r>
            <w:t>88</w:t>
          </w:r>
          <w:r>
            <w:fldChar w:fldCharType="end"/>
          </w:r>
          <w:r>
            <w:fldChar w:fldCharType="end"/>
          </w:r>
        </w:p>
        <w:p w14:paraId="381C5611">
          <w:pPr>
            <w:pStyle w:val="22"/>
            <w:tabs>
              <w:tab w:val="right" w:leader="dot" w:pos="9360"/>
            </w:tabs>
          </w:pPr>
          <w:r>
            <w:fldChar w:fldCharType="begin"/>
          </w:r>
          <w:r>
            <w:instrText xml:space="preserve"> HYPERLINK \l _Toc28377 </w:instrText>
          </w:r>
          <w:r>
            <w:fldChar w:fldCharType="separate"/>
          </w:r>
          <w:r>
            <w:rPr>
              <w:i w:val="0"/>
              <w:iCs w:val="0"/>
              <w:lang w:val="en-US"/>
            </w:rPr>
            <w:t>2.3.5 Deployment to Production</w:t>
          </w:r>
          <w:r>
            <w:tab/>
          </w:r>
          <w:r>
            <w:fldChar w:fldCharType="begin"/>
          </w:r>
          <w:r>
            <w:instrText xml:space="preserve"> PAGEREF _Toc28377 \h </w:instrText>
          </w:r>
          <w:r>
            <w:fldChar w:fldCharType="separate"/>
          </w:r>
          <w:r>
            <w:t>89</w:t>
          </w:r>
          <w:r>
            <w:fldChar w:fldCharType="end"/>
          </w:r>
          <w:r>
            <w:fldChar w:fldCharType="end"/>
          </w:r>
        </w:p>
        <w:p w14:paraId="68AC8F97">
          <w:pPr>
            <w:pStyle w:val="20"/>
            <w:tabs>
              <w:tab w:val="right" w:leader="dot" w:pos="9360"/>
            </w:tabs>
          </w:pPr>
          <w:r>
            <w:fldChar w:fldCharType="begin"/>
          </w:r>
          <w:r>
            <w:instrText xml:space="preserve"> HYPERLINK \l _Toc11817 </w:instrText>
          </w:r>
          <w:r>
            <w:fldChar w:fldCharType="separate"/>
          </w:r>
          <w:r>
            <w:t>3. User Manual</w:t>
          </w:r>
          <w:r>
            <w:tab/>
          </w:r>
          <w:r>
            <w:fldChar w:fldCharType="begin"/>
          </w:r>
          <w:r>
            <w:instrText xml:space="preserve"> PAGEREF _Toc11817 \h </w:instrText>
          </w:r>
          <w:r>
            <w:fldChar w:fldCharType="separate"/>
          </w:r>
          <w:r>
            <w:t>90</w:t>
          </w:r>
          <w:r>
            <w:fldChar w:fldCharType="end"/>
          </w:r>
          <w:r>
            <w:fldChar w:fldCharType="end"/>
          </w:r>
        </w:p>
        <w:p w14:paraId="60196204">
          <w:pPr>
            <w:pStyle w:val="21"/>
            <w:tabs>
              <w:tab w:val="right" w:leader="dot" w:pos="9360"/>
            </w:tabs>
          </w:pPr>
          <w:r>
            <w:fldChar w:fldCharType="begin"/>
          </w:r>
          <w:r>
            <w:instrText xml:space="preserve"> HYPERLINK \l _Toc28369 </w:instrText>
          </w:r>
          <w:r>
            <w:fldChar w:fldCharType="separate"/>
          </w:r>
          <w:r>
            <w:t>3.1 Terms and definitions</w:t>
          </w:r>
          <w:r>
            <w:tab/>
          </w:r>
          <w:r>
            <w:fldChar w:fldCharType="begin"/>
          </w:r>
          <w:r>
            <w:instrText xml:space="preserve"> PAGEREF _Toc28369 \h </w:instrText>
          </w:r>
          <w:r>
            <w:fldChar w:fldCharType="separate"/>
          </w:r>
          <w:r>
            <w:t>90</w:t>
          </w:r>
          <w:r>
            <w:fldChar w:fldCharType="end"/>
          </w:r>
          <w:r>
            <w:fldChar w:fldCharType="end"/>
          </w:r>
        </w:p>
        <w:p w14:paraId="28FAA20B">
          <w:pPr>
            <w:pStyle w:val="21"/>
            <w:tabs>
              <w:tab w:val="right" w:leader="dot" w:pos="9360"/>
            </w:tabs>
          </w:pPr>
          <w:r>
            <w:fldChar w:fldCharType="begin"/>
          </w:r>
          <w:r>
            <w:instrText xml:space="preserve"> HYPERLINK \l _Toc29119 </w:instrText>
          </w:r>
          <w:r>
            <w:fldChar w:fldCharType="separate"/>
          </w:r>
          <w:r>
            <w:t>3.2 System requirements</w:t>
          </w:r>
          <w:r>
            <w:tab/>
          </w:r>
          <w:r>
            <w:fldChar w:fldCharType="begin"/>
          </w:r>
          <w:r>
            <w:instrText xml:space="preserve"> PAGEREF _Toc29119 \h </w:instrText>
          </w:r>
          <w:r>
            <w:fldChar w:fldCharType="separate"/>
          </w:r>
          <w:r>
            <w:t>91</w:t>
          </w:r>
          <w:r>
            <w:fldChar w:fldCharType="end"/>
          </w:r>
          <w:r>
            <w:fldChar w:fldCharType="end"/>
          </w:r>
        </w:p>
        <w:p w14:paraId="1B902B71">
          <w:pPr>
            <w:pStyle w:val="21"/>
            <w:tabs>
              <w:tab w:val="right" w:leader="dot" w:pos="9360"/>
            </w:tabs>
          </w:pPr>
          <w:r>
            <w:fldChar w:fldCharType="begin"/>
          </w:r>
          <w:r>
            <w:instrText xml:space="preserve"> HYPERLINK \l _Toc6193 </w:instrText>
          </w:r>
          <w:r>
            <w:fldChar w:fldCharType="separate"/>
          </w:r>
          <w:r>
            <w:t>3.3 Application Usage</w:t>
          </w:r>
          <w:r>
            <w:tab/>
          </w:r>
          <w:r>
            <w:fldChar w:fldCharType="begin"/>
          </w:r>
          <w:r>
            <w:instrText xml:space="preserve"> PAGEREF _Toc6193 \h </w:instrText>
          </w:r>
          <w:r>
            <w:fldChar w:fldCharType="separate"/>
          </w:r>
          <w:r>
            <w:t>92</w:t>
          </w:r>
          <w:r>
            <w:fldChar w:fldCharType="end"/>
          </w:r>
          <w:r>
            <w:fldChar w:fldCharType="end"/>
          </w:r>
        </w:p>
        <w:p w14:paraId="4F31AF9B">
          <w:pPr>
            <w:pStyle w:val="22"/>
            <w:tabs>
              <w:tab w:val="right" w:leader="dot" w:pos="9360"/>
            </w:tabs>
          </w:pPr>
          <w:r>
            <w:fldChar w:fldCharType="begin"/>
          </w:r>
          <w:r>
            <w:instrText xml:space="preserve"> HYPERLINK \l _Toc23897 </w:instrText>
          </w:r>
          <w:r>
            <w:fldChar w:fldCharType="separate"/>
          </w:r>
          <w:r>
            <w:rPr>
              <w:rFonts w:hint="default"/>
              <w:i w:val="0"/>
              <w:iCs w:val="0"/>
              <w:lang w:val="en-US"/>
            </w:rPr>
            <w:t xml:space="preserve">3.3.1 </w:t>
          </w:r>
          <w:r>
            <w:rPr>
              <w:i w:val="0"/>
              <w:iCs w:val="0"/>
            </w:rPr>
            <w:t>Overview</w:t>
          </w:r>
          <w:r>
            <w:tab/>
          </w:r>
          <w:r>
            <w:fldChar w:fldCharType="begin"/>
          </w:r>
          <w:r>
            <w:instrText xml:space="preserve"> PAGEREF _Toc23897 \h </w:instrText>
          </w:r>
          <w:r>
            <w:fldChar w:fldCharType="separate"/>
          </w:r>
          <w:r>
            <w:t>92</w:t>
          </w:r>
          <w:r>
            <w:fldChar w:fldCharType="end"/>
          </w:r>
          <w:r>
            <w:fldChar w:fldCharType="end"/>
          </w:r>
        </w:p>
        <w:p w14:paraId="6ABEE02E">
          <w:pPr>
            <w:pStyle w:val="22"/>
            <w:tabs>
              <w:tab w:val="right" w:leader="dot" w:pos="9360"/>
            </w:tabs>
          </w:pPr>
          <w:r>
            <w:fldChar w:fldCharType="begin"/>
          </w:r>
          <w:r>
            <w:instrText xml:space="preserve"> HYPERLINK \l _Toc20954 </w:instrText>
          </w:r>
          <w:r>
            <w:fldChar w:fldCharType="separate"/>
          </w:r>
          <w:r>
            <w:rPr>
              <w:rFonts w:hint="default"/>
              <w:i w:val="0"/>
              <w:iCs w:val="0"/>
              <w:lang w:val="en-US"/>
            </w:rPr>
            <w:t>3.3.2</w:t>
          </w:r>
          <w:r>
            <w:rPr>
              <w:i w:val="0"/>
              <w:iCs w:val="0"/>
            </w:rPr>
            <w:t xml:space="preserve"> Feature 1: Authentication &amp; User Management</w:t>
          </w:r>
          <w:r>
            <w:tab/>
          </w:r>
          <w:r>
            <w:fldChar w:fldCharType="begin"/>
          </w:r>
          <w:r>
            <w:instrText xml:space="preserve"> PAGEREF _Toc20954 \h </w:instrText>
          </w:r>
          <w:r>
            <w:fldChar w:fldCharType="separate"/>
          </w:r>
          <w:r>
            <w:t>92</w:t>
          </w:r>
          <w:r>
            <w:fldChar w:fldCharType="end"/>
          </w:r>
          <w:r>
            <w:fldChar w:fldCharType="end"/>
          </w:r>
        </w:p>
        <w:p w14:paraId="2BB15390">
          <w:pPr>
            <w:pStyle w:val="22"/>
            <w:tabs>
              <w:tab w:val="right" w:leader="dot" w:pos="9360"/>
            </w:tabs>
          </w:pPr>
          <w:r>
            <w:fldChar w:fldCharType="begin"/>
          </w:r>
          <w:r>
            <w:instrText xml:space="preserve"> HYPERLINK \l _Toc8217 </w:instrText>
          </w:r>
          <w:r>
            <w:fldChar w:fldCharType="separate"/>
          </w:r>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r>
            <w:tab/>
          </w:r>
          <w:r>
            <w:fldChar w:fldCharType="begin"/>
          </w:r>
          <w:r>
            <w:instrText xml:space="preserve"> PAGEREF _Toc8217 \h </w:instrText>
          </w:r>
          <w:r>
            <w:fldChar w:fldCharType="separate"/>
          </w:r>
          <w:r>
            <w:t>92</w:t>
          </w:r>
          <w:r>
            <w:fldChar w:fldCharType="end"/>
          </w:r>
          <w:r>
            <w:fldChar w:fldCharType="end"/>
          </w:r>
        </w:p>
        <w:p w14:paraId="73E67ADC">
          <w:pPr>
            <w:pStyle w:val="22"/>
            <w:tabs>
              <w:tab w:val="right" w:leader="dot" w:pos="9360"/>
            </w:tabs>
          </w:pPr>
          <w:r>
            <w:fldChar w:fldCharType="begin"/>
          </w:r>
          <w:r>
            <w:instrText xml:space="preserve"> HYPERLINK \l _Toc2822 </w:instrText>
          </w:r>
          <w:r>
            <w:fldChar w:fldCharType="separate"/>
          </w:r>
          <w:r>
            <w:rPr>
              <w:rFonts w:hint="default"/>
              <w:i w:val="0"/>
              <w:iCs w:val="0"/>
              <w:lang w:val="en-US"/>
            </w:rPr>
            <w:t>3.3.4</w:t>
          </w:r>
          <w:r>
            <w:rPr>
              <w:i w:val="0"/>
              <w:iCs w:val="0"/>
              <w:lang w:val="en-US"/>
            </w:rPr>
            <w:t xml:space="preserve"> </w:t>
          </w:r>
          <w:r>
            <w:rPr>
              <w:rFonts w:eastAsia="Arial"/>
              <w:i w:val="0"/>
              <w:iCs w:val="0"/>
            </w:rPr>
            <w:t>Feature 3: Class Management</w:t>
          </w:r>
          <w:r>
            <w:tab/>
          </w:r>
          <w:r>
            <w:fldChar w:fldCharType="begin"/>
          </w:r>
          <w:r>
            <w:instrText xml:space="preserve"> PAGEREF _Toc2822 \h </w:instrText>
          </w:r>
          <w:r>
            <w:fldChar w:fldCharType="separate"/>
          </w:r>
          <w:r>
            <w:t>111</w:t>
          </w:r>
          <w:r>
            <w:fldChar w:fldCharType="end"/>
          </w:r>
          <w:r>
            <w:fldChar w:fldCharType="end"/>
          </w:r>
        </w:p>
        <w:p w14:paraId="77DB0265">
          <w:pPr>
            <w:pStyle w:val="22"/>
            <w:tabs>
              <w:tab w:val="right" w:leader="dot" w:pos="9360"/>
            </w:tabs>
          </w:pPr>
          <w:r>
            <w:fldChar w:fldCharType="begin"/>
          </w:r>
          <w:r>
            <w:instrText xml:space="preserve"> HYPERLINK \l _Toc32365 </w:instrText>
          </w:r>
          <w:r>
            <w:fldChar w:fldCharType="separate"/>
          </w:r>
          <w:r>
            <w:rPr>
              <w:rFonts w:hint="default"/>
              <w:i w:val="0"/>
              <w:iCs w:val="0"/>
              <w:lang w:val="en-US"/>
            </w:rPr>
            <w:t>3.3.5</w:t>
          </w:r>
          <w:r>
            <w:rPr>
              <w:i w:val="0"/>
              <w:iCs w:val="0"/>
              <w:lang w:val="en-US"/>
            </w:rPr>
            <w:t xml:space="preserve"> </w:t>
          </w:r>
          <w:r>
            <w:rPr>
              <w:rFonts w:eastAsia="Arial"/>
              <w:i w:val="0"/>
              <w:iCs w:val="0"/>
            </w:rPr>
            <w:t xml:space="preserve">Feature 4: </w:t>
          </w:r>
          <w:r>
            <w:rPr>
              <w:rFonts w:hint="default" w:eastAsia="Arial"/>
              <w:i w:val="0"/>
              <w:iCs w:val="0"/>
              <w:lang w:val="en-US"/>
            </w:rPr>
            <w:t>Learning Content</w:t>
          </w:r>
          <w:r>
            <w:rPr>
              <w:rFonts w:eastAsia="Arial"/>
              <w:i w:val="0"/>
              <w:iCs w:val="0"/>
            </w:rPr>
            <w:t xml:space="preserve"> Management</w:t>
          </w:r>
          <w:r>
            <w:tab/>
          </w:r>
          <w:r>
            <w:fldChar w:fldCharType="begin"/>
          </w:r>
          <w:r>
            <w:instrText xml:space="preserve"> PAGEREF _Toc32365 \h </w:instrText>
          </w:r>
          <w:r>
            <w:fldChar w:fldCharType="separate"/>
          </w:r>
          <w:r>
            <w:t>118</w:t>
          </w:r>
          <w:r>
            <w:fldChar w:fldCharType="end"/>
          </w:r>
          <w:r>
            <w:fldChar w:fldCharType="end"/>
          </w:r>
        </w:p>
        <w:p w14:paraId="57FEF746">
          <w:pPr>
            <w:pStyle w:val="22"/>
            <w:tabs>
              <w:tab w:val="right" w:leader="dot" w:pos="9360"/>
            </w:tabs>
          </w:pPr>
          <w:r>
            <w:fldChar w:fldCharType="begin"/>
          </w:r>
          <w:r>
            <w:instrText xml:space="preserve"> HYPERLINK \l _Toc10274 </w:instrText>
          </w:r>
          <w:r>
            <w:fldChar w:fldCharType="separate"/>
          </w:r>
          <w:r>
            <w:rPr>
              <w:rFonts w:hint="default"/>
              <w:i w:val="0"/>
              <w:iCs w:val="0"/>
              <w:lang w:val="en-US"/>
            </w:rPr>
            <w:t>3.3.6</w:t>
          </w:r>
          <w:r>
            <w:rPr>
              <w:i w:val="0"/>
              <w:iCs w:val="0"/>
              <w:lang w:val="en-US"/>
            </w:rPr>
            <w:t xml:space="preserve"> Feature 5: Simulation Practice</w:t>
          </w:r>
          <w:r>
            <w:tab/>
          </w:r>
          <w:r>
            <w:fldChar w:fldCharType="begin"/>
          </w:r>
          <w:r>
            <w:instrText xml:space="preserve"> PAGEREF _Toc10274 \h </w:instrText>
          </w:r>
          <w:r>
            <w:fldChar w:fldCharType="separate"/>
          </w:r>
          <w:r>
            <w:t>123</w:t>
          </w:r>
          <w:r>
            <w:fldChar w:fldCharType="end"/>
          </w:r>
          <w:r>
            <w:fldChar w:fldCharType="end"/>
          </w:r>
        </w:p>
        <w:p w14:paraId="5BC0B4F0">
          <w:pPr>
            <w:pStyle w:val="22"/>
            <w:tabs>
              <w:tab w:val="right" w:leader="dot" w:pos="9360"/>
            </w:tabs>
          </w:pPr>
          <w:r>
            <w:fldChar w:fldCharType="begin"/>
          </w:r>
          <w:r>
            <w:instrText xml:space="preserve"> HYPERLINK \l _Toc32250 </w:instrText>
          </w:r>
          <w:r>
            <w:fldChar w:fldCharType="separate"/>
          </w:r>
          <w:r>
            <w:rPr>
              <w:rFonts w:hint="default"/>
              <w:i w:val="0"/>
              <w:iCs w:val="0"/>
              <w:szCs w:val="28"/>
              <w:rtl w:val="0"/>
              <w:lang w:val="en-US"/>
            </w:rPr>
            <w:t>3.3.7</w:t>
          </w:r>
          <w:r>
            <w:rPr>
              <w:i w:val="0"/>
              <w:iCs w:val="0"/>
              <w:szCs w:val="28"/>
              <w:rtl w:val="0"/>
            </w:rPr>
            <w:t xml:space="preserve"> Feature 6: Simulation</w:t>
          </w:r>
          <w:r>
            <w:rPr>
              <w:rFonts w:hint="default"/>
              <w:i w:val="0"/>
              <w:iCs w:val="0"/>
              <w:szCs w:val="28"/>
              <w:rtl w:val="0"/>
              <w:lang w:val="en-US"/>
            </w:rPr>
            <w:t xml:space="preserve"> Management</w:t>
          </w:r>
          <w:r>
            <w:tab/>
          </w:r>
          <w:r>
            <w:fldChar w:fldCharType="begin"/>
          </w:r>
          <w:r>
            <w:instrText xml:space="preserve"> PAGEREF _Toc32250 \h </w:instrText>
          </w:r>
          <w:r>
            <w:fldChar w:fldCharType="separate"/>
          </w:r>
          <w:r>
            <w:t>142</w:t>
          </w:r>
          <w:r>
            <w:fldChar w:fldCharType="end"/>
          </w:r>
          <w:r>
            <w:fldChar w:fldCharType="end"/>
          </w:r>
        </w:p>
        <w:p w14:paraId="10F7156F">
          <w:pPr>
            <w:pStyle w:val="22"/>
            <w:tabs>
              <w:tab w:val="right" w:leader="dot" w:pos="9360"/>
            </w:tabs>
          </w:pPr>
          <w:r>
            <w:fldChar w:fldCharType="begin"/>
          </w:r>
          <w:r>
            <w:instrText xml:space="preserve"> HYPERLINK \l _Toc10106 </w:instrText>
          </w:r>
          <w:r>
            <w:fldChar w:fldCharType="separate"/>
          </w:r>
          <w:r>
            <w:rPr>
              <w:rFonts w:hint="default"/>
              <w:i w:val="0"/>
              <w:iCs w:val="0"/>
              <w:szCs w:val="28"/>
              <w:rtl w:val="0"/>
              <w:lang w:val="en-US"/>
            </w:rPr>
            <w:t>3.3.8</w:t>
          </w:r>
          <w:r>
            <w:rPr>
              <w:i w:val="0"/>
              <w:iCs w:val="0"/>
              <w:szCs w:val="28"/>
              <w:rtl w:val="0"/>
            </w:rPr>
            <w:t xml:space="preserve"> Feature </w:t>
          </w:r>
          <w:r>
            <w:rPr>
              <w:rFonts w:hint="default"/>
              <w:i w:val="0"/>
              <w:iCs w:val="0"/>
              <w:szCs w:val="28"/>
              <w:rtl w:val="0"/>
              <w:lang w:val="en-US"/>
            </w:rPr>
            <w:t>7</w:t>
          </w:r>
          <w:r>
            <w:rPr>
              <w:i w:val="0"/>
              <w:iCs w:val="0"/>
              <w:szCs w:val="28"/>
              <w:rtl w:val="0"/>
            </w:rPr>
            <w:t>: Trainee Learning Portal</w:t>
          </w:r>
          <w:r>
            <w:tab/>
          </w:r>
          <w:r>
            <w:fldChar w:fldCharType="begin"/>
          </w:r>
          <w:r>
            <w:instrText xml:space="preserve"> PAGEREF _Toc10106 \h </w:instrText>
          </w:r>
          <w:r>
            <w:fldChar w:fldCharType="separate"/>
          </w:r>
          <w:r>
            <w:t>159</w:t>
          </w:r>
          <w:r>
            <w:fldChar w:fldCharType="end"/>
          </w:r>
          <w:r>
            <w:fldChar w:fldCharType="end"/>
          </w:r>
        </w:p>
        <w:p w14:paraId="47AF55C3">
          <w:pPr>
            <w:tabs>
              <w:tab w:val="right" w:leader="dot" w:pos="9350"/>
            </w:tabs>
          </w:pPr>
          <w:r>
            <w:fldChar w:fldCharType="end"/>
          </w:r>
        </w:p>
      </w:sdtContent>
    </w:sdt>
    <w:p w14:paraId="47AF55C4">
      <w:pPr>
        <w:rPr>
          <w:b/>
          <w:bCs/>
          <w:color w:val="2E75B5"/>
          <w:sz w:val="32"/>
          <w:szCs w:val="32"/>
        </w:rPr>
      </w:pPr>
      <w:r>
        <w:br w:type="page"/>
      </w:r>
    </w:p>
    <w:p w14:paraId="47AF55C5">
      <w:pPr>
        <w:pStyle w:val="2"/>
      </w:pPr>
      <w:bookmarkStart w:id="1" w:name="_Toc25737"/>
      <w:r>
        <w:t>Acknowledgement</w:t>
      </w:r>
      <w:bookmarkEnd w:id="1"/>
    </w:p>
    <w:p w14:paraId="60B81D6B">
      <w:pPr>
        <w:pStyle w:val="35"/>
        <w:spacing w:line="257" w:lineRule="auto"/>
        <w:ind w:left="0"/>
        <w:jc w:val="both"/>
        <w:rPr>
          <w:lang w:val="en-US"/>
        </w:rPr>
      </w:pPr>
      <w:r>
        <w:t xml:space="preserve">We would like to extend our deepest appreciation to our supervisors, Mr. Ngo Dang Ha An and Mr. Pham Thanh Tri. Your expertise, guidance, and constructive feedback throughout the development of the </w:t>
      </w:r>
      <w:r>
        <w:rPr>
          <w:lang w:val="en-US"/>
        </w:rPr>
        <w:t xml:space="preserve">We would like to express our deepest gratitude to </w:t>
      </w:r>
      <w:r>
        <w:rPr>
          <w:b/>
          <w:bCs/>
          <w:lang w:val="en-US"/>
        </w:rPr>
        <w:t>FPT University</w:t>
      </w:r>
      <w:r>
        <w:rPr>
          <w:lang w:val="en-US"/>
        </w:rPr>
        <w:t xml:space="preserve"> for providing us with a professional academic environment and the necessary resources to support us throughout this Capstone Project.</w:t>
      </w:r>
    </w:p>
    <w:p w14:paraId="124D7E85">
      <w:pPr>
        <w:pStyle w:val="35"/>
        <w:spacing w:after="0" w:line="257" w:lineRule="auto"/>
        <w:ind w:left="0"/>
        <w:jc w:val="both"/>
        <w:rPr>
          <w:lang w:val="en-US"/>
        </w:rPr>
      </w:pPr>
      <w:r>
        <w:rPr>
          <w:lang w:val="en-US"/>
        </w:rPr>
        <w:t xml:space="preserve">We would like to extend our sincere appreciation to our supervisors, </w:t>
      </w:r>
      <w:r>
        <w:rPr>
          <w:b/>
          <w:bCs/>
          <w:lang w:val="en-US"/>
        </w:rPr>
        <w:t>Mr. Ngo Dang Ha An</w:t>
      </w:r>
      <w:r>
        <w:rPr>
          <w:lang w:val="en-US"/>
        </w:rPr>
        <w:t xml:space="preserve"> and </w:t>
      </w:r>
      <w:r>
        <w:rPr>
          <w:b/>
          <w:bCs/>
          <w:lang w:val="en-US"/>
        </w:rPr>
        <w:t>Mr. Pham Thanh Tri</w:t>
      </w:r>
      <w:r>
        <w:rPr>
          <w:lang w:val="en-US"/>
        </w:rPr>
        <w:t xml:space="preserve">. Your expertise, dedicated guidance, and constructive feedback were invaluable in helping us navigate the challenges of developing the </w:t>
      </w:r>
      <w:r>
        <w:rPr>
          <w:b/>
          <w:bCs/>
          <w:i/>
          <w:iCs/>
          <w:lang w:val="en-US"/>
        </w:rPr>
        <w:t>Learner Management and 3D Simulation System for Crane Training Center</w:t>
      </w:r>
      <w:r>
        <w:rPr>
          <w:lang w:val="en-US"/>
        </w:rPr>
        <w:t>. Your mentorship kept our project on the right track and aligned with its core objectives.</w:t>
      </w:r>
    </w:p>
    <w:p w14:paraId="41FB7654">
      <w:pPr>
        <w:pStyle w:val="35"/>
        <w:spacing w:after="0" w:line="257" w:lineRule="auto"/>
        <w:ind w:left="0"/>
        <w:jc w:val="both"/>
        <w:rPr>
          <w:lang w:val="en-US"/>
        </w:rPr>
      </w:pPr>
      <w:r>
        <w:rPr>
          <w:lang w:val="en-US"/>
        </w:rPr>
        <w:t>We also want to thank the instructors and subject matter experts who shared their insights into crane operation training, which were crucial for defining the requirements of our system.</w:t>
      </w:r>
    </w:p>
    <w:p w14:paraId="66F74F54">
      <w:pPr>
        <w:pStyle w:val="35"/>
        <w:spacing w:after="0" w:line="257" w:lineRule="auto"/>
        <w:ind w:left="0"/>
        <w:jc w:val="both"/>
        <w:rPr>
          <w:lang w:val="en-US"/>
        </w:rPr>
      </w:pPr>
      <w:r>
        <w:rPr>
          <w:lang w:val="en-US"/>
        </w:rPr>
        <w:t xml:space="preserve">Finally, we are grateful to our families and friends for their unwavering support and encouragement during this journey. This project is the result of the hard work, collaboration, and dedication of all members of </w:t>
      </w:r>
      <w:r>
        <w:rPr>
          <w:b/>
          <w:bCs/>
          <w:lang w:val="en-US"/>
        </w:rPr>
        <w:t>Group GFA25SE59</w:t>
      </w:r>
      <w:r>
        <w:rPr>
          <w:lang w:val="en-US"/>
        </w:rPr>
        <w:t>.</w:t>
      </w:r>
    </w:p>
    <w:p w14:paraId="47AF55C9">
      <w:pPr>
        <w:pStyle w:val="2"/>
        <w:rPr>
          <w:lang w:val="vi-VN"/>
        </w:rPr>
      </w:pPr>
      <w:bookmarkStart w:id="2" w:name="_Toc27195"/>
      <w:r>
        <w:t>Definition and Acronyms</w:t>
      </w:r>
      <w:bookmarkEnd w:id="2"/>
      <w:r>
        <w:t xml:space="preserve"> </w:t>
      </w:r>
    </w:p>
    <w:tbl>
      <w:tblPr>
        <w:tblStyle w:val="9"/>
        <w:tblW w:w="8784"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644"/>
        <w:gridCol w:w="7140"/>
      </w:tblGrid>
      <w:tr w14:paraId="47AF55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shd w:val="clear" w:color="auto" w:fill="FFE8E1"/>
          </w:tcPr>
          <w:p w14:paraId="47AF55CA">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Acronym</w:t>
            </w:r>
          </w:p>
        </w:tc>
        <w:tc>
          <w:tcPr>
            <w:tcW w:w="7140" w:type="dxa"/>
            <w:shd w:val="clear" w:color="auto" w:fill="FFE8E1"/>
          </w:tcPr>
          <w:p w14:paraId="47AF55CB">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Definition</w:t>
            </w:r>
          </w:p>
        </w:tc>
      </w:tr>
      <w:tr w14:paraId="47AF55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CD">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rFonts w:hint="default"/>
                <w:color w:val="000000"/>
                <w:lang w:val="en-US"/>
              </w:rPr>
            </w:pPr>
            <w:r>
              <w:rPr>
                <w:rFonts w:hint="default"/>
                <w:color w:val="000000"/>
                <w:lang w:val="en-US"/>
              </w:rPr>
              <w:t>LSSCTC</w:t>
            </w:r>
          </w:p>
        </w:tc>
        <w:tc>
          <w:tcPr>
            <w:tcW w:w="7140" w:type="dxa"/>
          </w:tcPr>
          <w:p w14:paraId="47AF55CE">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rFonts w:hint="default"/>
                <w:color w:val="000000"/>
              </w:rPr>
              <w:t>Learner Management and 3D Simulation System for Crane Training Center</w:t>
            </w:r>
          </w:p>
        </w:tc>
      </w:tr>
      <w:tr w14:paraId="47AF55D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3">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BA</w:t>
            </w:r>
          </w:p>
        </w:tc>
        <w:tc>
          <w:tcPr>
            <w:tcW w:w="7140" w:type="dxa"/>
          </w:tcPr>
          <w:p w14:paraId="47AF55D4">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Analysis</w:t>
            </w:r>
          </w:p>
        </w:tc>
      </w:tr>
      <w:tr w14:paraId="47AF55D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6">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BR</w:t>
            </w:r>
          </w:p>
        </w:tc>
        <w:tc>
          <w:tcPr>
            <w:tcW w:w="7140" w:type="dxa"/>
          </w:tcPr>
          <w:p w14:paraId="47AF5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Rule</w:t>
            </w:r>
          </w:p>
        </w:tc>
      </w:tr>
      <w:tr w14:paraId="47AF55D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9">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ERD</w:t>
            </w:r>
          </w:p>
        </w:tc>
        <w:tc>
          <w:tcPr>
            <w:tcW w:w="7140" w:type="dxa"/>
          </w:tcPr>
          <w:p w14:paraId="47AF55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Entity Relationship Diagram</w:t>
            </w:r>
          </w:p>
        </w:tc>
      </w:tr>
      <w:tr w14:paraId="47AF55D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C">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GUI</w:t>
            </w:r>
          </w:p>
        </w:tc>
        <w:tc>
          <w:tcPr>
            <w:tcW w:w="7140" w:type="dxa"/>
          </w:tcPr>
          <w:p w14:paraId="47AF55DD">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Graphical User Interface</w:t>
            </w:r>
          </w:p>
        </w:tc>
      </w:tr>
      <w:tr w14:paraId="47AF55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F">
            <w:pPr>
              <w:widowControl w:val="0"/>
              <w:pBdr>
                <w:top w:val="none" w:color="auto" w:sz="0" w:space="0"/>
                <w:left w:val="none" w:color="auto" w:sz="0" w:space="0"/>
                <w:bottom w:val="none" w:color="auto" w:sz="0" w:space="0"/>
                <w:right w:val="none" w:color="auto" w:sz="0" w:space="0"/>
                <w:between w:val="none" w:color="auto" w:sz="0" w:space="0"/>
              </w:pBdr>
              <w:spacing w:before="127"/>
              <w:ind w:left="373" w:right="364"/>
              <w:jc w:val="center"/>
              <w:rPr>
                <w:color w:val="000000"/>
              </w:rPr>
            </w:pPr>
            <w:r>
              <w:rPr>
                <w:color w:val="000000"/>
              </w:rPr>
              <w:t>PM</w:t>
            </w:r>
          </w:p>
        </w:tc>
        <w:tc>
          <w:tcPr>
            <w:tcW w:w="7140" w:type="dxa"/>
          </w:tcPr>
          <w:p w14:paraId="47AF55E0">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Project Manager</w:t>
            </w:r>
          </w:p>
        </w:tc>
      </w:tr>
      <w:tr w14:paraId="47AF55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2">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SDD</w:t>
            </w:r>
          </w:p>
        </w:tc>
        <w:tc>
          <w:tcPr>
            <w:tcW w:w="7140" w:type="dxa"/>
          </w:tcPr>
          <w:p w14:paraId="47AF55E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Design Description</w:t>
            </w:r>
          </w:p>
        </w:tc>
      </w:tr>
      <w:tr w14:paraId="47AF55E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5">
            <w:pPr>
              <w:widowControl w:val="0"/>
              <w:pBdr>
                <w:top w:val="none" w:color="auto" w:sz="0" w:space="0"/>
                <w:left w:val="none" w:color="auto" w:sz="0" w:space="0"/>
                <w:bottom w:val="none" w:color="auto" w:sz="0" w:space="0"/>
                <w:right w:val="none" w:color="auto" w:sz="0" w:space="0"/>
                <w:between w:val="none" w:color="auto" w:sz="0" w:space="0"/>
              </w:pBdr>
              <w:spacing w:before="129"/>
              <w:ind w:left="373" w:right="364"/>
              <w:jc w:val="center"/>
              <w:rPr>
                <w:color w:val="000000"/>
              </w:rPr>
            </w:pPr>
            <w:r>
              <w:rPr>
                <w:color w:val="000000"/>
              </w:rPr>
              <w:t>SPMP</w:t>
            </w:r>
          </w:p>
        </w:tc>
        <w:tc>
          <w:tcPr>
            <w:tcW w:w="7140" w:type="dxa"/>
          </w:tcPr>
          <w:p w14:paraId="47AF55E6">
            <w:pPr>
              <w:widowControl w:val="0"/>
              <w:pBdr>
                <w:top w:val="none" w:color="000000" w:sz="0" w:space="0"/>
                <w:left w:val="none" w:color="000000" w:sz="0" w:space="0"/>
                <w:bottom w:val="none" w:color="000000" w:sz="0" w:space="0"/>
                <w:right w:val="none" w:color="000000" w:sz="0" w:space="0"/>
                <w:between w:val="none" w:color="000000" w:sz="0" w:space="0"/>
              </w:pBdr>
              <w:spacing w:before="129"/>
              <w:ind w:left="0"/>
              <w:rPr>
                <w:color w:val="000000"/>
              </w:rPr>
            </w:pPr>
            <w:r>
              <w:rPr>
                <w:color w:val="000000" w:themeColor="text1" w:themeTint="FF"/>
                <w14:textFill>
                  <w14:solidFill>
                    <w14:schemeClr w14:val="tx1">
                      <w14:lumMod w14:val="100000"/>
                      <w14:lumOff w14:val="0"/>
                    </w14:schemeClr>
                  </w14:solidFill>
                </w14:textFill>
              </w:rPr>
              <w:t>Software Project Management Plan</w:t>
            </w:r>
          </w:p>
        </w:tc>
      </w:tr>
      <w:tr w14:paraId="47AF55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8">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SRS</w:t>
            </w:r>
          </w:p>
        </w:tc>
        <w:tc>
          <w:tcPr>
            <w:tcW w:w="7140" w:type="dxa"/>
          </w:tcPr>
          <w:p w14:paraId="47AF55E9">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Requirement Specification</w:t>
            </w:r>
          </w:p>
        </w:tc>
      </w:tr>
      <w:tr w14:paraId="47AF55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B">
            <w:pPr>
              <w:widowControl w:val="0"/>
              <w:pBdr>
                <w:top w:val="none" w:color="auto" w:sz="0" w:space="0"/>
                <w:left w:val="none" w:color="auto" w:sz="0" w:space="0"/>
                <w:bottom w:val="none" w:color="auto" w:sz="0" w:space="0"/>
                <w:right w:val="none" w:color="auto" w:sz="0" w:space="0"/>
                <w:between w:val="none" w:color="auto" w:sz="0" w:space="0"/>
              </w:pBdr>
              <w:spacing w:before="127"/>
              <w:ind w:left="368" w:right="364"/>
              <w:jc w:val="center"/>
              <w:rPr>
                <w:color w:val="000000"/>
              </w:rPr>
            </w:pPr>
            <w:r>
              <w:rPr>
                <w:color w:val="000000"/>
              </w:rPr>
              <w:t>UAT</w:t>
            </w:r>
          </w:p>
        </w:tc>
        <w:tc>
          <w:tcPr>
            <w:tcW w:w="7140" w:type="dxa"/>
          </w:tcPr>
          <w:p w14:paraId="47AF55E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User Acceptance Test</w:t>
            </w:r>
          </w:p>
        </w:tc>
      </w:tr>
      <w:tr w14:paraId="47AF55F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E">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UC</w:t>
            </w:r>
          </w:p>
        </w:tc>
        <w:tc>
          <w:tcPr>
            <w:tcW w:w="7140" w:type="dxa"/>
          </w:tcPr>
          <w:p w14:paraId="47AF55EF">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 Case</w:t>
            </w:r>
          </w:p>
        </w:tc>
      </w:tr>
      <w:tr w14:paraId="47AF55F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F1">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API</w:t>
            </w:r>
          </w:p>
        </w:tc>
        <w:tc>
          <w:tcPr>
            <w:tcW w:w="7140" w:type="dxa"/>
          </w:tcPr>
          <w:p w14:paraId="47AF55F2">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Application Program Interface</w:t>
            </w:r>
          </w:p>
        </w:tc>
      </w:tr>
      <w:tr w14:paraId="230BF7C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4BA9E5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ascii="Calibri" w:hAnsi="Calibri" w:eastAsia="Calibri" w:cs="Calibri"/>
                <w:color w:val="000000"/>
                <w:sz w:val="22"/>
                <w:szCs w:val="22"/>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w:t>
            </w:r>
          </w:p>
        </w:tc>
        <w:tc>
          <w:tcPr>
            <w:tcW w:w="7140" w:type="dxa"/>
          </w:tcPr>
          <w:p w14:paraId="165A58C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color w:val="000000"/>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Feature</w:t>
            </w:r>
          </w:p>
        </w:tc>
      </w:tr>
      <w:tr w14:paraId="6CB27C3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73975D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ascii="Calibri" w:hAnsi="Calibri" w:eastAsia="Calibri"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SI</w:t>
            </w:r>
          </w:p>
        </w:tc>
        <w:tc>
          <w:tcPr>
            <w:tcW w:w="7140" w:type="dxa"/>
          </w:tcPr>
          <w:p w14:paraId="12DAA3B8">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ascii="Calibri" w:hAnsi="Calibri" w:eastAsia="Calibri" w:cs="Calibri"/>
                <w:color w:val="000000" w:themeColor="text1" w:themeTint="FF"/>
                <w:sz w:val="22"/>
                <w:szCs w:val="22"/>
                <w14:textFill>
                  <w14:solidFill>
                    <w14:schemeClr w14:val="tx1">
                      <w14:lumMod w14:val="100000"/>
                      <w14:lumOff w14:val="0"/>
                    </w14:schemeClr>
                  </w14:solidFill>
                </w14:textFill>
              </w:rPr>
            </w:pPr>
            <w:r>
              <w:rPr>
                <w:rFonts w:hint="default" w:ascii="Calibri" w:hAnsi="Calibri" w:eastAsia="Calibri"/>
                <w:color w:val="000000" w:themeColor="text1" w:themeTint="FF"/>
                <w:sz w:val="22"/>
                <w:szCs w:val="22"/>
                <w14:textFill>
                  <w14:solidFill>
                    <w14:schemeClr w14:val="tx1">
                      <w14:lumMod w14:val="100000"/>
                      <w14:lumOff w14:val="0"/>
                    </w14:schemeClr>
                  </w14:solidFill>
                </w14:textFill>
              </w:rPr>
              <w:t>Simulation Feature</w:t>
            </w:r>
          </w:p>
        </w:tc>
      </w:tr>
      <w:tr w14:paraId="37A2F12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14EDAA95">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LI</w:t>
            </w:r>
          </w:p>
        </w:tc>
        <w:tc>
          <w:tcPr>
            <w:tcW w:w="7140" w:type="dxa"/>
          </w:tcPr>
          <w:p w14:paraId="5F3875F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Limitation</w:t>
            </w:r>
          </w:p>
        </w:tc>
      </w:tr>
      <w:tr w14:paraId="2E2C3DA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C3372D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EX</w:t>
            </w:r>
          </w:p>
        </w:tc>
        <w:tc>
          <w:tcPr>
            <w:tcW w:w="7140" w:type="dxa"/>
          </w:tcPr>
          <w:p w14:paraId="7D45C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Exclusion</w:t>
            </w:r>
          </w:p>
        </w:tc>
      </w:tr>
      <w:tr w14:paraId="223A7A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0766F92">
            <w:pPr>
              <w:jc w:val="center"/>
              <w:rPr>
                <w:color w:val="000000" w:themeColor="text1"/>
                <w14:textFill>
                  <w14:solidFill>
                    <w14:schemeClr w14:val="tx1"/>
                  </w14:solidFill>
                </w14:textFill>
              </w:rPr>
            </w:pPr>
            <w:r>
              <w:rPr>
                <w:color w:val="000000" w:themeColor="text1"/>
                <w14:textFill>
                  <w14:solidFill>
                    <w14:schemeClr w14:val="tx1"/>
                  </w14:solidFill>
                </w14:textFill>
              </w:rPr>
              <w:t>SIM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1704E79">
            <w:pPr>
              <w:rPr>
                <w:color w:val="000000" w:themeColor="text1"/>
                <w14:textFill>
                  <w14:solidFill>
                    <w14:schemeClr w14:val="tx1"/>
                  </w14:solidFill>
                </w14:textFill>
              </w:rPr>
            </w:pPr>
            <w:r>
              <w:rPr>
                <w:color w:val="000000" w:themeColor="text1"/>
                <w14:textFill>
                  <w14:solidFill>
                    <w14:schemeClr w14:val="tx1"/>
                  </w14:solidFill>
                </w14:textFill>
              </w:rPr>
              <w:t>Simulation</w:t>
            </w:r>
          </w:p>
        </w:tc>
      </w:tr>
      <w:tr w14:paraId="4E44D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C92AFB9">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VR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F77F005">
            <w:pPr>
              <w:rPr>
                <w:color w:val="000000" w:themeColor="text1"/>
                <w14:textFill>
                  <w14:solidFill>
                    <w14:schemeClr w14:val="tx1"/>
                  </w14:solidFill>
                </w14:textFill>
              </w:rPr>
            </w:pPr>
            <w:r>
              <w:rPr>
                <w:rFonts w:hint="default"/>
                <w:color w:val="000000" w:themeColor="text1"/>
                <w14:textFill>
                  <w14:solidFill>
                    <w14:schemeClr w14:val="tx1"/>
                  </w14:solidFill>
                </w14:textFill>
              </w:rPr>
              <w:t>Virtual Reality</w:t>
            </w:r>
          </w:p>
        </w:tc>
      </w:tr>
      <w:tr w14:paraId="3D3A5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9D9563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HTTPS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5044268">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Hypertext Transfer Protocol Secure</w:t>
            </w:r>
          </w:p>
        </w:tc>
      </w:tr>
      <w:tr w14:paraId="1FB30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3CEDE7D">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CORS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E3340A">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Cross-Origin Resource Sharing</w:t>
            </w:r>
          </w:p>
        </w:tc>
      </w:tr>
      <w:tr w14:paraId="45764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CDD2001">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NCCER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1D7013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National Center for Construction Education and Research</w:t>
            </w:r>
          </w:p>
        </w:tc>
      </w:tr>
      <w:tr w14:paraId="2637AB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5FC618A">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ITI</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E36A88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Industrial Training International</w:t>
            </w:r>
          </w:p>
        </w:tc>
      </w:tr>
      <w:tr w14:paraId="10953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03BA3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REST</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6CCAC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Transmission Control Protocol</w:t>
            </w:r>
          </w:p>
        </w:tc>
      </w:tr>
      <w:tr w14:paraId="6D7C4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1E59A3C">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DBMS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BD5FA1">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Database Management System</w:t>
            </w:r>
          </w:p>
        </w:tc>
      </w:tr>
      <w:tr w14:paraId="175CA9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8A061A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ORM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DB50ED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Object-Relational Mapping</w:t>
            </w:r>
          </w:p>
        </w:tc>
      </w:tr>
      <w:tr w14:paraId="5EACC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A4764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92D8904">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Primary Key</w:t>
            </w:r>
          </w:p>
        </w:tc>
      </w:tr>
      <w:tr w14:paraId="73A928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31E72AB5">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770F9B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Foreign Key</w:t>
            </w:r>
          </w:p>
        </w:tc>
      </w:tr>
      <w:tr w14:paraId="12294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B3D6EA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SMTP</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0E246C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Simple Mail Transfer Protocol</w:t>
            </w:r>
          </w:p>
        </w:tc>
      </w:tr>
      <w:tr w14:paraId="1AA0F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A6E1F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SQL</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A3AA0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Structured Query Language</w:t>
            </w:r>
          </w:p>
        </w:tc>
      </w:tr>
      <w:tr w14:paraId="7B7070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0C455C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05E432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Theory Exam (of Final Exam)</w:t>
            </w:r>
          </w:p>
        </w:tc>
      </w:tr>
      <w:tr w14:paraId="50E4D8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32755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1A66BD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Simulation Exam (of Final Exam)</w:t>
            </w:r>
          </w:p>
        </w:tc>
      </w:tr>
      <w:tr w14:paraId="20E767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CB416D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156D185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Practical Exam (of Final Exam)</w:t>
            </w:r>
          </w:p>
        </w:tc>
      </w:tr>
    </w:tbl>
    <w:p w14:paraId="1B74B079"/>
    <w:p w14:paraId="52A3BB89"/>
    <w:p w14:paraId="47AF55F5">
      <w:pPr>
        <w:pStyle w:val="2"/>
      </w:pPr>
      <w:bookmarkStart w:id="3" w:name="_Toc24087"/>
      <w:r>
        <w:t>I. Project Introduction</w:t>
      </w:r>
      <w:bookmarkEnd w:id="3"/>
    </w:p>
    <w:p w14:paraId="14F14785">
      <w:pPr>
        <w:pStyle w:val="3"/>
        <w:spacing w:line="257" w:lineRule="auto"/>
        <w:jc w:val="both"/>
      </w:pPr>
      <w:bookmarkStart w:id="4" w:name="_Toc18650"/>
      <w:r>
        <w:t>1. Overview</w:t>
      </w:r>
      <w:bookmarkEnd w:id="4"/>
    </w:p>
    <w:p w14:paraId="59F071DC">
      <w:pPr>
        <w:pStyle w:val="4"/>
        <w:spacing w:line="257" w:lineRule="auto"/>
        <w:jc w:val="both"/>
      </w:pPr>
      <w:bookmarkStart w:id="5" w:name="_Toc30209"/>
      <w:r>
        <w:t>1.1 Project Information</w:t>
      </w:r>
      <w:bookmarkEnd w:id="5"/>
    </w:p>
    <w:p w14:paraId="23B07918">
      <w:pPr>
        <w:pStyle w:val="35"/>
        <w:numPr>
          <w:ilvl w:val="0"/>
          <w:numId w:val="1"/>
        </w:numPr>
        <w:spacing w:after="0" w:line="257" w:lineRule="auto"/>
        <w:ind w:left="709"/>
        <w:jc w:val="both"/>
      </w:pPr>
      <w:r>
        <w:t>Project name: Learner Management and 3D Simulation System for Crane Training Center</w:t>
      </w:r>
    </w:p>
    <w:p w14:paraId="1DD702A7">
      <w:pPr>
        <w:pStyle w:val="35"/>
        <w:numPr>
          <w:ilvl w:val="0"/>
          <w:numId w:val="1"/>
        </w:numPr>
        <w:spacing w:after="0" w:line="257" w:lineRule="auto"/>
        <w:ind w:left="709"/>
        <w:jc w:val="both"/>
      </w:pPr>
      <w:r>
        <w:t>Project code: FA25SE097</w:t>
      </w:r>
    </w:p>
    <w:p w14:paraId="3E1C427E">
      <w:pPr>
        <w:pStyle w:val="35"/>
        <w:numPr>
          <w:ilvl w:val="0"/>
          <w:numId w:val="1"/>
        </w:numPr>
        <w:spacing w:after="0" w:line="257" w:lineRule="auto"/>
        <w:ind w:left="709"/>
        <w:jc w:val="both"/>
      </w:pPr>
      <w:r>
        <w:t>Group name: GFA25SE59</w:t>
      </w:r>
    </w:p>
    <w:p w14:paraId="7C955F04">
      <w:pPr>
        <w:pStyle w:val="35"/>
        <w:numPr>
          <w:ilvl w:val="0"/>
          <w:numId w:val="1"/>
        </w:numPr>
        <w:spacing w:after="0" w:line="257" w:lineRule="auto"/>
        <w:ind w:left="709"/>
        <w:jc w:val="both"/>
      </w:pPr>
      <w:r>
        <w:t>Software type: Web App, Desktop App</w:t>
      </w:r>
    </w:p>
    <w:p w14:paraId="43BECFA7">
      <w:pPr>
        <w:pStyle w:val="4"/>
        <w:spacing w:line="257" w:lineRule="auto"/>
        <w:jc w:val="both"/>
      </w:pPr>
      <w:bookmarkStart w:id="6" w:name="_Toc9451"/>
      <w:r>
        <w:t>1.2 Project Team</w:t>
      </w:r>
      <w:bookmarkEnd w:id="6"/>
    </w:p>
    <w:tbl>
      <w:tblPr>
        <w:tblStyle w:val="17"/>
        <w:tblW w:w="0" w:type="auto"/>
        <w:tblInd w:w="28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84"/>
        <w:gridCol w:w="1503"/>
        <w:gridCol w:w="3391"/>
        <w:gridCol w:w="1839"/>
      </w:tblGrid>
      <w:tr w14:paraId="6CDD073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44445C">
            <w:pPr>
              <w:spacing w:after="0" w:line="271" w:lineRule="auto"/>
              <w:ind w:left="107" w:hanging="107"/>
              <w:jc w:val="both"/>
            </w:pPr>
            <w:r>
              <w:rPr>
                <w:b/>
                <w:bCs/>
                <w:color w:val="000000" w:themeColor="text1"/>
                <w14:textFill>
                  <w14:solidFill>
                    <w14:schemeClr w14:val="tx1"/>
                  </w14:solidFill>
                </w14:textFill>
              </w:rPr>
              <w:t>Full Name</w:t>
            </w:r>
          </w:p>
        </w:tc>
        <w:tc>
          <w:tcPr>
            <w:tcW w:w="15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8CA1B79">
            <w:pPr>
              <w:spacing w:after="0" w:line="271" w:lineRule="auto"/>
              <w:ind w:left="107" w:hanging="107"/>
              <w:jc w:val="both"/>
            </w:pPr>
            <w:r>
              <w:rPr>
                <w:b/>
                <w:bCs/>
                <w:color w:val="000000" w:themeColor="text1"/>
                <w14:textFill>
                  <w14:solidFill>
                    <w14:schemeClr w14:val="tx1"/>
                  </w14:solidFill>
                </w14:textFill>
              </w:rPr>
              <w:t>Role</w:t>
            </w:r>
          </w:p>
        </w:tc>
        <w:tc>
          <w:tcPr>
            <w:tcW w:w="33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9B95D64">
            <w:pPr>
              <w:spacing w:after="0" w:line="271" w:lineRule="auto"/>
              <w:ind w:left="107" w:hanging="107"/>
              <w:jc w:val="both"/>
            </w:pPr>
            <w:r>
              <w:rPr>
                <w:b/>
                <w:bCs/>
                <w:color w:val="000000" w:themeColor="text1"/>
                <w14:textFill>
                  <w14:solidFill>
                    <w14:schemeClr w14:val="tx1"/>
                  </w14:solidFill>
                </w14:textFill>
              </w:rPr>
              <w:t>Email</w:t>
            </w:r>
          </w:p>
        </w:tc>
        <w:tc>
          <w:tcPr>
            <w:tcW w:w="183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B21291">
            <w:pPr>
              <w:spacing w:before="2" w:after="0" w:line="240" w:lineRule="auto"/>
              <w:ind w:left="107" w:right="-108" w:hanging="107"/>
              <w:jc w:val="both"/>
            </w:pPr>
            <w:r>
              <w:rPr>
                <w:b/>
                <w:bCs/>
                <w:color w:val="000000" w:themeColor="text1"/>
                <w14:textFill>
                  <w14:solidFill>
                    <w14:schemeClr w14:val="tx1"/>
                  </w14:solidFill>
                </w14:textFill>
              </w:rPr>
              <w:t xml:space="preserve">  Mobile</w:t>
            </w:r>
          </w:p>
        </w:tc>
      </w:tr>
      <w:tr w14:paraId="41AEE6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E3811CF">
            <w:pPr>
              <w:spacing w:after="0" w:line="252" w:lineRule="auto"/>
              <w:ind w:left="107" w:hanging="107"/>
            </w:pPr>
            <w:r>
              <w:t>Ngo Dang Ha An</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0E00FB">
            <w:pPr>
              <w:spacing w:after="0" w:line="252" w:lineRule="auto"/>
              <w:ind w:left="107" w:hanging="107"/>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171C1AC">
            <w:pPr>
              <w:spacing w:after="0" w:line="252" w:lineRule="auto"/>
              <w:ind w:left="107" w:hanging="107"/>
            </w:pPr>
            <w:r>
              <w:fldChar w:fldCharType="begin"/>
            </w:r>
            <w:r>
              <w:instrText xml:space="preserve"> HYPERLINK "mailto:AnNDH2@fe.edu.vn" \h </w:instrText>
            </w:r>
            <w:r>
              <w:fldChar w:fldCharType="separate"/>
            </w:r>
            <w:r>
              <w:rPr>
                <w:rStyle w:val="13"/>
              </w:rPr>
              <w:t>AnNDH2@fe.edu.vn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7AF865D">
            <w:pPr>
              <w:spacing w:after="0" w:line="252" w:lineRule="auto"/>
              <w:ind w:left="107" w:hanging="107"/>
            </w:pPr>
            <w:r>
              <w:t xml:space="preserve"> 0906782333</w:t>
            </w:r>
          </w:p>
        </w:tc>
      </w:tr>
      <w:tr w14:paraId="13D469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FE979">
            <w:pPr>
              <w:spacing w:after="0" w:line="252" w:lineRule="auto"/>
              <w:ind w:left="107" w:hanging="107"/>
            </w:pPr>
            <w:r>
              <w:t>Pham Thanh Tri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BD548D">
            <w:pPr>
              <w:spacing w:after="0" w:line="252" w:lineRule="auto"/>
              <w:ind w:left="107" w:hanging="107"/>
              <w:jc w:val="both"/>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566BF5">
            <w:pPr>
              <w:spacing w:after="0" w:line="252" w:lineRule="auto"/>
              <w:ind w:left="107" w:hanging="107"/>
              <w:jc w:val="both"/>
            </w:pPr>
            <w:r>
              <w:fldChar w:fldCharType="begin"/>
            </w:r>
            <w:r>
              <w:instrText xml:space="preserve"> HYPERLINK "mailto:TriPT9@fe.edu.vn" \h </w:instrText>
            </w:r>
            <w:r>
              <w:fldChar w:fldCharType="separate"/>
            </w:r>
            <w:r>
              <w:rPr>
                <w:rStyle w:val="13"/>
              </w:rPr>
              <w:t>TriPT9@fe.edu.vn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C74C2A3">
            <w:pPr>
              <w:spacing w:after="0" w:line="252" w:lineRule="auto"/>
              <w:ind w:left="107" w:hanging="107"/>
              <w:jc w:val="both"/>
            </w:pPr>
            <w:r>
              <w:t>0937359396</w:t>
            </w:r>
          </w:p>
        </w:tc>
      </w:tr>
      <w:tr w14:paraId="6BDF43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0341106">
            <w:pPr>
              <w:spacing w:after="0" w:line="252" w:lineRule="auto"/>
              <w:ind w:left="107" w:hanging="107"/>
              <w:jc w:val="both"/>
            </w:pPr>
            <w:r>
              <w:t>Duong Minh Nhat</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116659">
            <w:pPr>
              <w:spacing w:after="0" w:line="252" w:lineRule="auto"/>
              <w:ind w:left="107" w:hanging="107"/>
              <w:rPr>
                <w:sz w:val="24"/>
                <w:szCs w:val="24"/>
              </w:rPr>
            </w:pPr>
            <w:r>
              <w:rPr>
                <w:sz w:val="24"/>
                <w:szCs w:val="24"/>
              </w:rPr>
              <w:t>Leader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ABA88DB">
            <w:pPr>
              <w:spacing w:after="0" w:line="252" w:lineRule="auto"/>
              <w:ind w:left="107" w:hanging="107"/>
              <w:jc w:val="both"/>
              <w:rPr>
                <w:color w:val="0000FF"/>
                <w:u w:val="single"/>
              </w:rPr>
            </w:pPr>
            <w:r>
              <w:fldChar w:fldCharType="begin"/>
            </w:r>
            <w:r>
              <w:instrText xml:space="preserve"> HYPERLINK "mailto:Nhatdmse182236@fpt.edu.vn" \h </w:instrText>
            </w:r>
            <w:r>
              <w:fldChar w:fldCharType="separate"/>
            </w:r>
            <w:r>
              <w:rPr>
                <w:color w:val="0000FF"/>
                <w:u w:val="single"/>
                <w:lang w:val="en-US"/>
              </w:rPr>
              <w:t>nhatdmse182236@fpt.edu.vn</w:t>
            </w:r>
            <w:r>
              <w:rPr>
                <w:color w:val="0000FF"/>
                <w:u w:val="single"/>
                <w:lang w:val="en-US"/>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B216D1B">
            <w:pPr>
              <w:spacing w:after="0" w:line="252" w:lineRule="auto"/>
              <w:ind w:left="107" w:hanging="107"/>
              <w:jc w:val="both"/>
            </w:pPr>
            <w:r>
              <w:t>0704585671</w:t>
            </w:r>
          </w:p>
        </w:tc>
      </w:tr>
      <w:tr w14:paraId="063141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75CE3E">
            <w:pPr>
              <w:spacing w:after="0" w:line="252" w:lineRule="auto"/>
              <w:jc w:val="both"/>
            </w:pPr>
            <w:r>
              <w:t>Le Nhat Quang</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27A378">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60D7AD">
            <w:pPr>
              <w:spacing w:after="0" w:line="252" w:lineRule="auto"/>
              <w:ind w:left="107" w:hanging="107"/>
              <w:jc w:val="both"/>
            </w:pPr>
            <w:r>
              <w:fldChar w:fldCharType="begin"/>
            </w:r>
            <w:r>
              <w:instrText xml:space="preserve"> HYPERLINK "mailto:quanglnse170415@fpt.edu.vn" \h </w:instrText>
            </w:r>
            <w:r>
              <w:fldChar w:fldCharType="separate"/>
            </w:r>
            <w:r>
              <w:rPr>
                <w:rStyle w:val="13"/>
              </w:rPr>
              <w:t>quanglnse170415@fpt.edu.vn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05C06">
            <w:pPr>
              <w:spacing w:after="0" w:line="252" w:lineRule="auto"/>
              <w:ind w:left="107" w:hanging="107"/>
              <w:jc w:val="both"/>
            </w:pPr>
            <w:r>
              <w:t>0862008529</w:t>
            </w:r>
          </w:p>
        </w:tc>
      </w:tr>
      <w:tr w14:paraId="198870E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68104D">
            <w:pPr>
              <w:spacing w:after="0" w:line="252" w:lineRule="auto"/>
              <w:jc w:val="both"/>
            </w:pPr>
            <w:r>
              <w:t>Dao Trong Duc</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E5223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CC7A15A">
            <w:pPr>
              <w:spacing w:after="0" w:line="252" w:lineRule="auto"/>
              <w:ind w:left="107" w:hanging="107"/>
              <w:jc w:val="both"/>
              <w:rPr>
                <w:color w:val="0000FF"/>
                <w:u w:val="single"/>
              </w:rPr>
            </w:pPr>
            <w:r>
              <w:fldChar w:fldCharType="begin"/>
            </w:r>
            <w:r>
              <w:instrText xml:space="preserve"> HYPERLINK "mailto:ducdtse180110@fpt.edu.vn" \h </w:instrText>
            </w:r>
            <w:r>
              <w:fldChar w:fldCharType="separate"/>
            </w:r>
            <w:r>
              <w:rPr>
                <w:color w:val="0000FF"/>
                <w:u w:val="single"/>
                <w:lang w:val="en-US"/>
              </w:rPr>
              <w:t>ducdtse180110@fpt.edu.vn</w:t>
            </w:r>
            <w:r>
              <w:rPr>
                <w:color w:val="0000FF"/>
                <w:u w:val="single"/>
                <w:lang w:val="en-US"/>
              </w:rPr>
              <w:fldChar w:fldCharType="end"/>
            </w:r>
            <w:r>
              <w:rPr>
                <w:color w:val="0000FF"/>
                <w:u w:val="single"/>
              </w:rPr>
              <w:t xml:space="preserve"> </w:t>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943FEF">
            <w:pPr>
              <w:spacing w:after="0" w:line="252" w:lineRule="auto"/>
              <w:ind w:left="107" w:hanging="107"/>
              <w:jc w:val="both"/>
            </w:pPr>
            <w:r>
              <w:t>0987039122</w:t>
            </w:r>
          </w:p>
        </w:tc>
      </w:tr>
      <w:tr w14:paraId="008870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1BCF3E">
            <w:pPr>
              <w:spacing w:after="0" w:line="252" w:lineRule="auto"/>
              <w:jc w:val="both"/>
            </w:pPr>
            <w:r>
              <w:t>Pham Dang Khoi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50A1F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E256EB">
            <w:pPr>
              <w:spacing w:after="0" w:line="252" w:lineRule="auto"/>
              <w:ind w:left="107" w:hanging="107"/>
              <w:jc w:val="both"/>
            </w:pPr>
            <w:r>
              <w:fldChar w:fldCharType="begin"/>
            </w:r>
            <w:r>
              <w:instrText xml:space="preserve"> HYPERLINK "mailto:khoipdse170462@fpt.edu.vn" \h </w:instrText>
            </w:r>
            <w:r>
              <w:fldChar w:fldCharType="separate"/>
            </w:r>
            <w:r>
              <w:rPr>
                <w:rStyle w:val="13"/>
              </w:rPr>
              <w:t>khoipdse170462@fpt.edu.vn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119A75">
            <w:pPr>
              <w:spacing w:after="0" w:line="252" w:lineRule="auto"/>
              <w:ind w:left="107" w:hanging="107"/>
              <w:jc w:val="both"/>
            </w:pPr>
            <w:r>
              <w:t>0854489295</w:t>
            </w:r>
          </w:p>
        </w:tc>
      </w:tr>
    </w:tbl>
    <w:p w14:paraId="74A30555">
      <w:pPr>
        <w:spacing w:line="257" w:lineRule="auto"/>
        <w:jc w:val="both"/>
      </w:pPr>
      <w:r>
        <w:t xml:space="preserve"> </w:t>
      </w:r>
    </w:p>
    <w:p w14:paraId="0A5858A1">
      <w:pPr>
        <w:pStyle w:val="3"/>
        <w:spacing w:line="257" w:lineRule="auto"/>
        <w:jc w:val="both"/>
      </w:pPr>
      <w:bookmarkStart w:id="7" w:name="_Toc14587"/>
      <w:r>
        <w:t>2. Product Background</w:t>
      </w:r>
      <w:bookmarkEnd w:id="7"/>
    </w:p>
    <w:p w14:paraId="00D8CD75">
      <w:pPr>
        <w:spacing w:line="257" w:lineRule="auto"/>
        <w:jc w:val="both"/>
      </w:pPr>
      <w:r>
        <w:t>Crane operation training requires a combination of theoretical understanding and significant practical experience. Traditional training methods that rely exclusively on real cranes present several major challenges. These include high operational costs (fuel, maintenance, instructor time), limited availability of physical equipment for trainees, and most importantly, significant safety risks for beginners operating heavy machinery.</w:t>
      </w:r>
    </w:p>
    <w:p w14:paraId="5645A2DD">
      <w:pPr>
        <w:spacing w:line="257" w:lineRule="auto"/>
        <w:jc w:val="both"/>
      </w:pPr>
      <w:r>
        <w:t>Training centers often struggle with the logistics of managing training schedules, effectively tracking the progress of numerous trainees, and ensuring a consistent quality of instruction. Furthermore, without modern simulation tools, trainees may lack sufficient and safe preparation before they are required to operate real, high-risk equipment. This situation leads to a demand for an integrated system that can streamline training center management while also providing a safe, realistic, and cost-effective 3D simulation environment to enhance learning efficiency and reduce operational risks.</w:t>
      </w:r>
    </w:p>
    <w:p w14:paraId="1E0F7EC8">
      <w:pPr>
        <w:pStyle w:val="3"/>
        <w:spacing w:line="257" w:lineRule="auto"/>
        <w:jc w:val="both"/>
      </w:pPr>
      <w:bookmarkStart w:id="8" w:name="_Toc3726"/>
      <w:r>
        <w:t>3. Existing Systems</w:t>
      </w:r>
      <w:bookmarkEnd w:id="8"/>
    </w:p>
    <w:p w14:paraId="4D44F14F">
      <w:pPr>
        <w:pStyle w:val="4"/>
        <w:spacing w:line="257" w:lineRule="auto"/>
        <w:jc w:val="both"/>
      </w:pPr>
      <w:bookmarkStart w:id="9" w:name="_Toc15360"/>
      <w:r>
        <w:t>3.1 ITI (Industrial Training International)</w:t>
      </w:r>
      <w:bookmarkEnd w:id="9"/>
    </w:p>
    <w:p w14:paraId="30411D81">
      <w:pPr>
        <w:spacing w:line="257" w:lineRule="auto"/>
        <w:jc w:val="both"/>
      </w:pPr>
      <w:r>
        <w:t xml:space="preserve">Link 1: </w:t>
      </w:r>
      <w:r>
        <w:fldChar w:fldCharType="begin"/>
      </w:r>
      <w:r>
        <w:instrText xml:space="preserve"> HYPERLINK "https://www.youtube.com/watch?v=uc56yh4-W8c" \h </w:instrText>
      </w:r>
      <w:r>
        <w:fldChar w:fldCharType="separate"/>
      </w:r>
      <w:r>
        <w:rPr>
          <w:rStyle w:val="13"/>
          <w:color w:val="000000" w:themeColor="text1"/>
          <w:lang w:val="en-US"/>
          <w14:textFill>
            <w14:solidFill>
              <w14:schemeClr w14:val="tx1"/>
            </w14:solidFill>
          </w14:textFill>
        </w:rPr>
        <w:t>ITI Simulator Capture</w:t>
      </w:r>
      <w:r>
        <w:rPr>
          <w:rStyle w:val="13"/>
          <w:color w:val="000000" w:themeColor="text1"/>
          <w:lang w:val="en-US"/>
          <w14:textFill>
            <w14:solidFill>
              <w14:schemeClr w14:val="tx1"/>
            </w14:solidFill>
          </w14:textFill>
        </w:rPr>
        <w:fldChar w:fldCharType="end"/>
      </w:r>
      <w:r>
        <w:t xml:space="preserve"> </w:t>
      </w:r>
    </w:p>
    <w:p w14:paraId="13710DBC">
      <w:pPr>
        <w:spacing w:line="257" w:lineRule="auto"/>
        <w:jc w:val="both"/>
      </w:pPr>
      <w:r>
        <w:t xml:space="preserve">Link 2: </w:t>
      </w:r>
      <w:r>
        <w:fldChar w:fldCharType="begin"/>
      </w:r>
      <w:r>
        <w:instrText xml:space="preserve"> HYPERLINK "https://www.iti.com/simulations" \h </w:instrText>
      </w:r>
      <w:r>
        <w:fldChar w:fldCharType="separate"/>
      </w:r>
      <w:r>
        <w:rPr>
          <w:rStyle w:val="13"/>
          <w:color w:val="000000" w:themeColor="text1"/>
          <w:lang w:val="en-US"/>
          <w14:textFill>
            <w14:solidFill>
              <w14:schemeClr w14:val="tx1"/>
            </w14:solidFill>
          </w14:textFill>
        </w:rPr>
        <w:t>ITI Courses</w:t>
      </w:r>
      <w:r>
        <w:rPr>
          <w:rStyle w:val="13"/>
          <w:color w:val="000000" w:themeColor="text1"/>
          <w:lang w:val="en-US"/>
          <w14:textFill>
            <w14:solidFill>
              <w14:schemeClr w14:val="tx1"/>
            </w14:solidFill>
          </w14:textFill>
        </w:rPr>
        <w:fldChar w:fldCharType="end"/>
      </w:r>
      <w:r>
        <w:t xml:space="preserve"> </w:t>
      </w:r>
    </w:p>
    <w:p w14:paraId="3C094241">
      <w:pPr>
        <w:spacing w:line="257" w:lineRule="auto"/>
        <w:jc w:val="both"/>
      </w:pPr>
      <w:r>
        <w:t>ITI offers a complete ecosystem that combines its Learning Management System with a massive library of VR Crane Simulations. Performance metrics from the simulation (e.g., pass/fail, efficiency) are automatically fed back into the student's record in the LMS.</w:t>
      </w:r>
    </w:p>
    <w:p w14:paraId="36D303DF">
      <w:pPr>
        <w:spacing w:line="257" w:lineRule="auto"/>
        <w:jc w:val="both"/>
      </w:pPr>
      <w:r>
        <w:t>They offer a wide variety of scenarios and crane models. However, ITI Simulator relies on high-cost Virtual Reality (VR) hardware, which can be expensive to deploy to a large number of trainees simultaneously.</w:t>
      </w:r>
    </w:p>
    <w:p w14:paraId="1237BA28">
      <w:pPr>
        <w:pStyle w:val="4"/>
        <w:spacing w:line="257" w:lineRule="auto"/>
        <w:jc w:val="both"/>
      </w:pPr>
      <w:bookmarkStart w:id="10" w:name="_Toc16091"/>
      <w:r>
        <w:t>3.2 CM Labs Simulations (Vortex)</w:t>
      </w:r>
      <w:bookmarkEnd w:id="10"/>
    </w:p>
    <w:p w14:paraId="53B5117B">
      <w:pPr>
        <w:spacing w:line="257" w:lineRule="auto"/>
        <w:jc w:val="both"/>
      </w:pPr>
      <w:r>
        <w:t xml:space="preserve">Link: </w:t>
      </w:r>
      <w:r>
        <w:fldChar w:fldCharType="begin"/>
      </w:r>
      <w:r>
        <w:instrText xml:space="preserve"> HYPERLINK "https://www.cm-labs.com/en/simulators/crawler-crane-simulator-training-pack/" \h </w:instrText>
      </w:r>
      <w:r>
        <w:fldChar w:fldCharType="separate"/>
      </w:r>
      <w:r>
        <w:rPr>
          <w:rStyle w:val="13"/>
          <w:color w:val="000000" w:themeColor="text1"/>
          <w:lang w:val="en-US"/>
          <w14:textFill>
            <w14:solidFill>
              <w14:schemeClr w14:val="tx1"/>
            </w14:solidFill>
          </w14:textFill>
        </w:rPr>
        <w:t>CM Labs Main Site</w:t>
      </w:r>
      <w:r>
        <w:rPr>
          <w:rStyle w:val="13"/>
          <w:color w:val="000000" w:themeColor="text1"/>
          <w:lang w:val="en-US"/>
          <w14:textFill>
            <w14:solidFill>
              <w14:schemeClr w14:val="tx1"/>
            </w14:solidFill>
          </w14:textFill>
        </w:rPr>
        <w:fldChar w:fldCharType="end"/>
      </w:r>
    </w:p>
    <w:p w14:paraId="33394E23">
      <w:pPr>
        <w:spacing w:line="257" w:lineRule="auto"/>
        <w:jc w:val="both"/>
      </w:pPr>
      <w:r>
        <w:t xml:space="preserve">CM Labs is a market leader in high-fidelity, physics-based simulation for heavy equipment. They are widely regarded for providing the most accurate simulation of crane physics and machine behaviour. CM Labs support both normal setup and high-cost alternative. </w:t>
      </w:r>
    </w:p>
    <w:p w14:paraId="49E43903">
      <w:pPr>
        <w:spacing w:line="257" w:lineRule="auto"/>
        <w:jc w:val="both"/>
      </w:pPr>
      <w:r>
        <w:t>However, they are not a complete LMS and require training center to maintain a separate LMS integration. That leads to significant complexity and cost.</w:t>
      </w:r>
    </w:p>
    <w:p w14:paraId="4AD18307">
      <w:pPr>
        <w:pStyle w:val="4"/>
      </w:pPr>
      <w:bookmarkStart w:id="11" w:name="_Toc5027"/>
      <w:r>
        <w:t>3.3 NCCER (National Center for Construction Education and Research)</w:t>
      </w:r>
      <w:bookmarkEnd w:id="11"/>
    </w:p>
    <w:p w14:paraId="67959F54">
      <w:pPr>
        <w:spacing w:line="257" w:lineRule="auto"/>
        <w:jc w:val="both"/>
      </w:pPr>
      <w:r>
        <w:t xml:space="preserve">Link: </w:t>
      </w:r>
      <w:r>
        <w:fldChar w:fldCharType="begin"/>
      </w:r>
      <w:r>
        <w:instrText xml:space="preserve"> HYPERLINK "https://www.nccer.org/craft-catalog/mobile-crane-operations/" \h </w:instrText>
      </w:r>
      <w:r>
        <w:fldChar w:fldCharType="separate"/>
      </w:r>
      <w:r>
        <w:rPr>
          <w:rStyle w:val="13"/>
          <w:color w:val="000000" w:themeColor="text1"/>
          <w:lang w:val="en-US"/>
          <w14:textFill>
            <w14:solidFill>
              <w14:schemeClr w14:val="tx1"/>
            </w14:solidFill>
          </w14:textFill>
        </w:rPr>
        <w:t>NCCER Mobile Crane Course</w:t>
      </w:r>
      <w:r>
        <w:rPr>
          <w:rStyle w:val="13"/>
          <w:color w:val="000000" w:themeColor="text1"/>
          <w:lang w:val="en-US"/>
          <w14:textFill>
            <w14:solidFill>
              <w14:schemeClr w14:val="tx1"/>
            </w14:solidFill>
          </w14:textFill>
        </w:rPr>
        <w:fldChar w:fldCharType="end"/>
      </w:r>
    </w:p>
    <w:p w14:paraId="5147B199">
      <w:pPr>
        <w:spacing w:line="257" w:lineRule="auto"/>
        <w:jc w:val="both"/>
      </w:pPr>
      <w:r>
        <w:t>NCCER provides a standardized curriculum and a registry system (LMS) for managing craft training, assessments, and certifications, including for crane operators. This system is a leader in managing the theoretical and book-learning components of training.</w:t>
      </w:r>
    </w:p>
    <w:p w14:paraId="1E471915">
      <w:pPr>
        <w:spacing w:line="257" w:lineRule="auto"/>
        <w:jc w:val="both"/>
      </w:pPr>
      <w:r>
        <w:t>However, NCCER is not integrated with any 3D Simulator, and highly relies on available devices.  This creates a significant gap between theory and practice, introduces high safety risks for new trainees, and incurs high operational costs (fuel, machine wear, instructor time).</w:t>
      </w:r>
    </w:p>
    <w:p w14:paraId="4CCFCBB2">
      <w:pPr>
        <w:pStyle w:val="3"/>
        <w:spacing w:line="257" w:lineRule="auto"/>
        <w:jc w:val="both"/>
      </w:pPr>
      <w:bookmarkStart w:id="12" w:name="_Toc16502"/>
      <w:r>
        <w:t>4. Business Opportunity</w:t>
      </w:r>
      <w:bookmarkEnd w:id="12"/>
    </w:p>
    <w:p w14:paraId="6E63F288">
      <w:pPr>
        <w:spacing w:line="257" w:lineRule="auto"/>
        <w:jc w:val="both"/>
      </w:pPr>
      <w:r>
        <w:t>The heavy equipment training industry faces persistent operational and financial challenges. Training centers are constrained by the high operational costs of machine fuel and maintenance, significant safety risks for novice operators, and the low scalability of one-on-one physical instruction. Concurrently, the administrative burden of managing trainee schedules, tracking theoretical progress, and logging practical results is a major logistical inefficiency.</w:t>
      </w:r>
    </w:p>
    <w:p w14:paraId="08FC5B7D">
      <w:pPr>
        <w:spacing w:line="257" w:lineRule="auto"/>
        <w:jc w:val="both"/>
      </w:pPr>
      <w:r>
        <w:t>There is a strong demand for a single, cost-effective system that can streamline workflows through a central web-based Learning Management System, while cutting the gap between theory and high-risk practice by providing a safe, low-cost, and repeatable 3D simulation environment.</w:t>
      </w:r>
    </w:p>
    <w:p w14:paraId="2339AEBA">
      <w:pPr>
        <w:pStyle w:val="3"/>
        <w:spacing w:line="257" w:lineRule="auto"/>
        <w:jc w:val="both"/>
      </w:pPr>
      <w:bookmarkStart w:id="13" w:name="_Toc24944"/>
      <w:r>
        <w:t>5. Software Product Vision</w:t>
      </w:r>
      <w:bookmarkEnd w:id="13"/>
    </w:p>
    <w:p w14:paraId="215506FA">
      <w:pPr>
        <w:spacing w:line="257" w:lineRule="auto"/>
        <w:jc w:val="both"/>
      </w:pPr>
      <w:r>
        <w:t>For crane training centers seeking to modernize their curriculum, enhance safety, and reduce operational costs, LSSCTC is an integrated software suite that provides a unified system for both theoretical and practical training.</w:t>
      </w:r>
    </w:p>
    <w:p w14:paraId="1686F4D1">
      <w:pPr>
        <w:spacing w:line="257" w:lineRule="auto"/>
        <w:jc w:val="both"/>
      </w:pPr>
      <w:r>
        <w:t>The system combines a comprehensive web-based LMS for managing courses, users, and progress, with an accessible desktop 3D simulation application for hands-on practice. This approach empowers training centers to deliver a scalable and cost-effective program that improves trainee preparedness and safety, while simultaneously providing administrators and instructors with a centralized tool to manage the learning lifecycle.</w:t>
      </w:r>
    </w:p>
    <w:p w14:paraId="47D9C982">
      <w:pPr>
        <w:pStyle w:val="3"/>
        <w:spacing w:line="257" w:lineRule="auto"/>
        <w:jc w:val="both"/>
      </w:pPr>
      <w:bookmarkStart w:id="14" w:name="_Toc31275"/>
      <w:r>
        <w:t>6. Project Scope &amp; Limitations</w:t>
      </w:r>
      <w:bookmarkEnd w:id="14"/>
    </w:p>
    <w:p w14:paraId="12825AA1">
      <w:pPr>
        <w:pStyle w:val="4"/>
        <w:spacing w:line="257" w:lineRule="auto"/>
        <w:jc w:val="both"/>
      </w:pPr>
      <w:bookmarkStart w:id="15" w:name="_Toc24904"/>
      <w:r>
        <w:t>6.1 Major Features</w:t>
      </w:r>
      <w:bookmarkEnd w:id="15"/>
    </w:p>
    <w:p w14:paraId="7571A78A">
      <w:pPr>
        <w:pStyle w:val="5"/>
        <w:rPr>
          <w:i w:val="0"/>
          <w:iCs w:val="0"/>
        </w:rPr>
      </w:pPr>
      <w:bookmarkStart w:id="16" w:name="_Toc4466"/>
      <w:r>
        <w:rPr>
          <w:i w:val="0"/>
          <w:iCs w:val="0"/>
        </w:rPr>
        <w:t>6.1.1 Web Application for Admin</w:t>
      </w:r>
      <w:bookmarkEnd w:id="16"/>
    </w:p>
    <w:p w14:paraId="65C46C46">
      <w:pPr>
        <w:spacing w:after="120"/>
        <w:ind w:left="630" w:hanging="630"/>
        <w:jc w:val="both"/>
      </w:pPr>
      <w:r>
        <w:t>FE-01: Login/Logout.</w:t>
      </w:r>
    </w:p>
    <w:p w14:paraId="62096FEC">
      <w:pPr>
        <w:spacing w:after="120"/>
        <w:ind w:left="630" w:hanging="630"/>
        <w:jc w:val="both"/>
      </w:pPr>
      <w:r>
        <w:t>FE-02: Manage personal profile: view profile, update profile, change password.</w:t>
      </w:r>
    </w:p>
    <w:p w14:paraId="05C1ABCE">
      <w:pPr>
        <w:spacing w:after="120"/>
        <w:ind w:left="630" w:hanging="630"/>
        <w:jc w:val="both"/>
      </w:pPr>
      <w:r>
        <w:t>FE-03: Manage user account: view user account, add user account, deactivate user account.</w:t>
      </w:r>
    </w:p>
    <w:p w14:paraId="6FE26285">
      <w:pPr>
        <w:spacing w:after="120"/>
        <w:ind w:left="630" w:hanging="630"/>
        <w:jc w:val="both"/>
      </w:pPr>
      <w:r>
        <w:t>FE-04: Manage program: view program, add new program, update program, assign course for program.</w:t>
      </w:r>
    </w:p>
    <w:p w14:paraId="51D6BE2C">
      <w:pPr>
        <w:spacing w:after="120"/>
        <w:ind w:left="630" w:hanging="630"/>
        <w:jc w:val="both"/>
      </w:pPr>
      <w:r>
        <w:t>FE-05: Manage course: view course, add new course, update course.</w:t>
      </w:r>
    </w:p>
    <w:p w14:paraId="0EE97E24">
      <w:pPr>
        <w:spacing w:after="120"/>
        <w:ind w:left="630" w:hanging="630"/>
        <w:jc w:val="both"/>
      </w:pPr>
      <w:r>
        <w:t>FE-07: Manage class: view class, add new class for specific course, update class, assign instructor.</w:t>
      </w:r>
      <w:r>
        <w:rPr>
          <w:rFonts w:ascii="Times New Roman" w:hAnsi="Times New Roman" w:eastAsia="Times New Roman" w:cs="Times New Roman"/>
          <w:sz w:val="24"/>
          <w:szCs w:val="24"/>
        </w:rPr>
        <w:t xml:space="preserve"> </w:t>
      </w:r>
    </w:p>
    <w:p w14:paraId="77E1AF71">
      <w:pPr>
        <w:spacing w:after="120"/>
        <w:ind w:left="630" w:hanging="630"/>
        <w:jc w:val="both"/>
      </w:pPr>
      <w:r>
        <w:t>FE-08: Manage simulation timeslot: view slot, add new slot, update slot, assign practice to slot.</w:t>
      </w:r>
    </w:p>
    <w:p w14:paraId="50D8166A">
      <w:pPr>
        <w:spacing w:after="120"/>
        <w:ind w:left="630" w:hanging="630"/>
        <w:jc w:val="both"/>
      </w:pPr>
      <w:r>
        <w:t xml:space="preserve"> </w:t>
      </w:r>
    </w:p>
    <w:p w14:paraId="438A748C">
      <w:pPr>
        <w:pStyle w:val="5"/>
        <w:rPr>
          <w:i w:val="0"/>
          <w:iCs w:val="0"/>
        </w:rPr>
      </w:pPr>
      <w:bookmarkStart w:id="17" w:name="_Toc9250"/>
      <w:r>
        <w:rPr>
          <w:i w:val="0"/>
          <w:iCs w:val="0"/>
        </w:rPr>
        <w:t>6.1.2 Web Application for Simulation Manager</w:t>
      </w:r>
      <w:bookmarkEnd w:id="17"/>
    </w:p>
    <w:p w14:paraId="23D1A219">
      <w:pPr>
        <w:spacing w:after="120"/>
        <w:ind w:left="630" w:hanging="630"/>
        <w:jc w:val="both"/>
      </w:pPr>
      <w:r>
        <w:t>FE-09: Manage personal profile: view profile, update profile, change password.</w:t>
      </w:r>
    </w:p>
    <w:p w14:paraId="5038E5EA">
      <w:pPr>
        <w:spacing w:after="120"/>
        <w:ind w:left="630" w:hanging="630"/>
        <w:jc w:val="both"/>
      </w:pPr>
      <w:r>
        <w:t>FE-10: Manage simulation component: view component, add new component, update component.</w:t>
      </w:r>
    </w:p>
    <w:p w14:paraId="2F50F2C5">
      <w:pPr>
        <w:spacing w:after="120"/>
        <w:ind w:left="630" w:hanging="630"/>
        <w:jc w:val="both"/>
      </w:pPr>
      <w:r>
        <w:t>FE-11: Manage simulation task: view action, add new action, update action.</w:t>
      </w:r>
    </w:p>
    <w:p w14:paraId="2733D23C">
      <w:pPr>
        <w:spacing w:after="120"/>
        <w:ind w:left="630" w:hanging="630"/>
        <w:jc w:val="both"/>
      </w:pPr>
      <w:r>
        <w:t>FE-12: Manage simulation practice: view practice, add new practice, update practice.</w:t>
      </w:r>
    </w:p>
    <w:p w14:paraId="4528F9E0">
      <w:pPr>
        <w:spacing w:after="120"/>
        <w:ind w:left="630" w:hanging="630"/>
        <w:jc w:val="both"/>
      </w:pPr>
    </w:p>
    <w:p w14:paraId="62C913BD">
      <w:pPr>
        <w:pStyle w:val="5"/>
        <w:rPr>
          <w:i w:val="0"/>
          <w:iCs w:val="0"/>
        </w:rPr>
      </w:pPr>
      <w:bookmarkStart w:id="18" w:name="_Toc18301"/>
      <w:r>
        <w:rPr>
          <w:i w:val="0"/>
          <w:iCs w:val="0"/>
        </w:rPr>
        <w:t>6.1.3 Web Application for Instructor</w:t>
      </w:r>
      <w:bookmarkEnd w:id="18"/>
    </w:p>
    <w:p w14:paraId="19F861DB">
      <w:pPr>
        <w:spacing w:after="120"/>
        <w:ind w:left="630" w:hanging="630"/>
        <w:jc w:val="both"/>
      </w:pPr>
      <w:r>
        <w:t>FE-13: Login/Logout.</w:t>
      </w:r>
    </w:p>
    <w:p w14:paraId="173E11E3">
      <w:pPr>
        <w:spacing w:after="120"/>
        <w:ind w:left="630" w:hanging="630"/>
        <w:jc w:val="both"/>
      </w:pPr>
      <w:r>
        <w:t>FE-14: Manage personal profile: view profile, update profile, change password.</w:t>
      </w:r>
    </w:p>
    <w:p w14:paraId="7159BA3F">
      <w:pPr>
        <w:spacing w:after="120"/>
        <w:ind w:left="630" w:hanging="630"/>
        <w:jc w:val="both"/>
      </w:pPr>
      <w:r>
        <w:t>FE-15: Manage class member: view member, add new member.</w:t>
      </w:r>
    </w:p>
    <w:p w14:paraId="4918FE54">
      <w:pPr>
        <w:spacing w:after="120"/>
        <w:ind w:left="630" w:hanging="630"/>
        <w:jc w:val="both"/>
      </w:pPr>
      <w:r>
        <w:t>FE-16: Manage class section: view section, add new section, update section.</w:t>
      </w:r>
    </w:p>
    <w:p w14:paraId="0E68B933">
      <w:pPr>
        <w:spacing w:after="120"/>
        <w:ind w:left="630" w:hanging="630"/>
        <w:jc w:val="both"/>
      </w:pPr>
      <w:r>
        <w:t>FE-17: Manage learning material: view material, add new material, update material, assign material to section.</w:t>
      </w:r>
    </w:p>
    <w:p w14:paraId="42F07E79">
      <w:pPr>
        <w:spacing w:after="120"/>
        <w:ind w:left="630" w:hanging="630"/>
        <w:jc w:val="both"/>
      </w:pPr>
      <w:r>
        <w:t>FE-18: Manage quiz: view quiz, add new quiz, update quiz, assign quiz to section.</w:t>
      </w:r>
    </w:p>
    <w:p w14:paraId="0606E3EF">
      <w:pPr>
        <w:spacing w:after="120"/>
        <w:ind w:left="630" w:hanging="630"/>
        <w:jc w:val="both"/>
      </w:pPr>
      <w:r>
        <w:t>FE-19: View list practices and can assign practices to class section.</w:t>
      </w:r>
    </w:p>
    <w:p w14:paraId="677E205B">
      <w:pPr>
        <w:spacing w:after="120"/>
        <w:ind w:left="630" w:hanging="630"/>
        <w:jc w:val="both"/>
      </w:pPr>
      <w:r>
        <w:t>FE-20: View trainee result on quizzes and practices and can provide direct feedback.</w:t>
      </w:r>
    </w:p>
    <w:p w14:paraId="65744C8C">
      <w:pPr>
        <w:spacing w:after="120"/>
        <w:ind w:left="630" w:hanging="630"/>
        <w:jc w:val="both"/>
      </w:pPr>
      <w:r>
        <w:t>FE-21: View trainee overall performance in class and can confirm pass or fail result for each trainee in class.</w:t>
      </w:r>
    </w:p>
    <w:p w14:paraId="147A1B70">
      <w:pPr>
        <w:spacing w:after="120"/>
        <w:ind w:left="630" w:hanging="630"/>
        <w:jc w:val="both"/>
      </w:pPr>
      <w:r>
        <w:rPr>
          <w:lang w:val="vi"/>
        </w:rPr>
        <w:t>FE-22: Manage final exam: setup T</w:t>
      </w:r>
      <w:r>
        <w:t>heory Exam</w:t>
      </w:r>
      <w:r>
        <w:rPr>
          <w:lang w:val="vi"/>
        </w:rPr>
        <w:t>, S</w:t>
      </w:r>
      <w:r>
        <w:t>imulation Exam</w:t>
      </w:r>
      <w:r>
        <w:rPr>
          <w:lang w:val="vi"/>
        </w:rPr>
        <w:t>, P</w:t>
      </w:r>
      <w:r>
        <w:t>ractical Exam</w:t>
      </w:r>
      <w:r>
        <w:rPr>
          <w:lang w:val="vi"/>
        </w:rPr>
        <w:t>.</w:t>
      </w:r>
    </w:p>
    <w:p w14:paraId="0ED45F23">
      <w:pPr>
        <w:spacing w:after="120"/>
        <w:ind w:left="630" w:hanging="630"/>
        <w:jc w:val="both"/>
      </w:pPr>
      <w:r>
        <w:rPr>
          <w:lang w:val="vi"/>
        </w:rPr>
        <w:t>FE-23: Take attendance.</w:t>
      </w:r>
    </w:p>
    <w:p w14:paraId="7E054F03">
      <w:pPr>
        <w:spacing w:after="120"/>
        <w:ind w:left="630" w:hanging="630"/>
        <w:jc w:val="both"/>
      </w:pPr>
      <w:r>
        <w:t xml:space="preserve"> </w:t>
      </w:r>
    </w:p>
    <w:p w14:paraId="4D76F42C">
      <w:pPr>
        <w:pStyle w:val="5"/>
        <w:rPr>
          <w:i w:val="0"/>
          <w:iCs w:val="0"/>
        </w:rPr>
      </w:pPr>
      <w:bookmarkStart w:id="19" w:name="_Toc15452"/>
      <w:r>
        <w:rPr>
          <w:i w:val="0"/>
          <w:iCs w:val="0"/>
        </w:rPr>
        <w:t>6.1.4 Web Application for Trainee</w:t>
      </w:r>
      <w:bookmarkEnd w:id="19"/>
    </w:p>
    <w:p w14:paraId="6730CA22">
      <w:pPr>
        <w:spacing w:after="120"/>
        <w:ind w:left="630" w:hanging="630"/>
        <w:jc w:val="both"/>
      </w:pPr>
      <w:r>
        <w:t>FE-24: Login/Logout.</w:t>
      </w:r>
    </w:p>
    <w:p w14:paraId="1F90E27D">
      <w:pPr>
        <w:spacing w:after="120"/>
        <w:ind w:left="630" w:hanging="630"/>
        <w:jc w:val="both"/>
      </w:pPr>
      <w:r>
        <w:t>FE-25: Manage personal profile: view profile, update profile, change password.</w:t>
      </w:r>
    </w:p>
    <w:p w14:paraId="4C5BF831">
      <w:pPr>
        <w:spacing w:after="120"/>
        <w:ind w:left="630" w:hanging="630"/>
        <w:jc w:val="both"/>
      </w:pPr>
      <w:r>
        <w:t>FE-26: View available programs, courses, classes, and can make enrolment.</w:t>
      </w:r>
    </w:p>
    <w:p w14:paraId="7874AD13">
      <w:pPr>
        <w:spacing w:after="120"/>
        <w:ind w:left="630" w:hanging="630"/>
        <w:jc w:val="both"/>
      </w:pPr>
      <w:r>
        <w:t>FE-27: View class syllabus and sections.</w:t>
      </w:r>
    </w:p>
    <w:p w14:paraId="4851004F">
      <w:pPr>
        <w:spacing w:after="120"/>
        <w:ind w:left="630" w:hanging="630"/>
        <w:jc w:val="both"/>
      </w:pPr>
      <w:r>
        <w:t>FE-28: View learning material assigned to class section and can access or download material.</w:t>
      </w:r>
    </w:p>
    <w:p w14:paraId="512905C9">
      <w:pPr>
        <w:spacing w:after="120"/>
        <w:ind w:left="630" w:hanging="630"/>
        <w:jc w:val="both"/>
      </w:pPr>
      <w:r>
        <w:t>FE-29: View quizzes assigned to class section and can make attempt or view recorded results.</w:t>
      </w:r>
    </w:p>
    <w:p w14:paraId="0F1E154C">
      <w:pPr>
        <w:spacing w:after="120"/>
        <w:ind w:left="630" w:hanging="630"/>
        <w:jc w:val="both"/>
      </w:pPr>
      <w:r>
        <w:t>FE-30: View practices assigned to class section and can view recorded results.</w:t>
      </w:r>
    </w:p>
    <w:p w14:paraId="6418CFD3">
      <w:pPr>
        <w:spacing w:after="120"/>
        <w:ind w:left="630" w:hanging="630"/>
        <w:jc w:val="both"/>
      </w:pPr>
      <w:r>
        <w:rPr>
          <w:lang w:val="vi"/>
        </w:rPr>
        <w:t>FE-31: Take final exam</w:t>
      </w:r>
    </w:p>
    <w:p w14:paraId="3D24D359">
      <w:pPr>
        <w:spacing w:after="120"/>
        <w:ind w:left="630" w:hanging="630"/>
        <w:jc w:val="both"/>
      </w:pPr>
      <w:r>
        <w:t xml:space="preserve"> </w:t>
      </w:r>
    </w:p>
    <w:p w14:paraId="6492EDEE">
      <w:pPr>
        <w:pStyle w:val="5"/>
      </w:pPr>
      <w:bookmarkStart w:id="20" w:name="_Toc11612"/>
      <w:r>
        <w:rPr>
          <w:i w:val="0"/>
          <w:iCs w:val="0"/>
        </w:rPr>
        <w:t>6.1.5 3D Simulation Application for Trainee</w:t>
      </w:r>
      <w:bookmarkEnd w:id="20"/>
    </w:p>
    <w:p w14:paraId="3EF6FE98">
      <w:pPr>
        <w:spacing w:after="120"/>
        <w:ind w:left="630" w:hanging="630"/>
        <w:jc w:val="both"/>
      </w:pPr>
      <w:r>
        <w:t>SI-01: Login/Logout.</w:t>
      </w:r>
    </w:p>
    <w:p w14:paraId="0E2932EA">
      <w:pPr>
        <w:spacing w:after="120"/>
        <w:ind w:left="630" w:hanging="630"/>
        <w:jc w:val="both"/>
      </w:pPr>
      <w:r>
        <w:t>SI-02: View list practices in which trainee is assigned to and can select a practice to make new attempt.</w:t>
      </w:r>
    </w:p>
    <w:p w14:paraId="53157C39">
      <w:pPr>
        <w:spacing w:after="120"/>
        <w:ind w:left="630" w:hanging="630"/>
        <w:jc w:val="both"/>
      </w:pPr>
      <w:r>
        <w:t>SI-03: View simulation guides and settings.</w:t>
      </w:r>
    </w:p>
    <w:p w14:paraId="6C40A971">
      <w:pPr>
        <w:spacing w:after="120"/>
        <w:ind w:left="630" w:hanging="630"/>
        <w:jc w:val="both"/>
      </w:pPr>
      <w:r>
        <w:t>SI-04: View practice steps and step details (including target components, target actions, expected outcome).</w:t>
      </w:r>
    </w:p>
    <w:p w14:paraId="4AA7E462">
      <w:pPr>
        <w:spacing w:after="120"/>
        <w:ind w:left="630" w:hanging="630"/>
        <w:jc w:val="both"/>
      </w:pPr>
      <w:r>
        <w:t>SI-05: View simulation components, and can make action (inspect definition, lift, rotate).</w:t>
      </w:r>
    </w:p>
    <w:p w14:paraId="444F5662">
      <w:pPr>
        <w:spacing w:after="120"/>
        <w:ind w:left="630" w:hanging="630"/>
        <w:jc w:val="both"/>
      </w:pPr>
      <w:r>
        <w:t>SI-06: View step result and warning message when committing an error.</w:t>
      </w:r>
    </w:p>
    <w:p w14:paraId="2B42CFF8">
      <w:pPr>
        <w:spacing w:after="120"/>
        <w:ind w:left="630" w:hanging="630"/>
        <w:jc w:val="both"/>
      </w:pPr>
      <w:r>
        <w:t>SI-07: View post-practice result (time, completion status).</w:t>
      </w:r>
    </w:p>
    <w:p w14:paraId="5AFC3874">
      <w:pPr>
        <w:spacing w:line="257" w:lineRule="auto"/>
        <w:jc w:val="both"/>
      </w:pPr>
      <w:r>
        <w:t xml:space="preserve"> </w:t>
      </w:r>
    </w:p>
    <w:p w14:paraId="71938ADB">
      <w:pPr>
        <w:pStyle w:val="4"/>
      </w:pPr>
      <w:bookmarkStart w:id="21" w:name="_Toc26159"/>
      <w:r>
        <w:t>6.2 Limitations &amp; Exclusions</w:t>
      </w:r>
      <w:bookmarkEnd w:id="21"/>
    </w:p>
    <w:p w14:paraId="2EA301C9">
      <w:pPr>
        <w:spacing w:after="120"/>
        <w:ind w:left="630" w:hanging="630"/>
        <w:jc w:val="both"/>
      </w:pPr>
      <w:r>
        <w:t>Limitations:</w:t>
      </w:r>
    </w:p>
    <w:p w14:paraId="382B5BEA">
      <w:pPr>
        <w:spacing w:after="120"/>
        <w:ind w:left="630" w:hanging="630"/>
        <w:jc w:val="both"/>
      </w:pPr>
      <w:r>
        <w:t>LI-01: Simulation Platform: The 3D Simulation Application (6.1.5) is a desktop-only application (Windows/Linux/macOS) and is not accessible via web browser or mobile device.</w:t>
      </w:r>
    </w:p>
    <w:p w14:paraId="6C216161">
      <w:pPr>
        <w:spacing w:after="120"/>
        <w:ind w:left="630" w:hanging="630"/>
        <w:jc w:val="both"/>
      </w:pPr>
      <w:r>
        <w:t>LI-02: Simulation Scope: The simulation practice does not perfectly represent real-world crane models and physics.</w:t>
      </w:r>
    </w:p>
    <w:p w14:paraId="2C9FBDF8">
      <w:pPr>
        <w:spacing w:after="120"/>
        <w:ind w:left="630" w:hanging="630"/>
        <w:jc w:val="both"/>
      </w:pPr>
      <w:r>
        <w:t>LI-03: Content Management: The system provides feature to manage program content and simulation settings, but it does not include creating core assets and scripts inside simulation environment.</w:t>
      </w:r>
    </w:p>
    <w:p w14:paraId="596CCA6E">
      <w:pPr>
        <w:spacing w:after="120"/>
        <w:jc w:val="both"/>
      </w:pPr>
      <w:r>
        <w:t xml:space="preserve"> </w:t>
      </w:r>
    </w:p>
    <w:p w14:paraId="050BB1D3">
      <w:pPr>
        <w:spacing w:after="120"/>
        <w:ind w:left="630" w:hanging="630"/>
        <w:jc w:val="both"/>
      </w:pPr>
      <w:r>
        <w:t>Exclusions:</w:t>
      </w:r>
    </w:p>
    <w:p w14:paraId="3818D531">
      <w:pPr>
        <w:spacing w:after="120"/>
        <w:ind w:left="630" w:hanging="630"/>
        <w:jc w:val="both"/>
      </w:pPr>
      <w:r>
        <w:t>EX-01: Payment and Billing: The system does not support any payment processing or billing features.</w:t>
      </w:r>
    </w:p>
    <w:p w14:paraId="782BB130">
      <w:pPr>
        <w:spacing w:after="120"/>
        <w:ind w:left="630" w:hanging="630"/>
        <w:jc w:val="both"/>
      </w:pPr>
      <w:r>
        <w:t>EX-02: Communication: The system does not support comments, live chat or discussion forum. Feedback feature is private.</w:t>
      </w:r>
    </w:p>
    <w:p w14:paraId="188C1E9C">
      <w:pPr>
        <w:spacing w:after="120"/>
        <w:ind w:left="630" w:hanging="630"/>
        <w:jc w:val="both"/>
      </w:pPr>
      <w:r>
        <w:t>EX-03: Final Examination: The system is a training and preparedness tool, not a final certification authority. All official, final examinations (the hands-on, practical test with real crane vehicle, in-person written exams) are conducted offline and are outside the scope of this system.</w:t>
      </w:r>
    </w:p>
    <w:p w14:paraId="2B901F2E">
      <w:pPr>
        <w:spacing w:after="120"/>
        <w:ind w:left="630" w:hanging="630"/>
        <w:jc w:val="both"/>
      </w:pPr>
      <w:r>
        <w:t>EX-04: Course Certificate: The system issues Certificate of Training / Certificate of Completion to validate that a trainee has finished a course within the training centre. The issuance does not connect to, or submit result to, any government and regulatory body.</w:t>
      </w:r>
    </w:p>
    <w:p w14:paraId="47AF5607">
      <w:pPr>
        <w:rPr>
          <w:b/>
          <w:bCs/>
          <w:color w:val="C00000"/>
          <w:sz w:val="32"/>
          <w:szCs w:val="32"/>
          <w:lang w:val="vi-VN"/>
        </w:rPr>
      </w:pPr>
    </w:p>
    <w:p w14:paraId="47AF5608">
      <w:pPr>
        <w:pStyle w:val="2"/>
      </w:pPr>
      <w:bookmarkStart w:id="22" w:name="_Toc26668"/>
      <w:r>
        <w:t>II. Project Management Plan</w:t>
      </w:r>
      <w:bookmarkEnd w:id="22"/>
    </w:p>
    <w:p w14:paraId="7750FE62">
      <w:pPr>
        <w:pStyle w:val="3"/>
      </w:pPr>
      <w:bookmarkStart w:id="23" w:name="_Toc11523"/>
      <w:r>
        <w:t>1. Overview</w:t>
      </w:r>
      <w:bookmarkEnd w:id="23"/>
    </w:p>
    <w:p w14:paraId="50C1ECAD">
      <w:pPr>
        <w:pStyle w:val="4"/>
      </w:pPr>
      <w:bookmarkStart w:id="24" w:name="_Toc19847"/>
      <w:r>
        <w:t>1.1 Scope &amp; Estimation</w:t>
      </w:r>
      <w:bookmarkEnd w:id="24"/>
    </w:p>
    <w:tbl>
      <w:tblPr>
        <w:tblStyle w:val="17"/>
        <w:tblW w:w="8923"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13"/>
        <w:gridCol w:w="4971"/>
        <w:gridCol w:w="1249"/>
        <w:gridCol w:w="2190"/>
      </w:tblGrid>
      <w:tr w14:paraId="4E2D36A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BF15ACF">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49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B57FAE">
            <w:pPr>
              <w:spacing w:after="0" w:line="252" w:lineRule="auto"/>
              <w:ind w:left="107" w:hanging="107"/>
            </w:pPr>
            <w:r>
              <w:rPr>
                <w:b/>
                <w:bCs/>
                <w:color w:val="000000" w:themeColor="text1"/>
                <w14:textFill>
                  <w14:solidFill>
                    <w14:schemeClr w14:val="tx1"/>
                  </w14:solidFill>
                </w14:textFill>
              </w:rPr>
              <w:t>WBS Item</w:t>
            </w:r>
          </w:p>
        </w:tc>
        <w:tc>
          <w:tcPr>
            <w:tcW w:w="124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94015A">
            <w:pPr>
              <w:spacing w:after="0" w:line="252" w:lineRule="auto"/>
              <w:ind w:left="107" w:hanging="107"/>
            </w:pPr>
            <w:r>
              <w:rPr>
                <w:b/>
                <w:bCs/>
                <w:color w:val="000000" w:themeColor="text1"/>
                <w14:textFill>
                  <w14:solidFill>
                    <w14:schemeClr w14:val="tx1"/>
                  </w14:solidFill>
                </w14:textFill>
              </w:rPr>
              <w:t>Complexity</w:t>
            </w:r>
          </w:p>
        </w:tc>
        <w:tc>
          <w:tcPr>
            <w:tcW w:w="21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B670A6E">
            <w:pPr>
              <w:spacing w:after="0" w:line="252" w:lineRule="auto"/>
              <w:ind w:left="107" w:hanging="107"/>
            </w:pPr>
            <w:r>
              <w:rPr>
                <w:b/>
                <w:bCs/>
                <w:color w:val="000000" w:themeColor="text1"/>
                <w14:textFill>
                  <w14:solidFill>
                    <w14:schemeClr w14:val="tx1"/>
                  </w14:solidFill>
                </w14:textFill>
              </w:rPr>
              <w:t>Est. Effort</w:t>
            </w:r>
          </w:p>
          <w:p w14:paraId="42CD4003">
            <w:pPr>
              <w:spacing w:after="0" w:line="252" w:lineRule="auto"/>
              <w:ind w:left="107" w:hanging="107"/>
            </w:pPr>
            <w:r>
              <w:rPr>
                <w:b/>
                <w:bCs/>
                <w:color w:val="000000" w:themeColor="text1"/>
                <w14:textFill>
                  <w14:solidFill>
                    <w14:schemeClr w14:val="tx1"/>
                  </w14:solidFill>
                </w14:textFill>
              </w:rPr>
              <w:t>(man-days)</w:t>
            </w:r>
          </w:p>
        </w:tc>
      </w:tr>
      <w:tr w14:paraId="71E2F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AE5D14">
            <w:pPr>
              <w:spacing w:after="160" w:line="257" w:lineRule="auto"/>
              <w:jc w:val="right"/>
            </w:pPr>
            <w:r>
              <w:rPr>
                <w:b/>
                <w:bCs/>
                <w:color w:val="1F1F1F"/>
              </w:rPr>
              <w:t>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87698A">
            <w:pPr>
              <w:spacing w:after="160" w:line="257" w:lineRule="auto"/>
            </w:pPr>
            <w:r>
              <w:rPr>
                <w:b/>
                <w:bCs/>
                <w:color w:val="1F1F1F"/>
              </w:rPr>
              <w:t>Web Application for Admin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E1B6A9">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B3052">
            <w:pPr>
              <w:spacing w:after="160" w:line="257" w:lineRule="auto"/>
              <w:jc w:val="right"/>
            </w:pPr>
            <w:r>
              <w:rPr>
                <w:b/>
                <w:bCs/>
                <w:color w:val="1F1F1F"/>
              </w:rPr>
              <w:t>22</w:t>
            </w:r>
          </w:p>
        </w:tc>
      </w:tr>
      <w:tr w14:paraId="6C1FEB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E5F5D8">
            <w:pPr>
              <w:spacing w:after="160" w:line="257" w:lineRule="auto"/>
              <w:jc w:val="right"/>
            </w:pPr>
            <w:r>
              <w:rPr>
                <w:color w:val="1F1F1F"/>
              </w:rPr>
              <w:t>1.1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51FCA">
            <w:pPr>
              <w:spacing w:after="160" w:line="257" w:lineRule="auto"/>
            </w:pPr>
            <w:r>
              <w:rPr>
                <w:color w:val="1F1F1F"/>
              </w:rPr>
              <w:t>FE-01: Login/Logout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BD7D8A">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B0528">
            <w:pPr>
              <w:spacing w:after="160" w:line="257" w:lineRule="auto"/>
              <w:jc w:val="right"/>
            </w:pPr>
            <w:r>
              <w:rPr>
                <w:color w:val="1F1F1F"/>
              </w:rPr>
              <w:t>2</w:t>
            </w:r>
          </w:p>
        </w:tc>
      </w:tr>
      <w:tr w14:paraId="500D9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3CF32B">
            <w:pPr>
              <w:spacing w:after="160" w:line="257" w:lineRule="auto"/>
              <w:jc w:val="right"/>
            </w:pPr>
            <w:r>
              <w:rPr>
                <w:color w:val="1F1F1F"/>
              </w:rPr>
              <w:t>1.2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A4856">
            <w:pPr>
              <w:spacing w:after="160" w:line="257" w:lineRule="auto"/>
            </w:pPr>
            <w:r>
              <w:rPr>
                <w:color w:val="1F1F1F"/>
              </w:rPr>
              <w:t>FE-02: Manage personal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939E4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21E9F9">
            <w:pPr>
              <w:spacing w:after="160" w:line="257" w:lineRule="auto"/>
              <w:jc w:val="right"/>
            </w:pPr>
            <w:r>
              <w:rPr>
                <w:color w:val="1F1F1F"/>
              </w:rPr>
              <w:t>2</w:t>
            </w:r>
          </w:p>
        </w:tc>
      </w:tr>
      <w:tr w14:paraId="4B2889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7A3D7">
            <w:pPr>
              <w:spacing w:after="160" w:line="257" w:lineRule="auto"/>
              <w:jc w:val="right"/>
            </w:pPr>
            <w:r>
              <w:rPr>
                <w:color w:val="1F1F1F"/>
              </w:rPr>
              <w:t>1.3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83E13E">
            <w:pPr>
              <w:spacing w:after="160" w:line="257" w:lineRule="auto"/>
            </w:pPr>
            <w:r>
              <w:rPr>
                <w:color w:val="1F1F1F"/>
              </w:rPr>
              <w:t>FE-03: Manage user account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0F3CA3">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63A8B7">
            <w:pPr>
              <w:spacing w:after="160" w:line="257" w:lineRule="auto"/>
              <w:jc w:val="right"/>
            </w:pPr>
            <w:r>
              <w:rPr>
                <w:color w:val="1F1F1F"/>
              </w:rPr>
              <w:t>4</w:t>
            </w:r>
          </w:p>
        </w:tc>
      </w:tr>
      <w:tr w14:paraId="000B113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2444B4">
            <w:pPr>
              <w:spacing w:after="160" w:line="257" w:lineRule="auto"/>
              <w:jc w:val="right"/>
            </w:pPr>
            <w:r>
              <w:rPr>
                <w:color w:val="1F1F1F"/>
              </w:rPr>
              <w:t>1.4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31E11E">
            <w:pPr>
              <w:spacing w:after="160" w:line="257" w:lineRule="auto"/>
            </w:pPr>
            <w:r>
              <w:rPr>
                <w:color w:val="1F1F1F"/>
              </w:rPr>
              <w:t>FE-04: Manage program (assign courses)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25AF3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9BD480">
            <w:pPr>
              <w:spacing w:after="160" w:line="257" w:lineRule="auto"/>
              <w:jc w:val="right"/>
            </w:pPr>
            <w:r>
              <w:rPr>
                <w:color w:val="1F1F1F"/>
              </w:rPr>
              <w:t>5</w:t>
            </w:r>
          </w:p>
        </w:tc>
      </w:tr>
      <w:tr w14:paraId="444C041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3ECB96">
            <w:pPr>
              <w:spacing w:after="160" w:line="257" w:lineRule="auto"/>
              <w:jc w:val="right"/>
            </w:pPr>
            <w:r>
              <w:rPr>
                <w:color w:val="1F1F1F"/>
              </w:rPr>
              <w:t>1.5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31BE6">
            <w:pPr>
              <w:spacing w:after="160" w:line="257" w:lineRule="auto"/>
            </w:pPr>
            <w:r>
              <w:rPr>
                <w:color w:val="1F1F1F"/>
              </w:rPr>
              <w:t>FE-05: Manage course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A4EA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774BEB">
            <w:pPr>
              <w:spacing w:after="160" w:line="257" w:lineRule="auto"/>
              <w:jc w:val="right"/>
            </w:pPr>
            <w:r>
              <w:rPr>
                <w:color w:val="1F1F1F"/>
              </w:rPr>
              <w:t>3</w:t>
            </w:r>
          </w:p>
        </w:tc>
      </w:tr>
      <w:tr w14:paraId="0380A09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CBFC94">
            <w:pPr>
              <w:spacing w:after="160" w:line="257" w:lineRule="auto"/>
              <w:jc w:val="right"/>
            </w:pPr>
            <w:r>
              <w:rPr>
                <w:color w:val="1F1F1F"/>
              </w:rPr>
              <w:t>1.6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8B8012">
            <w:pPr>
              <w:spacing w:after="160" w:line="257" w:lineRule="auto"/>
            </w:pPr>
            <w:r>
              <w:rPr>
                <w:color w:val="1F1F1F"/>
              </w:rPr>
              <w:t>FE-07: Manage class (assign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1187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7F2A7B">
            <w:pPr>
              <w:spacing w:after="160" w:line="257" w:lineRule="auto"/>
              <w:jc w:val="right"/>
            </w:pPr>
            <w:r>
              <w:rPr>
                <w:color w:val="1F1F1F"/>
              </w:rPr>
              <w:t>6</w:t>
            </w:r>
          </w:p>
        </w:tc>
      </w:tr>
      <w:tr w14:paraId="6BE3405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A6A82F">
            <w:pPr>
              <w:spacing w:after="160" w:line="257" w:lineRule="auto"/>
              <w:jc w:val="right"/>
            </w:pPr>
            <w:r>
              <w:rPr>
                <w:b/>
                <w:bCs/>
                <w:color w:val="1F1F1F"/>
              </w:rPr>
              <w:t>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9E09">
            <w:pPr>
              <w:spacing w:after="160" w:line="257" w:lineRule="auto"/>
            </w:pPr>
            <w:r>
              <w:rPr>
                <w:b/>
                <w:bCs/>
                <w:color w:val="1F1F1F"/>
              </w:rPr>
              <w:t>Web Application for Simulation Manager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8DB46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388A50">
            <w:pPr>
              <w:spacing w:after="160" w:line="257" w:lineRule="auto"/>
              <w:jc w:val="right"/>
            </w:pPr>
            <w:r>
              <w:rPr>
                <w:b/>
                <w:bCs/>
                <w:color w:val="1F1F1F"/>
              </w:rPr>
              <w:t>32</w:t>
            </w:r>
          </w:p>
        </w:tc>
      </w:tr>
      <w:tr w14:paraId="56D2937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B2EFEA">
            <w:pPr>
              <w:spacing w:after="160" w:line="257" w:lineRule="auto"/>
              <w:jc w:val="right"/>
            </w:pPr>
            <w:r>
              <w:rPr>
                <w:color w:val="1F1F1F"/>
              </w:rPr>
              <w:t>2.1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2482F8">
            <w:pPr>
              <w:spacing w:after="160" w:line="257" w:lineRule="auto"/>
            </w:pPr>
            <w:r>
              <w:rPr>
                <w:color w:val="1F1F1F"/>
              </w:rPr>
              <w:t>FE-08 &amp; FE-09: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79F4D">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1308E4">
            <w:pPr>
              <w:spacing w:after="160" w:line="257" w:lineRule="auto"/>
              <w:jc w:val="right"/>
            </w:pPr>
            <w:r>
              <w:rPr>
                <w:color w:val="1F1F1F"/>
              </w:rPr>
              <w:t>2</w:t>
            </w:r>
          </w:p>
        </w:tc>
      </w:tr>
      <w:tr w14:paraId="043815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D8A3DE">
            <w:pPr>
              <w:spacing w:after="160" w:line="257" w:lineRule="auto"/>
              <w:jc w:val="right"/>
            </w:pPr>
            <w:r>
              <w:rPr>
                <w:color w:val="1F1F1F"/>
              </w:rPr>
              <w:t>2.2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5D5817">
            <w:pPr>
              <w:spacing w:after="160" w:line="257" w:lineRule="auto"/>
            </w:pPr>
            <w:r>
              <w:rPr>
                <w:color w:val="1F1F1F"/>
              </w:rPr>
              <w:t>FE-10: Manage simulation component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4DA800">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F8D40C">
            <w:pPr>
              <w:spacing w:after="160" w:line="257" w:lineRule="auto"/>
              <w:jc w:val="right"/>
            </w:pPr>
            <w:r>
              <w:rPr>
                <w:color w:val="1F1F1F"/>
              </w:rPr>
              <w:t>6</w:t>
            </w:r>
          </w:p>
        </w:tc>
      </w:tr>
      <w:tr w14:paraId="70A12C4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53E0C4">
            <w:pPr>
              <w:spacing w:after="160" w:line="257" w:lineRule="auto"/>
              <w:jc w:val="right"/>
            </w:pPr>
            <w:r>
              <w:rPr>
                <w:color w:val="1F1F1F"/>
              </w:rPr>
              <w:t>2.3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3FAE4">
            <w:pPr>
              <w:spacing w:after="160" w:line="257" w:lineRule="auto"/>
            </w:pPr>
            <w:r>
              <w:rPr>
                <w:color w:val="1F1F1F"/>
              </w:rPr>
              <w:t>FE-11: Manage simulation action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F23CB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227A8F">
            <w:pPr>
              <w:spacing w:after="160" w:line="257" w:lineRule="auto"/>
              <w:jc w:val="right"/>
            </w:pPr>
            <w:r>
              <w:rPr>
                <w:color w:val="1F1F1F"/>
              </w:rPr>
              <w:t>5</w:t>
            </w:r>
          </w:p>
        </w:tc>
      </w:tr>
      <w:tr w14:paraId="348E84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A3E7E2">
            <w:pPr>
              <w:spacing w:after="160" w:line="257" w:lineRule="auto"/>
              <w:jc w:val="right"/>
            </w:pPr>
            <w:r>
              <w:rPr>
                <w:color w:val="1F1F1F"/>
              </w:rPr>
              <w:t>2.4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CB574">
            <w:pPr>
              <w:spacing w:after="160" w:line="257" w:lineRule="auto"/>
            </w:pPr>
            <w:r>
              <w:rPr>
                <w:color w:val="1F1F1F"/>
              </w:rPr>
              <w:t>FE-12: Manage simulation practice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9075A8">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A6EB66">
            <w:pPr>
              <w:spacing w:after="160" w:line="257" w:lineRule="auto"/>
              <w:jc w:val="right"/>
            </w:pPr>
            <w:r>
              <w:rPr>
                <w:color w:val="1F1F1F"/>
              </w:rPr>
              <w:t>7</w:t>
            </w:r>
          </w:p>
        </w:tc>
      </w:tr>
      <w:tr w14:paraId="4404090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8E415">
            <w:pPr>
              <w:spacing w:after="160" w:line="257" w:lineRule="auto"/>
              <w:jc w:val="right"/>
            </w:pPr>
            <w:r>
              <w:rPr>
                <w:color w:val="1F1F1F"/>
              </w:rPr>
              <w:t>2.5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E7B0AF">
            <w:pPr>
              <w:spacing w:after="160" w:line="257" w:lineRule="auto"/>
            </w:pPr>
            <w:r>
              <w:rPr>
                <w:color w:val="1F1F1F"/>
              </w:rPr>
              <w:t>FE-13: Manage practice step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DD96A">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DFC19C">
            <w:pPr>
              <w:spacing w:after="160" w:line="257" w:lineRule="auto"/>
              <w:jc w:val="right"/>
            </w:pPr>
            <w:r>
              <w:rPr>
                <w:color w:val="1F1F1F"/>
              </w:rPr>
              <w:t>6</w:t>
            </w:r>
          </w:p>
        </w:tc>
      </w:tr>
      <w:tr w14:paraId="12E7E5C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A27272">
            <w:pPr>
              <w:spacing w:after="160" w:line="257" w:lineRule="auto"/>
              <w:jc w:val="right"/>
            </w:pPr>
            <w:r>
              <w:rPr>
                <w:color w:val="1F1F1F"/>
              </w:rPr>
              <w:t>2.6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B15EF4">
            <w:pPr>
              <w:spacing w:after="160" w:line="257" w:lineRule="auto"/>
            </w:pPr>
            <w:r>
              <w:rPr>
                <w:color w:val="1F1F1F"/>
              </w:rPr>
              <w:t>FE-14: Manage practice warning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6CC4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9A4E37">
            <w:pPr>
              <w:spacing w:after="160" w:line="257" w:lineRule="auto"/>
              <w:jc w:val="right"/>
            </w:pPr>
            <w:r>
              <w:rPr>
                <w:color w:val="1F1F1F"/>
              </w:rPr>
              <w:t>3</w:t>
            </w:r>
          </w:p>
        </w:tc>
      </w:tr>
      <w:tr w14:paraId="0FCD24B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E7637A">
            <w:pPr>
              <w:spacing w:after="160" w:line="257" w:lineRule="auto"/>
              <w:jc w:val="right"/>
            </w:pPr>
            <w:r>
              <w:rPr>
                <w:color w:val="1F1F1F"/>
              </w:rPr>
              <w:t>2.7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2BF080">
            <w:pPr>
              <w:spacing w:after="160" w:line="257" w:lineRule="auto"/>
            </w:pPr>
            <w:r>
              <w:rPr>
                <w:color w:val="1F1F1F"/>
              </w:rPr>
              <w:t>FE-15: Manage simulation timeslot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6B86F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6F177">
            <w:pPr>
              <w:spacing w:after="160" w:line="257" w:lineRule="auto"/>
              <w:jc w:val="right"/>
            </w:pPr>
            <w:r>
              <w:rPr>
                <w:color w:val="1F1F1F"/>
              </w:rPr>
              <w:t>3</w:t>
            </w:r>
          </w:p>
        </w:tc>
      </w:tr>
      <w:tr w14:paraId="2DC480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5A267C">
            <w:pPr>
              <w:spacing w:after="160" w:line="257" w:lineRule="auto"/>
              <w:jc w:val="right"/>
            </w:pPr>
            <w:r>
              <w:rPr>
                <w:b/>
                <w:bCs/>
                <w:color w:val="1F1F1F"/>
              </w:rPr>
              <w:t>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72E0D7">
            <w:pPr>
              <w:spacing w:after="160" w:line="257" w:lineRule="auto"/>
            </w:pPr>
            <w:r>
              <w:rPr>
                <w:b/>
                <w:bCs/>
                <w:color w:val="1F1F1F"/>
              </w:rPr>
              <w:t>Web Application for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362F7F">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BEB6E7">
            <w:pPr>
              <w:spacing w:after="160" w:line="257" w:lineRule="auto"/>
              <w:jc w:val="right"/>
            </w:pPr>
            <w:r>
              <w:rPr>
                <w:b/>
                <w:bCs/>
                <w:color w:val="1F1F1F"/>
              </w:rPr>
              <w:t>28</w:t>
            </w:r>
          </w:p>
        </w:tc>
      </w:tr>
      <w:tr w14:paraId="0E715E5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8BF578">
            <w:pPr>
              <w:spacing w:after="160" w:line="257" w:lineRule="auto"/>
              <w:jc w:val="right"/>
            </w:pPr>
            <w:r>
              <w:rPr>
                <w:color w:val="1F1F1F"/>
              </w:rPr>
              <w:t>3.1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E981CB">
            <w:pPr>
              <w:spacing w:after="160" w:line="257" w:lineRule="auto"/>
            </w:pPr>
            <w:r>
              <w:rPr>
                <w:color w:val="1F1F1F"/>
              </w:rPr>
              <w:t>FE-16 &amp; FE-17: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A9EB97">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71355">
            <w:pPr>
              <w:spacing w:after="160" w:line="257" w:lineRule="auto"/>
              <w:jc w:val="right"/>
            </w:pPr>
            <w:r>
              <w:rPr>
                <w:color w:val="1F1F1F"/>
              </w:rPr>
              <w:t>2</w:t>
            </w:r>
          </w:p>
        </w:tc>
      </w:tr>
      <w:tr w14:paraId="3E46583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D12D0">
            <w:pPr>
              <w:spacing w:after="160" w:line="257" w:lineRule="auto"/>
              <w:jc w:val="right"/>
            </w:pPr>
            <w:r>
              <w:rPr>
                <w:color w:val="1F1F1F"/>
              </w:rPr>
              <w:t>3.2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C58074">
            <w:pPr>
              <w:spacing w:after="160" w:line="257" w:lineRule="auto"/>
            </w:pPr>
            <w:r>
              <w:rPr>
                <w:color w:val="1F1F1F"/>
              </w:rPr>
              <w:t>FE-18: Manage class member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8B97EF">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A2453F">
            <w:pPr>
              <w:spacing w:after="160" w:line="257" w:lineRule="auto"/>
              <w:jc w:val="right"/>
            </w:pPr>
            <w:r>
              <w:rPr>
                <w:color w:val="1F1F1F"/>
              </w:rPr>
              <w:t>2</w:t>
            </w:r>
          </w:p>
        </w:tc>
      </w:tr>
      <w:tr w14:paraId="46B2B4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817B0">
            <w:pPr>
              <w:spacing w:after="160" w:line="257" w:lineRule="auto"/>
              <w:jc w:val="right"/>
            </w:pPr>
            <w:r>
              <w:rPr>
                <w:color w:val="1F1F1F"/>
              </w:rPr>
              <w:t>3.3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2435BC">
            <w:pPr>
              <w:spacing w:after="160" w:line="257" w:lineRule="auto"/>
            </w:pPr>
            <w:r>
              <w:rPr>
                <w:color w:val="1F1F1F"/>
              </w:rPr>
              <w:t>FE-19 &amp; FE-20: Manage sections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78D6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4438DA">
            <w:pPr>
              <w:spacing w:after="160" w:line="257" w:lineRule="auto"/>
              <w:jc w:val="right"/>
            </w:pPr>
            <w:r>
              <w:rPr>
                <w:color w:val="1F1F1F"/>
              </w:rPr>
              <w:t>6</w:t>
            </w:r>
          </w:p>
        </w:tc>
      </w:tr>
      <w:tr w14:paraId="6D78742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13E1F">
            <w:pPr>
              <w:spacing w:after="160" w:line="257" w:lineRule="auto"/>
              <w:jc w:val="right"/>
            </w:pPr>
            <w:r>
              <w:rPr>
                <w:color w:val="1F1F1F"/>
              </w:rPr>
              <w:t>3.4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F6D1CB">
            <w:pPr>
              <w:spacing w:after="160" w:line="257" w:lineRule="auto"/>
            </w:pPr>
            <w:r>
              <w:rPr>
                <w:color w:val="1F1F1F"/>
              </w:rPr>
              <w:t>FE-21: Manage quiz (assign to section)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0F3CE1">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A556D6">
            <w:pPr>
              <w:spacing w:after="160" w:line="257" w:lineRule="auto"/>
              <w:jc w:val="right"/>
            </w:pPr>
            <w:r>
              <w:rPr>
                <w:color w:val="1F1F1F"/>
              </w:rPr>
              <w:t>6</w:t>
            </w:r>
          </w:p>
        </w:tc>
      </w:tr>
      <w:tr w14:paraId="77A2DBB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E5BA7">
            <w:pPr>
              <w:spacing w:after="160" w:line="257" w:lineRule="auto"/>
              <w:jc w:val="right"/>
            </w:pPr>
            <w:r>
              <w:rPr>
                <w:color w:val="1F1F1F"/>
              </w:rPr>
              <w:t>3.5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A66742">
            <w:pPr>
              <w:spacing w:after="160" w:line="257" w:lineRule="auto"/>
            </w:pPr>
            <w:r>
              <w:rPr>
                <w:color w:val="1F1F1F"/>
              </w:rPr>
              <w:t>FE-22: View &amp; assign practices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4F8D9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CB169D">
            <w:pPr>
              <w:spacing w:after="160" w:line="257" w:lineRule="auto"/>
              <w:jc w:val="right"/>
            </w:pPr>
            <w:r>
              <w:rPr>
                <w:color w:val="1F1F1F"/>
              </w:rPr>
              <w:t>3</w:t>
            </w:r>
          </w:p>
        </w:tc>
      </w:tr>
      <w:tr w14:paraId="359E2B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C40D44">
            <w:pPr>
              <w:spacing w:after="160" w:line="257" w:lineRule="auto"/>
              <w:jc w:val="right"/>
            </w:pPr>
            <w:r>
              <w:rPr>
                <w:color w:val="1F1F1F"/>
              </w:rPr>
              <w:t>3.6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C3723C">
            <w:pPr>
              <w:spacing w:after="160" w:line="257" w:lineRule="auto"/>
            </w:pPr>
            <w:r>
              <w:rPr>
                <w:color w:val="1F1F1F"/>
              </w:rPr>
              <w:t>FE-23: View results &amp; provide feedback</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CEB57">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2E07B3">
            <w:pPr>
              <w:spacing w:after="160" w:line="257" w:lineRule="auto"/>
              <w:jc w:val="right"/>
            </w:pPr>
            <w:r>
              <w:rPr>
                <w:color w:val="1F1F1F"/>
              </w:rPr>
              <w:t>5</w:t>
            </w:r>
          </w:p>
        </w:tc>
      </w:tr>
      <w:tr w14:paraId="39372E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37001">
            <w:pPr>
              <w:spacing w:after="160" w:line="257" w:lineRule="auto"/>
              <w:jc w:val="right"/>
            </w:pPr>
            <w:r>
              <w:rPr>
                <w:color w:val="1F1F1F"/>
              </w:rPr>
              <w:t>3.7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924F">
            <w:pPr>
              <w:spacing w:after="160" w:line="257" w:lineRule="auto"/>
            </w:pPr>
            <w:r>
              <w:rPr>
                <w:color w:val="1F1F1F"/>
              </w:rPr>
              <w:t>FE-24: View overall performance &amp; grading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8A9EF0">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1D7F79">
            <w:pPr>
              <w:spacing w:after="160" w:line="257" w:lineRule="auto"/>
              <w:jc w:val="right"/>
            </w:pPr>
            <w:r>
              <w:rPr>
                <w:color w:val="1F1F1F"/>
              </w:rPr>
              <w:t>4</w:t>
            </w:r>
          </w:p>
        </w:tc>
      </w:tr>
      <w:tr w14:paraId="0FE6EC0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38CB1E">
            <w:pPr>
              <w:spacing w:after="160" w:line="257" w:lineRule="auto"/>
              <w:jc w:val="right"/>
            </w:pPr>
            <w:r>
              <w:rPr>
                <w:b/>
                <w:bCs/>
                <w:color w:val="1F1F1F"/>
              </w:rPr>
              <w:t>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88BB5E">
            <w:pPr>
              <w:spacing w:after="160" w:line="257" w:lineRule="auto"/>
            </w:pPr>
            <w:r>
              <w:rPr>
                <w:b/>
                <w:bCs/>
                <w:color w:val="1F1F1F"/>
              </w:rPr>
              <w:t>Web Application for Trainee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C35C24">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ADBC2">
            <w:pPr>
              <w:spacing w:after="160" w:line="257" w:lineRule="auto"/>
              <w:jc w:val="right"/>
            </w:pPr>
            <w:r>
              <w:rPr>
                <w:b/>
                <w:bCs/>
                <w:color w:val="1F1F1F"/>
              </w:rPr>
              <w:t>24</w:t>
            </w:r>
          </w:p>
        </w:tc>
      </w:tr>
      <w:tr w14:paraId="331A320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81059D">
            <w:pPr>
              <w:spacing w:after="160" w:line="257" w:lineRule="auto"/>
              <w:jc w:val="right"/>
            </w:pPr>
            <w:r>
              <w:rPr>
                <w:color w:val="1F1F1F"/>
              </w:rPr>
              <w:t>4.1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8FD2C3">
            <w:pPr>
              <w:spacing w:after="160" w:line="257" w:lineRule="auto"/>
            </w:pPr>
            <w:r>
              <w:rPr>
                <w:color w:val="1F1F1F"/>
              </w:rPr>
              <w:t>FE-25 &amp; FE-26: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32A66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682F1E">
            <w:pPr>
              <w:spacing w:after="160" w:line="257" w:lineRule="auto"/>
              <w:jc w:val="right"/>
            </w:pPr>
            <w:r>
              <w:rPr>
                <w:color w:val="1F1F1F"/>
              </w:rPr>
              <w:t>2</w:t>
            </w:r>
          </w:p>
        </w:tc>
      </w:tr>
      <w:tr w14:paraId="64265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92C058">
            <w:pPr>
              <w:spacing w:after="160" w:line="257" w:lineRule="auto"/>
              <w:jc w:val="right"/>
            </w:pPr>
            <w:r>
              <w:rPr>
                <w:color w:val="1F1F1F"/>
              </w:rPr>
              <w:t>4.2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20290F">
            <w:pPr>
              <w:spacing w:after="160" w:line="257" w:lineRule="auto"/>
            </w:pPr>
            <w:r>
              <w:rPr>
                <w:color w:val="1F1F1F"/>
              </w:rPr>
              <w:t>FE-27: View programs/enrollment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1F5C4">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ED1ACC">
            <w:pPr>
              <w:spacing w:after="160" w:line="257" w:lineRule="auto"/>
              <w:jc w:val="right"/>
            </w:pPr>
            <w:r>
              <w:rPr>
                <w:color w:val="1F1F1F"/>
              </w:rPr>
              <w:t>4</w:t>
            </w:r>
          </w:p>
        </w:tc>
      </w:tr>
      <w:tr w14:paraId="1C8796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4C08FA">
            <w:pPr>
              <w:spacing w:after="160" w:line="257" w:lineRule="auto"/>
              <w:jc w:val="right"/>
            </w:pPr>
            <w:r>
              <w:rPr>
                <w:color w:val="1F1F1F"/>
              </w:rPr>
              <w:t>4.3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A28850">
            <w:pPr>
              <w:spacing w:after="160" w:line="257" w:lineRule="auto"/>
            </w:pPr>
            <w:r>
              <w:rPr>
                <w:color w:val="1F1F1F"/>
              </w:rPr>
              <w:t>FE-28 &amp; FE-29: View syllabus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9B0338">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305F31">
            <w:pPr>
              <w:spacing w:after="160" w:line="257" w:lineRule="auto"/>
              <w:jc w:val="right"/>
            </w:pPr>
            <w:r>
              <w:rPr>
                <w:color w:val="1F1F1F"/>
              </w:rPr>
              <w:t>3</w:t>
            </w:r>
          </w:p>
        </w:tc>
      </w:tr>
      <w:tr w14:paraId="387036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A03AEC">
            <w:pPr>
              <w:spacing w:after="160" w:line="257" w:lineRule="auto"/>
              <w:jc w:val="right"/>
            </w:pPr>
            <w:r>
              <w:rPr>
                <w:color w:val="1F1F1F"/>
              </w:rPr>
              <w:t>4.4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74BC92">
            <w:pPr>
              <w:spacing w:after="160" w:line="257" w:lineRule="auto"/>
            </w:pPr>
            <w:r>
              <w:rPr>
                <w:color w:val="1F1F1F"/>
              </w:rPr>
              <w:t>FE-30: Quiz attempt &amp; history</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5C67C4">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801F3F">
            <w:pPr>
              <w:spacing w:after="160" w:line="257" w:lineRule="auto"/>
              <w:jc w:val="right"/>
            </w:pPr>
            <w:r>
              <w:rPr>
                <w:color w:val="1F1F1F"/>
              </w:rPr>
              <w:t>8</w:t>
            </w:r>
          </w:p>
        </w:tc>
      </w:tr>
      <w:tr w14:paraId="32249F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34C629">
            <w:pPr>
              <w:spacing w:after="160" w:line="257" w:lineRule="auto"/>
              <w:jc w:val="right"/>
            </w:pPr>
            <w:r>
              <w:rPr>
                <w:color w:val="1F1F1F"/>
              </w:rPr>
              <w:t>4.5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62D25B">
            <w:pPr>
              <w:spacing w:after="160" w:line="257" w:lineRule="auto"/>
            </w:pPr>
            <w:r>
              <w:rPr>
                <w:color w:val="1F1F1F"/>
              </w:rPr>
              <w:t>FE-31: View practice results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4E5CE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B16554">
            <w:pPr>
              <w:spacing w:after="160" w:line="257" w:lineRule="auto"/>
              <w:jc w:val="right"/>
            </w:pPr>
            <w:r>
              <w:rPr>
                <w:color w:val="1F1F1F"/>
              </w:rPr>
              <w:t>3</w:t>
            </w:r>
          </w:p>
        </w:tc>
      </w:tr>
      <w:tr w14:paraId="39B2F16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A9981F">
            <w:pPr>
              <w:spacing w:after="160" w:line="257" w:lineRule="auto"/>
              <w:jc w:val="right"/>
            </w:pPr>
            <w:r>
              <w:rPr>
                <w:color w:val="1F1F1F"/>
              </w:rPr>
              <w:t>4.6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1D2A1E">
            <w:pPr>
              <w:spacing w:after="160" w:line="257" w:lineRule="auto"/>
            </w:pPr>
            <w:r>
              <w:rPr>
                <w:b/>
                <w:bCs/>
                <w:color w:val="1F1F1F"/>
              </w:rPr>
              <w:t>System Integration (API &amp; Database)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D76BCB">
            <w:pPr>
              <w:spacing w:after="160" w:line="257" w:lineRule="auto"/>
            </w:pPr>
            <w:r>
              <w:rPr>
                <w:b/>
                <w:bCs/>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778E3F">
            <w:pPr>
              <w:spacing w:after="160" w:line="257" w:lineRule="auto"/>
              <w:jc w:val="right"/>
            </w:pPr>
            <w:r>
              <w:rPr>
                <w:b/>
                <w:bCs/>
                <w:color w:val="1F1F1F"/>
              </w:rPr>
              <w:t>4</w:t>
            </w:r>
          </w:p>
        </w:tc>
      </w:tr>
      <w:tr w14:paraId="6DD086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5676D8">
            <w:pPr>
              <w:spacing w:after="160" w:line="257" w:lineRule="auto"/>
              <w:jc w:val="right"/>
            </w:pPr>
            <w:r>
              <w:rPr>
                <w:b/>
                <w:bCs/>
                <w:color w:val="1F1F1F"/>
              </w:rPr>
              <w:t>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A0001C">
            <w:pPr>
              <w:spacing w:after="160" w:line="257" w:lineRule="auto"/>
            </w:pPr>
            <w:r>
              <w:rPr>
                <w:b/>
                <w:bCs/>
                <w:color w:val="1F1F1F"/>
              </w:rPr>
              <w:t>3D Simulation Application (Desktop)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CA7322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C06FD3">
            <w:pPr>
              <w:spacing w:after="160" w:line="257" w:lineRule="auto"/>
              <w:jc w:val="right"/>
            </w:pPr>
            <w:r>
              <w:rPr>
                <w:b/>
                <w:bCs/>
                <w:color w:val="1F1F1F"/>
              </w:rPr>
              <w:t>45</w:t>
            </w:r>
          </w:p>
        </w:tc>
      </w:tr>
      <w:tr w14:paraId="0C037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3AFE09">
            <w:pPr>
              <w:spacing w:after="160" w:line="257" w:lineRule="auto"/>
              <w:jc w:val="right"/>
            </w:pPr>
            <w:r>
              <w:rPr>
                <w:color w:val="1F1F1F"/>
              </w:rPr>
              <w:t>5.1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181DF6">
            <w:pPr>
              <w:spacing w:after="160" w:line="257" w:lineRule="auto"/>
            </w:pPr>
            <w:r>
              <w:rPr>
                <w:color w:val="1F1F1F"/>
              </w:rPr>
              <w:t>SI-01: Login/Logout (API Integration)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F197C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3C9512">
            <w:pPr>
              <w:spacing w:after="160" w:line="257" w:lineRule="auto"/>
              <w:jc w:val="right"/>
            </w:pPr>
            <w:r>
              <w:rPr>
                <w:color w:val="1F1F1F"/>
              </w:rPr>
              <w:t>3</w:t>
            </w:r>
          </w:p>
        </w:tc>
      </w:tr>
      <w:tr w14:paraId="1DE8ACF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AF9D13">
            <w:pPr>
              <w:spacing w:after="160" w:line="257" w:lineRule="auto"/>
              <w:jc w:val="right"/>
            </w:pPr>
            <w:r>
              <w:rPr>
                <w:color w:val="1F1F1F"/>
              </w:rPr>
              <w:t>5.2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D5A7F4">
            <w:pPr>
              <w:spacing w:after="160" w:line="257" w:lineRule="auto"/>
            </w:pPr>
            <w:r>
              <w:rPr>
                <w:color w:val="1F1F1F"/>
              </w:rPr>
              <w:t>SI-02: List practices &amp; selection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93E85">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6B51BA">
            <w:pPr>
              <w:spacing w:after="160" w:line="257" w:lineRule="auto"/>
              <w:jc w:val="right"/>
            </w:pPr>
            <w:r>
              <w:rPr>
                <w:color w:val="1F1F1F"/>
              </w:rPr>
              <w:t>4</w:t>
            </w:r>
          </w:p>
        </w:tc>
      </w:tr>
      <w:tr w14:paraId="68B045F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D3AB1C">
            <w:pPr>
              <w:spacing w:after="160" w:line="257" w:lineRule="auto"/>
              <w:jc w:val="right"/>
            </w:pPr>
            <w:r>
              <w:rPr>
                <w:color w:val="1F1F1F"/>
              </w:rPr>
              <w:t>5.3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17F97E">
            <w:pPr>
              <w:spacing w:after="160" w:line="257" w:lineRule="auto"/>
            </w:pPr>
            <w:r>
              <w:rPr>
                <w:color w:val="1F1F1F"/>
              </w:rPr>
              <w:t>SI-03 &amp; SI-04: Guides, Settings &amp; Steps UI</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521FF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70D94C">
            <w:pPr>
              <w:spacing w:after="160" w:line="257" w:lineRule="auto"/>
              <w:jc w:val="right"/>
            </w:pPr>
            <w:r>
              <w:rPr>
                <w:color w:val="1F1F1F"/>
              </w:rPr>
              <w:t>6</w:t>
            </w:r>
          </w:p>
        </w:tc>
      </w:tr>
      <w:tr w14:paraId="77920F0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CC8376">
            <w:pPr>
              <w:spacing w:after="160" w:line="257" w:lineRule="auto"/>
              <w:jc w:val="right"/>
            </w:pPr>
            <w:r>
              <w:rPr>
                <w:color w:val="1F1F1F"/>
              </w:rPr>
              <w:t>5.4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59E34">
            <w:pPr>
              <w:spacing w:after="160" w:line="257" w:lineRule="auto"/>
            </w:pPr>
            <w:r>
              <w:rPr>
                <w:color w:val="1F1F1F"/>
              </w:rPr>
              <w:t>SI-05: Simulation Physics (Lift, Rotate, Inspect)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DF73F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F37BD2">
            <w:pPr>
              <w:spacing w:after="160" w:line="257" w:lineRule="auto"/>
              <w:jc w:val="right"/>
            </w:pPr>
            <w:r>
              <w:rPr>
                <w:color w:val="1F1F1F"/>
              </w:rPr>
              <w:t>15</w:t>
            </w:r>
          </w:p>
        </w:tc>
      </w:tr>
      <w:tr w14:paraId="56DCDA9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25A96">
            <w:pPr>
              <w:spacing w:after="160" w:line="257" w:lineRule="auto"/>
              <w:jc w:val="right"/>
            </w:pPr>
            <w:r>
              <w:rPr>
                <w:color w:val="1F1F1F"/>
              </w:rPr>
              <w:t>5.5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42C7C1">
            <w:pPr>
              <w:spacing w:after="160" w:line="257" w:lineRule="auto"/>
            </w:pPr>
            <w:r>
              <w:rPr>
                <w:color w:val="1F1F1F"/>
              </w:rPr>
              <w:t>SI-06: Error detection &amp; warning system</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FC43D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04A06B">
            <w:pPr>
              <w:spacing w:after="160" w:line="257" w:lineRule="auto"/>
              <w:jc w:val="right"/>
            </w:pPr>
            <w:r>
              <w:rPr>
                <w:color w:val="1F1F1F"/>
              </w:rPr>
              <w:t>10</w:t>
            </w:r>
          </w:p>
        </w:tc>
      </w:tr>
      <w:tr w14:paraId="250FD40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925CE">
            <w:pPr>
              <w:spacing w:after="160" w:line="257" w:lineRule="auto"/>
              <w:jc w:val="right"/>
            </w:pPr>
            <w:r>
              <w:rPr>
                <w:color w:val="1F1F1F"/>
              </w:rPr>
              <w:t>5.6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05FAB5">
            <w:pPr>
              <w:spacing w:after="160" w:line="257" w:lineRule="auto"/>
            </w:pPr>
            <w:r>
              <w:rPr>
                <w:color w:val="1F1F1F"/>
              </w:rPr>
              <w:t>SI-07: Result calculation &amp; submission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436A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5D2C77">
            <w:pPr>
              <w:spacing w:after="160" w:line="257" w:lineRule="auto"/>
              <w:jc w:val="right"/>
            </w:pPr>
            <w:r>
              <w:rPr>
                <w:color w:val="1F1F1F"/>
              </w:rPr>
              <w:t>7</w:t>
            </w:r>
          </w:p>
        </w:tc>
      </w:tr>
      <w:tr w14:paraId="5B0A4A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7019006">
            <w:pPr>
              <w:spacing w:after="160" w:line="257" w:lineRule="auto"/>
              <w:jc w:val="right"/>
            </w:pPr>
            <w:r>
              <w:rPr>
                <w:color w:val="1F1F1F"/>
              </w:rPr>
              <w:t xml:space="preserve"> </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BE0D68">
            <w:pPr>
              <w:spacing w:after="160" w:line="257" w:lineRule="auto"/>
            </w:pPr>
            <w:r>
              <w:rPr>
                <w:b/>
                <w:bCs/>
                <w:color w:val="1F1F1F"/>
              </w:rPr>
              <w:t>Total Estimated Effort (man-days)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31A4C6">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9056DD">
            <w:pPr>
              <w:spacing w:after="160" w:line="257" w:lineRule="auto"/>
              <w:jc w:val="right"/>
            </w:pPr>
            <w:r>
              <w:rPr>
                <w:b/>
                <w:bCs/>
                <w:color w:val="1F1F1F"/>
              </w:rPr>
              <w:t>151</w:t>
            </w:r>
          </w:p>
        </w:tc>
      </w:tr>
    </w:tbl>
    <w:p w14:paraId="01E415B9">
      <w:pPr>
        <w:spacing w:line="257" w:lineRule="auto"/>
      </w:pPr>
      <w:r>
        <w:t xml:space="preserve"> </w:t>
      </w:r>
    </w:p>
    <w:p w14:paraId="057E1472">
      <w:pPr>
        <w:pStyle w:val="4"/>
      </w:pPr>
      <w:bookmarkStart w:id="25" w:name="_Toc28817"/>
      <w:r>
        <w:t>1.2 Project Objectives</w:t>
      </w:r>
      <w:bookmarkEnd w:id="25"/>
    </w:p>
    <w:tbl>
      <w:tblPr>
        <w:tblStyle w:val="17"/>
        <w:tblW w:w="8910"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58"/>
        <w:gridCol w:w="1950"/>
        <w:gridCol w:w="1218"/>
        <w:gridCol w:w="1094"/>
        <w:gridCol w:w="3990"/>
      </w:tblGrid>
      <w:tr w14:paraId="617D26D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0" w:hRule="atLeast"/>
        </w:trPr>
        <w:tc>
          <w:tcPr>
            <w:tcW w:w="65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FA8E893">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381AC13">
            <w:pPr>
              <w:spacing w:after="0" w:line="252" w:lineRule="auto"/>
              <w:ind w:left="107" w:hanging="107"/>
            </w:pPr>
            <w:r>
              <w:rPr>
                <w:b/>
                <w:bCs/>
                <w:color w:val="000000" w:themeColor="text1"/>
                <w14:textFill>
                  <w14:solidFill>
                    <w14:schemeClr w14:val="tx1"/>
                  </w14:solidFill>
                </w14:textFill>
              </w:rPr>
              <w:t>Testing Stage</w:t>
            </w:r>
          </w:p>
        </w:tc>
        <w:tc>
          <w:tcPr>
            <w:tcW w:w="121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E1E2FD5">
            <w:pPr>
              <w:spacing w:after="0" w:line="252" w:lineRule="auto"/>
              <w:ind w:left="34" w:firstLine="5"/>
              <w:jc w:val="center"/>
            </w:pPr>
            <w:r>
              <w:rPr>
                <w:b/>
                <w:bCs/>
                <w:color w:val="000000" w:themeColor="text1"/>
                <w14:textFill>
                  <w14:solidFill>
                    <w14:schemeClr w14:val="tx1"/>
                  </w14:solidFill>
                </w14:textFill>
              </w:rPr>
              <w:t>No. of Defects</w:t>
            </w:r>
          </w:p>
        </w:tc>
        <w:tc>
          <w:tcPr>
            <w:tcW w:w="109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CCEC083">
            <w:pPr>
              <w:spacing w:after="0" w:line="252" w:lineRule="auto"/>
              <w:ind w:left="34" w:firstLine="5"/>
              <w:jc w:val="center"/>
            </w:pPr>
            <w:r>
              <w:rPr>
                <w:b/>
                <w:bCs/>
                <w:color w:val="000000" w:themeColor="text1"/>
                <w14:textFill>
                  <w14:solidFill>
                    <w14:schemeClr w14:val="tx1"/>
                  </w14:solidFill>
                </w14:textFill>
              </w:rPr>
              <w:t>% of Defect</w:t>
            </w:r>
          </w:p>
        </w:tc>
        <w:tc>
          <w:tcPr>
            <w:tcW w:w="39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7757486">
            <w:pPr>
              <w:spacing w:after="0" w:line="252" w:lineRule="auto"/>
              <w:ind w:left="107" w:hanging="107"/>
            </w:pPr>
            <w:r>
              <w:rPr>
                <w:b/>
                <w:bCs/>
                <w:color w:val="000000" w:themeColor="text1"/>
                <w14:textFill>
                  <w14:solidFill>
                    <w14:schemeClr w14:val="tx1"/>
                  </w14:solidFill>
                </w14:textFill>
              </w:rPr>
              <w:t>Notes</w:t>
            </w:r>
          </w:p>
        </w:tc>
      </w:tr>
      <w:tr w14:paraId="28D7DA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90BDF6">
            <w:pPr>
              <w:spacing w:after="0" w:line="252" w:lineRule="auto"/>
              <w:ind w:left="33"/>
              <w:jc w:val="center"/>
            </w:pPr>
            <w:r>
              <w:t>1</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628211D">
            <w:pPr>
              <w:spacing w:after="0" w:line="252" w:lineRule="auto"/>
              <w:ind w:left="33"/>
            </w:pPr>
            <w:r>
              <w:t>Reviewing</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F92D6ED">
            <w:pPr>
              <w:spacing w:after="0" w:line="252" w:lineRule="auto"/>
              <w:ind w:left="33"/>
              <w:jc w:val="right"/>
            </w:pPr>
            <w:r>
              <w:t>40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6899A">
            <w:pPr>
              <w:spacing w:after="0" w:line="252" w:lineRule="auto"/>
              <w:ind w:left="33"/>
              <w:jc w:val="right"/>
            </w:pPr>
            <w:r>
              <w:t>35%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C72B38">
            <w:pPr>
              <w:spacing w:after="0" w:line="252" w:lineRule="auto"/>
              <w:ind w:left="33"/>
            </w:pPr>
            <w:r>
              <w:t xml:space="preserve"> </w:t>
            </w:r>
          </w:p>
        </w:tc>
      </w:tr>
      <w:tr w14:paraId="20BC17D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26CD22">
            <w:pPr>
              <w:spacing w:after="0" w:line="252" w:lineRule="auto"/>
              <w:ind w:left="33"/>
              <w:jc w:val="center"/>
            </w:pPr>
            <w:r>
              <w:t>2</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787361">
            <w:pPr>
              <w:spacing w:after="0" w:line="252" w:lineRule="auto"/>
              <w:ind w:left="33"/>
            </w:pPr>
            <w:r>
              <w:t>System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B2F99B">
            <w:pPr>
              <w:spacing w:after="0" w:line="252" w:lineRule="auto"/>
              <w:ind w:left="33"/>
              <w:jc w:val="right"/>
            </w:pPr>
            <w:r>
              <w:t>45</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18B798">
            <w:pPr>
              <w:spacing w:after="0" w:line="252" w:lineRule="auto"/>
              <w:ind w:left="33"/>
              <w:jc w:val="right"/>
            </w:pPr>
            <w:r>
              <w:t>40%</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35ED96">
            <w:pPr>
              <w:spacing w:after="0" w:line="252" w:lineRule="auto"/>
              <w:ind w:left="33"/>
            </w:pPr>
            <w:r>
              <w:t xml:space="preserve"> </w:t>
            </w:r>
          </w:p>
        </w:tc>
      </w:tr>
      <w:tr w14:paraId="44F5189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FA3B47">
            <w:pPr>
              <w:spacing w:after="0" w:line="252" w:lineRule="auto"/>
              <w:ind w:left="33"/>
              <w:jc w:val="center"/>
            </w:pPr>
            <w:r>
              <w:t>3</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AB61">
            <w:pPr>
              <w:spacing w:after="0" w:line="252" w:lineRule="auto"/>
              <w:ind w:left="33"/>
            </w:pPr>
            <w:r>
              <w:t>Acceptance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B3D7C1">
            <w:pPr>
              <w:spacing w:after="0" w:line="252" w:lineRule="auto"/>
              <w:ind w:left="33"/>
              <w:jc w:val="right"/>
            </w:pPr>
            <w:r>
              <w:t>20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BB6536">
            <w:pPr>
              <w:spacing w:after="0" w:line="252" w:lineRule="auto"/>
              <w:ind w:left="33"/>
              <w:jc w:val="right"/>
            </w:pPr>
            <w:r>
              <w:t>25%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97043B">
            <w:pPr>
              <w:spacing w:after="0" w:line="252" w:lineRule="auto"/>
              <w:ind w:left="33"/>
            </w:pPr>
            <w:r>
              <w:t xml:space="preserve"> </w:t>
            </w:r>
          </w:p>
        </w:tc>
      </w:tr>
    </w:tbl>
    <w:p w14:paraId="7B8E3A5F">
      <w:pPr>
        <w:spacing w:line="257" w:lineRule="auto"/>
      </w:pPr>
      <w:r>
        <w:rPr>
          <w:color w:val="0000FF"/>
        </w:rPr>
        <w:t xml:space="preserve"> </w:t>
      </w:r>
    </w:p>
    <w:p w14:paraId="367A1D27">
      <w:pPr>
        <w:pStyle w:val="4"/>
      </w:pPr>
      <w:bookmarkStart w:id="26" w:name="_Toc17568"/>
      <w:r>
        <w:t>1.3 Project Risks</w:t>
      </w:r>
      <w:bookmarkEnd w:id="26"/>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46"/>
        <w:gridCol w:w="2177"/>
        <w:gridCol w:w="1090"/>
        <w:gridCol w:w="1476"/>
        <w:gridCol w:w="3599"/>
      </w:tblGrid>
      <w:tr w14:paraId="5996C3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ED3000E">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7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0D5DB9">
            <w:pPr>
              <w:spacing w:after="0" w:line="252" w:lineRule="auto"/>
              <w:ind w:left="107" w:hanging="107"/>
            </w:pPr>
            <w:r>
              <w:rPr>
                <w:b/>
                <w:bCs/>
                <w:color w:val="000000" w:themeColor="text1"/>
                <w14:textFill>
                  <w14:solidFill>
                    <w14:schemeClr w14:val="tx1"/>
                  </w14:solidFill>
                </w14:textFill>
              </w:rPr>
              <w:t>Risk Description</w:t>
            </w:r>
          </w:p>
        </w:tc>
        <w:tc>
          <w:tcPr>
            <w:tcW w:w="10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0B9BC8">
            <w:pPr>
              <w:spacing w:after="0" w:line="252" w:lineRule="auto"/>
              <w:ind w:left="107" w:hanging="107"/>
            </w:pPr>
            <w:r>
              <w:rPr>
                <w:b/>
                <w:bCs/>
                <w:color w:val="000000" w:themeColor="text1"/>
                <w14:textFill>
                  <w14:solidFill>
                    <w14:schemeClr w14:val="tx1"/>
                  </w14:solidFill>
                </w14:textFill>
              </w:rPr>
              <w:t>Impact</w:t>
            </w:r>
          </w:p>
        </w:tc>
        <w:tc>
          <w:tcPr>
            <w:tcW w:w="147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C480FAD">
            <w:pPr>
              <w:spacing w:after="0" w:line="252" w:lineRule="auto"/>
              <w:ind w:left="107" w:hanging="107"/>
            </w:pPr>
            <w:r>
              <w:rPr>
                <w:b/>
                <w:bCs/>
                <w:color w:val="000000" w:themeColor="text1"/>
                <w14:textFill>
                  <w14:solidFill>
                    <w14:schemeClr w14:val="tx1"/>
                  </w14:solidFill>
                </w14:textFill>
              </w:rPr>
              <w:t>Possibility</w:t>
            </w:r>
          </w:p>
        </w:tc>
        <w:tc>
          <w:tcPr>
            <w:tcW w:w="359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DF36418">
            <w:pPr>
              <w:spacing w:after="0" w:line="252" w:lineRule="auto"/>
              <w:ind w:left="107" w:hanging="107"/>
            </w:pPr>
            <w:r>
              <w:rPr>
                <w:b/>
                <w:bCs/>
                <w:color w:val="000000" w:themeColor="text1"/>
                <w14:textFill>
                  <w14:solidFill>
                    <w14:schemeClr w14:val="tx1"/>
                  </w14:solidFill>
                </w14:textFill>
              </w:rPr>
              <w:t xml:space="preserve"> Response Plans</w:t>
            </w:r>
          </w:p>
        </w:tc>
      </w:tr>
      <w:tr w14:paraId="08FB68A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C61C73">
            <w:pPr>
              <w:spacing w:after="0" w:line="252" w:lineRule="auto"/>
              <w:ind w:left="33"/>
              <w:jc w:val="center"/>
            </w:pPr>
            <w:r>
              <w:t>1</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23A35C">
            <w:pPr>
              <w:spacing w:after="0" w:line="252" w:lineRule="auto"/>
            </w:pPr>
            <w:r>
              <w:t>Technology risk: to target available tools and framework for project overall requirements</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2C4DEB">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2D142">
            <w:pPr>
              <w:spacing w:after="0" w:line="252" w:lineRule="auto"/>
              <w:ind w:left="33"/>
            </w:pPr>
            <w:r>
              <w:t>Medium</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095C91">
            <w:pPr>
              <w:spacing w:after="0" w:line="252" w:lineRule="auto"/>
            </w:pPr>
            <w:r>
              <w:t>Do research and testing of different technical solutions before developing main features.</w:t>
            </w:r>
          </w:p>
        </w:tc>
      </w:tr>
      <w:tr w14:paraId="716F97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0D64ED">
            <w:pPr>
              <w:spacing w:after="0" w:line="252" w:lineRule="auto"/>
              <w:ind w:left="33"/>
              <w:jc w:val="center"/>
            </w:pPr>
            <w:r>
              <w:t>2</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96AA0B8">
            <w:pPr>
              <w:spacing w:after="0" w:line="252" w:lineRule="auto"/>
            </w:pPr>
            <w:r>
              <w:t>Requirement misunderstanding risk: to correctly specify each requirement based on real-world scenarios and best-practice solution</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103620">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9F84A0">
            <w:pPr>
              <w:spacing w:after="0" w:line="252" w:lineRule="auto"/>
              <w:ind w:left="33"/>
            </w:pPr>
            <w:r>
              <w:t>High</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3AB0D5">
            <w:pPr>
              <w:spacing w:after="0" w:line="252" w:lineRule="auto"/>
            </w:pPr>
            <w:r>
              <w:t>Verify requirements with evaluation from realistic data or references, have reviews with stakeholders.</w:t>
            </w:r>
          </w:p>
        </w:tc>
      </w:tr>
    </w:tbl>
    <w:p w14:paraId="773C0A32">
      <w:pPr>
        <w:spacing w:line="257" w:lineRule="auto"/>
      </w:pPr>
      <w:r>
        <w:t xml:space="preserve"> </w:t>
      </w:r>
    </w:p>
    <w:p w14:paraId="5CF338C0">
      <w:pPr>
        <w:pStyle w:val="3"/>
      </w:pPr>
      <w:bookmarkStart w:id="27" w:name="_Toc28698"/>
      <w:r>
        <w:t>2. Management Approach</w:t>
      </w:r>
      <w:bookmarkEnd w:id="27"/>
    </w:p>
    <w:p w14:paraId="5E592CDC">
      <w:pPr>
        <w:pStyle w:val="4"/>
      </w:pPr>
      <w:bookmarkStart w:id="28" w:name="_Toc6442"/>
      <w:r>
        <w:t>2.1 Project Process</w:t>
      </w:r>
      <w:bookmarkEnd w:id="28"/>
    </w:p>
    <w:p w14:paraId="36067AE8">
      <w:pPr>
        <w:spacing w:line="257" w:lineRule="auto"/>
      </w:pPr>
      <w:r>
        <w:t xml:space="preserve"> </w:t>
      </w:r>
    </w:p>
    <w:p w14:paraId="5FC8C560">
      <w:pPr>
        <w:spacing w:line="257" w:lineRule="auto"/>
      </w:pPr>
      <w:r>
        <w:t>The project will be executed using the Agile software development methodology, specifically the Scrum framework. This approach allows the team to adapt to changes quickly, deliver incremental value, and ensure continuous feedback throughout the development lifecycle.</w:t>
      </w:r>
    </w:p>
    <w:p w14:paraId="23A642E9">
      <w:pPr>
        <w:spacing w:line="257" w:lineRule="auto"/>
      </w:pPr>
      <w:r>
        <w:rPr>
          <w:rFonts w:ascii="SimSun" w:hAnsi="SimSun" w:eastAsia="SimSun" w:cs="SimSun"/>
          <w:sz w:val="24"/>
          <w:szCs w:val="24"/>
        </w:rPr>
        <w:t xml:space="preserve"> </w:t>
      </w:r>
    </w:p>
    <w:p w14:paraId="151B65BA">
      <w:pPr>
        <w:spacing w:line="257" w:lineRule="auto"/>
      </w:pPr>
      <w:r>
        <w:drawing>
          <wp:inline distT="0" distB="0" distL="0" distR="0">
            <wp:extent cx="5743575" cy="1962150"/>
            <wp:effectExtent l="0" t="0" r="0" b="0"/>
            <wp:docPr id="365800919"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0919" name="drawing" title="IMG_256"/>
                    <pic:cNvPicPr>
                      <a:picLocks noChangeAspect="1"/>
                    </pic:cNvPicPr>
                  </pic:nvPicPr>
                  <pic:blipFill>
                    <a:blip r:embed="rId8"/>
                    <a:stretch>
                      <a:fillRect/>
                    </a:stretch>
                  </pic:blipFill>
                  <pic:spPr>
                    <a:xfrm>
                      <a:off x="0" y="0"/>
                      <a:ext cx="5743575" cy="1962150"/>
                    </a:xfrm>
                    <a:prstGeom prst="rect">
                      <a:avLst/>
                    </a:prstGeom>
                  </pic:spPr>
                </pic:pic>
              </a:graphicData>
            </a:graphic>
          </wp:inline>
        </w:drawing>
      </w:r>
    </w:p>
    <w:p w14:paraId="755DD0F5">
      <w:pPr>
        <w:spacing w:line="257" w:lineRule="auto"/>
      </w:pPr>
      <w:r>
        <w:t>Sprints: The development timeline is divided into 2-week Sprints. Each sprint focuses on delivering a specific set of features (from the Product Backlog) that results in a potentially shippable product increment.</w:t>
      </w:r>
    </w:p>
    <w:p w14:paraId="4847BEF5">
      <w:pPr>
        <w:spacing w:line="257" w:lineRule="auto"/>
      </w:pPr>
      <w:r>
        <w:rPr>
          <w:b/>
          <w:bCs/>
        </w:rPr>
        <w:t>Key Roles:</w:t>
      </w:r>
    </w:p>
    <w:p w14:paraId="76C31FB4">
      <w:pPr>
        <w:pStyle w:val="35"/>
        <w:numPr>
          <w:ilvl w:val="0"/>
          <w:numId w:val="2"/>
        </w:numPr>
        <w:spacing w:after="0" w:line="257" w:lineRule="auto"/>
      </w:pPr>
      <w:r>
        <w:t>Product Owner (Leader): Responsible for defining the product vision, managing the Product Backlog, and prioritizing features based on stakeholder value.</w:t>
      </w:r>
    </w:p>
    <w:p w14:paraId="323D7879">
      <w:pPr>
        <w:pStyle w:val="35"/>
        <w:numPr>
          <w:ilvl w:val="0"/>
          <w:numId w:val="2"/>
        </w:numPr>
        <w:spacing w:after="0" w:line="257" w:lineRule="auto"/>
      </w:pPr>
      <w:r>
        <w:t>Scrum Master (Rotational/Assigned): Ensures the team adheres to Scrum practices, removes obstacles (blockers), and facilitates meetings.</w:t>
      </w:r>
    </w:p>
    <w:p w14:paraId="148E367D">
      <w:pPr>
        <w:pStyle w:val="35"/>
        <w:numPr>
          <w:ilvl w:val="0"/>
          <w:numId w:val="2"/>
        </w:numPr>
        <w:spacing w:after="0" w:line="257" w:lineRule="auto"/>
      </w:pPr>
      <w:r>
        <w:t>Development Team (All Members): Cross-functional members responsible for designing, coding, testing, and integrating the software.</w:t>
      </w:r>
    </w:p>
    <w:p w14:paraId="1AA0C34A">
      <w:pPr>
        <w:spacing w:line="257" w:lineRule="auto"/>
      </w:pPr>
      <w:r>
        <w:rPr>
          <w:b/>
          <w:bCs/>
        </w:rPr>
        <w:t>Scrum Ceremonies:</w:t>
      </w:r>
    </w:p>
    <w:p w14:paraId="2B0687A9">
      <w:pPr>
        <w:pStyle w:val="35"/>
        <w:numPr>
          <w:ilvl w:val="0"/>
          <w:numId w:val="3"/>
        </w:numPr>
        <w:spacing w:after="0" w:line="257" w:lineRule="auto"/>
      </w:pPr>
      <w:r>
        <w:t>Sprint Planning (Day 1 of Sprint): The team selects items from the Product Backlog to work on during the sprint and breaks them down into tasks.</w:t>
      </w:r>
    </w:p>
    <w:p w14:paraId="7C4335AD">
      <w:pPr>
        <w:pStyle w:val="35"/>
        <w:numPr>
          <w:ilvl w:val="0"/>
          <w:numId w:val="3"/>
        </w:numPr>
        <w:spacing w:after="0" w:line="257" w:lineRule="auto"/>
      </w:pPr>
      <w:r>
        <w:t>Daily Stand-up (15 mins): A brief daily meeting where members report what they did yesterday, what they will do today, and any blockers they are facing.</w:t>
      </w:r>
    </w:p>
    <w:p w14:paraId="026EC94D">
      <w:pPr>
        <w:pStyle w:val="35"/>
        <w:numPr>
          <w:ilvl w:val="0"/>
          <w:numId w:val="3"/>
        </w:numPr>
        <w:spacing w:after="0" w:line="257" w:lineRule="auto"/>
      </w:pPr>
      <w:r>
        <w:t>Sprint Review (Last Day of Sprint): The team demonstrates the completed work to supervisors/stakeholders to gather feedback.</w:t>
      </w:r>
    </w:p>
    <w:p w14:paraId="7EFB743A">
      <w:pPr>
        <w:pStyle w:val="35"/>
        <w:numPr>
          <w:ilvl w:val="0"/>
          <w:numId w:val="3"/>
        </w:numPr>
        <w:spacing w:after="0" w:line="257" w:lineRule="auto"/>
      </w:pPr>
      <w:r>
        <w:t>Sprint Retrospective (After Review): The team discusses what went well, what didn't, and how to improve processes for the next sprint.</w:t>
      </w:r>
    </w:p>
    <w:p w14:paraId="1E6ABFCE">
      <w:pPr>
        <w:pStyle w:val="4"/>
      </w:pPr>
      <w:bookmarkStart w:id="29" w:name="_Toc29742"/>
      <w:r>
        <w:t>2.2 Quality Management:</w:t>
      </w:r>
      <w:bookmarkEnd w:id="29"/>
    </w:p>
    <w:p w14:paraId="380505E2">
      <w:pPr>
        <w:spacing w:line="257" w:lineRule="auto"/>
      </w:pPr>
      <w:r>
        <w:t>To ensure the "Learner Management and 3D Simulation System" meets high-quality standards and functional requirements, the team will implement the following quality assurance measures:</w:t>
      </w:r>
    </w:p>
    <w:p w14:paraId="4AFAEE90">
      <w:pPr>
        <w:spacing w:line="257" w:lineRule="auto"/>
        <w:rPr>
          <w:b/>
          <w:bCs/>
        </w:rPr>
      </w:pPr>
      <w:r>
        <w:rPr>
          <w:b/>
          <w:bCs/>
        </w:rPr>
        <w:t>Defect Prevention:</w:t>
      </w:r>
    </w:p>
    <w:p w14:paraId="6EDD8253">
      <w:pPr>
        <w:pStyle w:val="35"/>
        <w:numPr>
          <w:ilvl w:val="0"/>
          <w:numId w:val="4"/>
        </w:numPr>
        <w:spacing w:after="0" w:line="257" w:lineRule="auto"/>
      </w:pPr>
      <w:r>
        <w:t>Coding Standards: The team will adhere to standard C# (.NET) and JavaScript (React) coding conventions to ensure code readability and maintainability.</w:t>
      </w:r>
    </w:p>
    <w:p w14:paraId="72B36CBF">
      <w:pPr>
        <w:pStyle w:val="35"/>
        <w:numPr>
          <w:ilvl w:val="0"/>
          <w:numId w:val="4"/>
        </w:numPr>
        <w:spacing w:after="0" w:line="257" w:lineRule="auto"/>
      </w:pPr>
      <w:r>
        <w:t>Static Code Analysis: Tools will be used in the IDE (Visual Studio/VS Code) to catch syntax errors and potential bugs early during development.</w:t>
      </w:r>
    </w:p>
    <w:p w14:paraId="7F5B832B">
      <w:pPr>
        <w:pStyle w:val="35"/>
        <w:numPr>
          <w:ilvl w:val="0"/>
          <w:numId w:val="4"/>
        </w:numPr>
        <w:spacing w:after="0" w:line="257" w:lineRule="auto"/>
      </w:pPr>
      <w:r>
        <w:t>Clear Requirements: All User Stories must have defined "Acceptance Criteria" before development begins to prevent misunderstanding.</w:t>
      </w:r>
    </w:p>
    <w:p w14:paraId="79D3C2E9">
      <w:pPr>
        <w:spacing w:line="257" w:lineRule="auto"/>
        <w:rPr>
          <w:b/>
          <w:bCs/>
        </w:rPr>
      </w:pPr>
      <w:r>
        <w:rPr>
          <w:b/>
          <w:bCs/>
        </w:rPr>
        <w:t>Reviewing:</w:t>
      </w:r>
    </w:p>
    <w:p w14:paraId="09622B69">
      <w:pPr>
        <w:pStyle w:val="35"/>
        <w:numPr>
          <w:ilvl w:val="0"/>
          <w:numId w:val="5"/>
        </w:numPr>
        <w:spacing w:after="0" w:line="257" w:lineRule="auto"/>
      </w:pPr>
      <w:r>
        <w:t>Peer Code Reviews: All code changes must be submitted via Pull Requests (PR) on GitHub. At least one other team member must review the code for logic errors, style violations, and potential performance issues before it is merged into the main or develop branch.</w:t>
      </w:r>
    </w:p>
    <w:p w14:paraId="68C03084">
      <w:pPr>
        <w:pStyle w:val="35"/>
        <w:numPr>
          <w:ilvl w:val="0"/>
          <w:numId w:val="5"/>
        </w:numPr>
        <w:spacing w:after="0" w:line="257" w:lineRule="auto"/>
      </w:pPr>
      <w:r>
        <w:t>Document Reviews: Project documents (SRS, SDD) are reviewed by the Supervisor and team members to ensure consistency and completeness.</w:t>
      </w:r>
    </w:p>
    <w:p w14:paraId="0E1E9C89">
      <w:pPr>
        <w:spacing w:line="257" w:lineRule="auto"/>
        <w:rPr>
          <w:b/>
          <w:bCs/>
        </w:rPr>
      </w:pPr>
      <w:r>
        <w:rPr>
          <w:b/>
          <w:bCs/>
        </w:rPr>
        <w:t>Testing Strategy:</w:t>
      </w:r>
    </w:p>
    <w:p w14:paraId="255F3396">
      <w:pPr>
        <w:pStyle w:val="35"/>
        <w:numPr>
          <w:ilvl w:val="0"/>
          <w:numId w:val="6"/>
        </w:numPr>
        <w:spacing w:after="0" w:line="257" w:lineRule="auto"/>
      </w:pPr>
      <w:r>
        <w:t>Unit Testing: Developers are responsible for writing unit tests for critical business logic, particularly for the API (Backend) services and complex Simulation algorithms.</w:t>
      </w:r>
    </w:p>
    <w:p w14:paraId="7645246F">
      <w:pPr>
        <w:pStyle w:val="35"/>
        <w:numPr>
          <w:ilvl w:val="0"/>
          <w:numId w:val="6"/>
        </w:numPr>
        <w:spacing w:after="0" w:line="257" w:lineRule="auto"/>
      </w:pPr>
      <w:r>
        <w:t>Integration Testing: Verifying that different modules work together correctly.</w:t>
      </w:r>
    </w:p>
    <w:p w14:paraId="26D35AA8">
      <w:pPr>
        <w:pStyle w:val="35"/>
        <w:numPr>
          <w:ilvl w:val="1"/>
          <w:numId w:val="6"/>
        </w:numPr>
        <w:spacing w:after="0" w:line="257" w:lineRule="auto"/>
      </w:pPr>
      <w:r>
        <w:t>Web App: Testing communication between the React Frontend and .NET Backend APIs.</w:t>
      </w:r>
    </w:p>
    <w:p w14:paraId="0EB62DBC">
      <w:pPr>
        <w:pStyle w:val="35"/>
        <w:numPr>
          <w:ilvl w:val="1"/>
          <w:numId w:val="6"/>
        </w:numPr>
        <w:spacing w:after="0" w:line="257" w:lineRule="auto"/>
      </w:pPr>
      <w:r>
        <w:t>Simulation: Testing the data exchange between the Unity Desktop App and the Backend Server (e.g., login, score submission).</w:t>
      </w:r>
    </w:p>
    <w:p w14:paraId="6E97A86B">
      <w:pPr>
        <w:pStyle w:val="35"/>
        <w:numPr>
          <w:ilvl w:val="0"/>
          <w:numId w:val="6"/>
        </w:numPr>
        <w:spacing w:after="0" w:line="257" w:lineRule="auto"/>
      </w:pPr>
      <w:r>
        <w:t>System Testing (Functional Testing): The team will execute manual test cases based on the SRS to verify that the system functions as a whole and meets all user requirements (e.g., An instructor assigning a quiz, a trainee completing a simulation).</w:t>
      </w:r>
    </w:p>
    <w:p w14:paraId="5ED1BF9F">
      <w:pPr>
        <w:pStyle w:val="35"/>
        <w:numPr>
          <w:ilvl w:val="0"/>
          <w:numId w:val="6"/>
        </w:numPr>
        <w:spacing w:after="0" w:line="257" w:lineRule="auto"/>
      </w:pPr>
      <w:r>
        <w:t>User Acceptance Testing (UAT): Conducted near the end of the project (or Sprint Reviews) where the Supervisors/Instructors test the system to confirm it meets their business needs.</w:t>
      </w:r>
    </w:p>
    <w:p w14:paraId="70FB7F02">
      <w:pPr>
        <w:spacing w:line="257" w:lineRule="auto"/>
        <w:rPr>
          <w:b/>
          <w:bCs/>
        </w:rPr>
      </w:pPr>
      <w:r>
        <w:rPr>
          <w:b/>
          <w:bCs/>
        </w:rPr>
        <w:t>Bug Tracking:</w:t>
      </w:r>
    </w:p>
    <w:p w14:paraId="385DD623">
      <w:pPr>
        <w:pStyle w:val="35"/>
        <w:numPr>
          <w:ilvl w:val="0"/>
          <w:numId w:val="7"/>
        </w:numPr>
        <w:spacing w:after="0" w:line="257" w:lineRule="auto"/>
      </w:pPr>
      <w:r>
        <w:t>Defects found during testing will be logged in GitHub Issues or the project management tool (Jira/Excel) with a priority level (Critical, High, Medium, Low) and assigned to a developer for fixing.</w:t>
      </w:r>
    </w:p>
    <w:p w14:paraId="3D7A0AB3">
      <w:pPr>
        <w:spacing w:after="0" w:line="257" w:lineRule="auto"/>
      </w:pPr>
    </w:p>
    <w:p w14:paraId="30B6B040">
      <w:pPr>
        <w:pStyle w:val="4"/>
      </w:pPr>
      <w:bookmarkStart w:id="30" w:name="_Toc5748"/>
      <w:r>
        <w:t>2.3 Training Plan:</w:t>
      </w:r>
      <w:bookmarkEnd w:id="30"/>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363"/>
        <w:gridCol w:w="2848"/>
        <w:gridCol w:w="1835"/>
        <w:gridCol w:w="1870"/>
      </w:tblGrid>
      <w:tr w14:paraId="25C235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3227ECC">
            <w:pPr>
              <w:spacing w:before="80" w:after="80" w:line="240" w:lineRule="auto"/>
            </w:pPr>
            <w:r>
              <w:rPr>
                <w:b/>
                <w:bCs/>
                <w:color w:val="000000" w:themeColor="text1"/>
                <w14:textFill>
                  <w14:solidFill>
                    <w14:schemeClr w14:val="tx1"/>
                  </w14:solidFill>
                </w14:textFill>
              </w:rPr>
              <w:t>Training Area</w:t>
            </w:r>
          </w:p>
        </w:tc>
        <w:tc>
          <w:tcPr>
            <w:tcW w:w="284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9D9726">
            <w:pPr>
              <w:spacing w:before="80" w:after="80" w:line="240" w:lineRule="auto"/>
            </w:pPr>
            <w:r>
              <w:rPr>
                <w:b/>
                <w:bCs/>
                <w:color w:val="000000" w:themeColor="text1"/>
                <w14:textFill>
                  <w14:solidFill>
                    <w14:schemeClr w14:val="tx1"/>
                  </w14:solidFill>
                </w14:textFill>
              </w:rPr>
              <w:t>Participants</w:t>
            </w:r>
          </w:p>
        </w:tc>
        <w:tc>
          <w:tcPr>
            <w:tcW w:w="183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1FE1C2F">
            <w:pPr>
              <w:spacing w:before="80" w:after="80" w:line="240" w:lineRule="auto"/>
            </w:pPr>
            <w:r>
              <w:rPr>
                <w:b/>
                <w:bCs/>
                <w:color w:val="000000" w:themeColor="text1"/>
                <w14:textFill>
                  <w14:solidFill>
                    <w14:schemeClr w14:val="tx1"/>
                  </w14:solidFill>
                </w14:textFill>
              </w:rPr>
              <w:t>When, Duration</w:t>
            </w:r>
          </w:p>
        </w:tc>
        <w:tc>
          <w:tcPr>
            <w:tcW w:w="18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94CA73">
            <w:pPr>
              <w:spacing w:before="80" w:after="80" w:line="240" w:lineRule="auto"/>
            </w:pPr>
            <w:r>
              <w:rPr>
                <w:b/>
                <w:bCs/>
                <w:color w:val="000000" w:themeColor="text1"/>
                <w14:textFill>
                  <w14:solidFill>
                    <w14:schemeClr w14:val="tx1"/>
                  </w14:solidFill>
                </w14:textFill>
              </w:rPr>
              <w:t>Waiver Criteria</w:t>
            </w:r>
          </w:p>
        </w:tc>
      </w:tr>
      <w:tr w14:paraId="241326C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C89A162">
            <w:pPr>
              <w:shd w:val="clear" w:color="auto" w:fill="FFFFFF" w:themeFill="background1"/>
              <w:spacing w:before="80" w:after="80" w:line="240" w:lineRule="auto"/>
            </w:pPr>
            <w:r>
              <w:rPr>
                <w:color w:val="000000" w:themeColor="text1"/>
                <w14:textFill>
                  <w14:solidFill>
                    <w14:schemeClr w14:val="tx1"/>
                  </w14:solidFill>
                </w14:textFill>
              </w:rPr>
              <w:t>Unity</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13198D">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D2DC13">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934FAF">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0BAE641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CE7373">
            <w:pPr>
              <w:shd w:val="clear" w:color="auto" w:fill="FFFFFF" w:themeFill="background1"/>
              <w:spacing w:before="80" w:after="80" w:line="240" w:lineRule="auto"/>
            </w:pPr>
            <w:r>
              <w:rPr>
                <w:color w:val="000000" w:themeColor="text1"/>
                <w14:textFill>
                  <w14:solidFill>
                    <w14:schemeClr w14:val="tx1"/>
                  </w14:solidFill>
                </w14:textFill>
              </w:rPr>
              <w:t>Blender</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A9AC25">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7F4ABD7">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41583DC">
            <w:pPr>
              <w:shd w:val="clear" w:color="auto" w:fill="FFFFFF" w:themeFill="background1"/>
              <w:spacing w:before="80" w:after="80" w:line="240" w:lineRule="auto"/>
            </w:pPr>
            <w:r>
              <w:rPr>
                <w:color w:val="000000" w:themeColor="text1"/>
                <w14:textFill>
                  <w14:solidFill>
                    <w14:schemeClr w14:val="tx1"/>
                  </w14:solidFill>
                </w14:textFill>
              </w:rPr>
              <w:t xml:space="preserve">Mandatory </w:t>
            </w:r>
          </w:p>
        </w:tc>
      </w:tr>
      <w:tr w14:paraId="66F71C9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35"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88B3B8">
            <w:pPr>
              <w:shd w:val="clear" w:color="auto" w:fill="FFFFFF" w:themeFill="background1"/>
              <w:spacing w:before="80" w:after="80" w:line="240" w:lineRule="auto"/>
            </w:pPr>
            <w:r>
              <w:rPr>
                <w:color w:val="000000" w:themeColor="text1"/>
                <w14:textFill>
                  <w14:solidFill>
                    <w14:schemeClr w14:val="tx1"/>
                  </w14:solidFill>
                </w14:textFill>
              </w:rPr>
              <w:t>ASP.NET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D5FBA2">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AD1E1A">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6D96D5">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28A5D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8FD907">
            <w:pPr>
              <w:shd w:val="clear" w:color="auto" w:fill="FFFFFF" w:themeFill="background1"/>
              <w:spacing w:before="80" w:after="80" w:line="240" w:lineRule="auto"/>
            </w:pPr>
            <w:r>
              <w:rPr>
                <w:color w:val="000000" w:themeColor="text1"/>
                <w14:textFill>
                  <w14:solidFill>
                    <w14:schemeClr w14:val="tx1"/>
                  </w14:solidFill>
                </w14:textFill>
              </w:rPr>
              <w:t>React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3F037F3">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99D2E">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6F190E">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7FFFE9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09A8AC">
            <w:pPr>
              <w:shd w:val="clear" w:color="auto" w:fill="FFFFFF" w:themeFill="background1"/>
              <w:spacing w:before="80" w:after="80" w:line="240" w:lineRule="auto"/>
              <w:rPr>
                <w:color w:val="000000" w:themeColor="text1"/>
                <w14:textFill>
                  <w14:solidFill>
                    <w14:schemeClr w14:val="tx1"/>
                  </w14:solidFill>
                </w14:textFill>
              </w:rPr>
            </w:pPr>
            <w:r>
              <w:rPr>
                <w:color w:val="000000" w:themeColor="text1"/>
                <w14:textFill>
                  <w14:solidFill>
                    <w14:schemeClr w14:val="tx1"/>
                  </w14:solidFill>
                </w14:textFill>
              </w:rPr>
              <w:t>GitHub</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9E83FA">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4AE15">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24BDA8">
            <w:pPr>
              <w:shd w:val="clear" w:color="auto" w:fill="FFFFFF" w:themeFill="background1"/>
              <w:spacing w:before="80" w:after="80" w:line="240" w:lineRule="auto"/>
            </w:pPr>
            <w:r>
              <w:rPr>
                <w:color w:val="000000" w:themeColor="text1"/>
                <w14:textFill>
                  <w14:solidFill>
                    <w14:schemeClr w14:val="tx1"/>
                  </w14:solidFill>
                </w14:textFill>
              </w:rPr>
              <w:t>Mandatory</w:t>
            </w:r>
          </w:p>
        </w:tc>
      </w:tr>
    </w:tbl>
    <w:p w14:paraId="79D97962">
      <w:pPr>
        <w:spacing w:line="257" w:lineRule="auto"/>
      </w:pPr>
      <w:r>
        <w:t xml:space="preserve"> </w:t>
      </w:r>
    </w:p>
    <w:p w14:paraId="65A5D8D7">
      <w:pPr>
        <w:pStyle w:val="3"/>
      </w:pPr>
      <w:bookmarkStart w:id="31" w:name="_Toc13279"/>
      <w:r>
        <w:t>3. Project Deliverables:</w:t>
      </w:r>
      <w:bookmarkEnd w:id="31"/>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08"/>
        <w:gridCol w:w="2136"/>
        <w:gridCol w:w="1771"/>
        <w:gridCol w:w="4201"/>
      </w:tblGrid>
      <w:tr w14:paraId="3F63916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33B914">
            <w:pPr>
              <w:spacing w:after="0" w:line="252" w:lineRule="auto"/>
              <w:ind w:left="107" w:hanging="107"/>
              <w:jc w:val="center"/>
            </w:pPr>
            <w:r>
              <w:rPr>
                <w:b/>
                <w:bCs/>
                <w:color w:val="000000" w:themeColor="text1"/>
                <w14:textFill>
                  <w14:solidFill>
                    <w14:schemeClr w14:val="tx1"/>
                  </w14:solidFill>
                </w14:textFill>
              </w:rPr>
              <w:t>#</w:t>
            </w:r>
          </w:p>
        </w:tc>
        <w:tc>
          <w:tcPr>
            <w:tcW w:w="213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C7B5DE0">
            <w:pPr>
              <w:spacing w:after="0" w:line="252" w:lineRule="auto"/>
              <w:ind w:left="107" w:hanging="107"/>
            </w:pPr>
            <w:r>
              <w:rPr>
                <w:b/>
                <w:bCs/>
                <w:color w:val="000000" w:themeColor="text1"/>
                <w14:textFill>
                  <w14:solidFill>
                    <w14:schemeClr w14:val="tx1"/>
                  </w14:solidFill>
                </w14:textFill>
              </w:rPr>
              <w:t>Deliverable</w:t>
            </w:r>
          </w:p>
        </w:tc>
        <w:tc>
          <w:tcPr>
            <w:tcW w:w="17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BE9E4DA">
            <w:pPr>
              <w:spacing w:after="0" w:line="252" w:lineRule="auto"/>
              <w:ind w:left="107" w:hanging="107"/>
            </w:pPr>
            <w:r>
              <w:rPr>
                <w:b/>
                <w:bCs/>
                <w:color w:val="000000" w:themeColor="text1"/>
                <w14:textFill>
                  <w14:solidFill>
                    <w14:schemeClr w14:val="tx1"/>
                  </w14:solidFill>
                </w14:textFill>
              </w:rPr>
              <w:t>Due Date</w:t>
            </w:r>
          </w:p>
        </w:tc>
        <w:tc>
          <w:tcPr>
            <w:tcW w:w="420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3229C4">
            <w:pPr>
              <w:spacing w:after="0" w:line="252" w:lineRule="auto"/>
              <w:ind w:left="107" w:hanging="107"/>
            </w:pPr>
            <w:r>
              <w:rPr>
                <w:b/>
                <w:bCs/>
                <w:color w:val="000000" w:themeColor="text1"/>
                <w14:textFill>
                  <w14:solidFill>
                    <w14:schemeClr w14:val="tx1"/>
                  </w14:solidFill>
                </w14:textFill>
              </w:rPr>
              <w:t>Notes</w:t>
            </w:r>
          </w:p>
        </w:tc>
      </w:tr>
      <w:tr w14:paraId="37432F0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AF13C8">
            <w:pPr>
              <w:spacing w:after="0" w:line="252" w:lineRule="auto"/>
              <w:ind w:left="33"/>
              <w:jc w:val="center"/>
            </w:pPr>
            <w:r>
              <w:t>1</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1ABAAF">
            <w:pPr>
              <w:spacing w:after="0" w:line="252" w:lineRule="auto"/>
            </w:pPr>
            <w:r>
              <w:t>Project Introduction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42C93C">
            <w:pPr>
              <w:spacing w:after="0" w:line="252" w:lineRule="auto"/>
              <w:ind w:left="33"/>
            </w:pPr>
            <w:r>
              <w:t>24/10/2025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627A7C">
            <w:pPr>
              <w:spacing w:after="0" w:line="240" w:lineRule="auto"/>
            </w:pPr>
            <w:r>
              <w:t>Overall project description</w:t>
            </w:r>
          </w:p>
        </w:tc>
      </w:tr>
      <w:tr w14:paraId="7ACE3BE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ECA1">
            <w:pPr>
              <w:spacing w:after="0" w:line="252" w:lineRule="auto"/>
              <w:ind w:left="33"/>
              <w:jc w:val="center"/>
            </w:pPr>
            <w:r>
              <w:t>2</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6814F2">
            <w:pPr>
              <w:spacing w:after="0" w:line="252" w:lineRule="auto"/>
            </w:pPr>
            <w:r>
              <w:t>Project Management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A8E461">
            <w:pPr>
              <w:spacing w:after="0" w:line="252" w:lineRule="auto"/>
              <w:ind w:left="33"/>
            </w:pPr>
            <w:r>
              <w:t>26/10/2025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54A372">
            <w:pPr>
              <w:spacing w:after="0" w:line="240" w:lineRule="auto"/>
            </w:pPr>
            <w:r>
              <w:t>Project estimation and management approach</w:t>
            </w:r>
          </w:p>
        </w:tc>
      </w:tr>
      <w:tr w14:paraId="09F92C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793686">
            <w:pPr>
              <w:spacing w:after="0" w:line="252" w:lineRule="auto"/>
              <w:ind w:left="33"/>
              <w:jc w:val="center"/>
            </w:pPr>
            <w:r>
              <w:t>3</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1F24C12">
            <w:pPr>
              <w:spacing w:after="0" w:line="252" w:lineRule="auto"/>
            </w:pPr>
            <w:r>
              <w:t>SRS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24529">
            <w:pPr>
              <w:spacing w:after="0" w:line="252" w:lineRule="auto"/>
              <w:ind w:left="33"/>
            </w:pPr>
            <w:r>
              <w:t>05/11/2025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0EC93A">
            <w:pPr>
              <w:spacing w:after="0" w:line="240" w:lineRule="auto"/>
            </w:pPr>
            <w:r>
              <w:t>Software Requirement Specification</w:t>
            </w:r>
          </w:p>
        </w:tc>
      </w:tr>
      <w:tr w14:paraId="5309C9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0C9B2D">
            <w:pPr>
              <w:spacing w:after="0" w:line="252" w:lineRule="auto"/>
              <w:ind w:left="33"/>
              <w:jc w:val="center"/>
            </w:pPr>
            <w:r>
              <w:t>4</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D965BB">
            <w:pPr>
              <w:spacing w:after="0" w:line="252" w:lineRule="auto"/>
            </w:pPr>
            <w:r>
              <w:t>Software Design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369792">
            <w:pPr>
              <w:spacing w:after="0" w:line="252" w:lineRule="auto"/>
              <w:ind w:left="33"/>
            </w:pPr>
            <w:r>
              <w:t>15/11/2025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96B1D4">
            <w:pPr>
              <w:spacing w:after="0" w:line="240" w:lineRule="auto"/>
            </w:pPr>
            <w:r>
              <w:t>System Design, Detailed Design, Database</w:t>
            </w:r>
          </w:p>
        </w:tc>
      </w:tr>
      <w:tr w14:paraId="1A0BA1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ACAE056">
            <w:pPr>
              <w:spacing w:after="0" w:line="252" w:lineRule="auto"/>
              <w:ind w:left="33"/>
              <w:jc w:val="center"/>
            </w:pPr>
            <w:r>
              <w:t>5</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8AE26D">
            <w:pPr>
              <w:spacing w:after="0" w:line="252" w:lineRule="auto"/>
            </w:pPr>
            <w:r>
              <w:t>Software Testing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BD82F8">
            <w:pPr>
              <w:spacing w:after="0" w:line="252" w:lineRule="auto"/>
              <w:ind w:left="33"/>
            </w:pPr>
            <w:r>
              <w:t>05/12/2025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48BAA8">
            <w:pPr>
              <w:spacing w:after="0" w:line="240" w:lineRule="auto"/>
            </w:pPr>
            <w:r>
              <w:t>Test Document, Test Report</w:t>
            </w:r>
          </w:p>
        </w:tc>
      </w:tr>
      <w:tr w14:paraId="7F4267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FC9574">
            <w:pPr>
              <w:spacing w:after="0" w:line="252" w:lineRule="auto"/>
              <w:ind w:left="33"/>
              <w:jc w:val="center"/>
            </w:pPr>
            <w:r>
              <w:t>6</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81E28D">
            <w:pPr>
              <w:spacing w:after="0" w:line="252" w:lineRule="auto"/>
            </w:pPr>
            <w:r>
              <w:t>Final Report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5FBFA8">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5F512B">
            <w:pPr>
              <w:spacing w:after="0" w:line="240" w:lineRule="auto"/>
            </w:pPr>
            <w:r>
              <w:t>Project Final Report</w:t>
            </w:r>
          </w:p>
        </w:tc>
      </w:tr>
      <w:tr w14:paraId="749C6F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F8856D6">
            <w:pPr>
              <w:spacing w:after="0" w:line="252" w:lineRule="auto"/>
              <w:ind w:left="33"/>
              <w:jc w:val="center"/>
            </w:pPr>
            <w:r>
              <w:t>7</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8736BA">
            <w:pPr>
              <w:spacing w:after="0" w:line="252" w:lineRule="auto"/>
            </w:pPr>
            <w:r>
              <w:t>Web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62CD22E">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B1606A9">
            <w:pPr>
              <w:spacing w:after="0" w:line="240" w:lineRule="auto"/>
            </w:pPr>
            <w:r>
              <w:t>Project Web Application Product</w:t>
            </w:r>
          </w:p>
        </w:tc>
      </w:tr>
      <w:tr w14:paraId="29991F4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31E9385">
            <w:pPr>
              <w:spacing w:after="0" w:line="252" w:lineRule="auto"/>
              <w:ind w:left="33"/>
              <w:jc w:val="center"/>
            </w:pPr>
            <w:r>
              <w:t>8</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81DCF8">
            <w:pPr>
              <w:spacing w:after="0" w:line="252" w:lineRule="auto"/>
            </w:pPr>
            <w:r>
              <w:t>3D Simulation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2BC020">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C4EFA5">
            <w:pPr>
              <w:spacing w:after="0" w:line="240" w:lineRule="auto"/>
            </w:pPr>
            <w:r>
              <w:t>Project Desktop Application Product</w:t>
            </w:r>
          </w:p>
        </w:tc>
      </w:tr>
      <w:tr w14:paraId="65060F7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EA0B6">
            <w:pPr>
              <w:spacing w:after="0" w:line="252" w:lineRule="auto"/>
              <w:ind w:left="33"/>
              <w:jc w:val="center"/>
            </w:pPr>
            <w:r>
              <w:t>9</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6700DF">
            <w:pPr>
              <w:spacing w:after="0" w:line="252" w:lineRule="auto"/>
            </w:pPr>
            <w:r>
              <w:t>Source Code Repository</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7DBE7D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7D5A6F">
            <w:pPr>
              <w:spacing w:after="0" w:line="240" w:lineRule="auto"/>
            </w:pPr>
            <w:r>
              <w:t>Complete source code for all subsystems.</w:t>
            </w:r>
          </w:p>
        </w:tc>
      </w:tr>
      <w:tr w14:paraId="73C7CC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60FED6">
            <w:pPr>
              <w:spacing w:after="0" w:line="252" w:lineRule="auto"/>
              <w:ind w:left="33"/>
              <w:jc w:val="center"/>
            </w:pPr>
            <w:r>
              <w:t>10</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BF9EBCA">
            <w:pPr>
              <w:spacing w:after="0" w:line="252" w:lineRule="auto"/>
            </w:pPr>
            <w:r>
              <w:t>Project Package</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137D38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88534E">
            <w:pPr>
              <w:spacing w:after="0" w:line="240" w:lineRule="auto"/>
            </w:pPr>
            <w:r>
              <w:t>Final codes &amp; documents</w:t>
            </w:r>
          </w:p>
        </w:tc>
      </w:tr>
    </w:tbl>
    <w:p w14:paraId="2C616D51">
      <w:pPr>
        <w:spacing w:line="257" w:lineRule="auto"/>
      </w:pPr>
      <w:r>
        <w:t xml:space="preserve"> </w:t>
      </w:r>
    </w:p>
    <w:p w14:paraId="7EE10151">
      <w:pPr>
        <w:pStyle w:val="3"/>
        <w:spacing w:line="257" w:lineRule="auto"/>
        <w:rPr>
          <w:rFonts w:hint="default" w:ascii="Calibri" w:hAnsi="Calibri" w:cs="Calibri"/>
        </w:rPr>
      </w:pPr>
      <w:bookmarkStart w:id="32" w:name="_Toc13406"/>
      <w:r>
        <w:rPr>
          <w:rFonts w:hint="default" w:ascii="Calibri" w:hAnsi="Calibri" w:eastAsia="Calibri Light" w:cs="Calibri"/>
        </w:rPr>
        <w:t>4. Responsibility Assignments</w:t>
      </w:r>
      <w:bookmarkEnd w:id="32"/>
    </w:p>
    <w:p w14:paraId="2580F4AB">
      <w:pPr>
        <w:spacing w:after="0"/>
        <w:ind w:left="142"/>
      </w:pPr>
      <w:r>
        <w:t>D-Do; R-Review; S-Support; I-Informed; &lt;blank&gt;- Omitted</w:t>
      </w:r>
    </w:p>
    <w:tbl>
      <w:tblPr>
        <w:tblStyle w:val="17"/>
        <w:tblW w:w="8925" w:type="dxa"/>
        <w:tblInd w:w="1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gridCol w:w="1976"/>
        <w:gridCol w:w="1847"/>
        <w:gridCol w:w="1914"/>
        <w:gridCol w:w="2078"/>
      </w:tblGrid>
      <w:tr w14:paraId="5F9DE05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80" w:hRule="atLeast"/>
        </w:trPr>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FD2427">
            <w:pPr>
              <w:spacing w:after="0" w:line="240" w:lineRule="auto"/>
            </w:pPr>
            <w:r>
              <w:rPr>
                <w:rFonts w:ascii="Arial" w:hAnsi="Arial" w:eastAsia="Arial" w:cs="Arial"/>
                <w:b/>
                <w:bCs/>
                <w:color w:val="000000" w:themeColor="text1"/>
                <w14:textFill>
                  <w14:solidFill>
                    <w14:schemeClr w14:val="tx1"/>
                  </w14:solidFill>
                </w14:textFill>
              </w:rPr>
              <w:t>Responsibility</w:t>
            </w:r>
          </w:p>
        </w:tc>
        <w:tc>
          <w:tcPr>
            <w:tcW w:w="147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4900A2D">
            <w:pPr>
              <w:spacing w:after="0" w:line="240" w:lineRule="auto"/>
              <w:ind w:left="113" w:right="113"/>
              <w:jc w:val="center"/>
            </w:pPr>
            <w:r>
              <w:rPr>
                <w:b/>
                <w:bCs/>
                <w:color w:val="000000" w:themeColor="text1"/>
                <w14:textFill>
                  <w14:solidFill>
                    <w14:schemeClr w14:val="tx1"/>
                  </w14:solidFill>
                </w14:textFill>
              </w:rPr>
              <w:t>NhatDNSE182236</w:t>
            </w:r>
          </w:p>
        </w:tc>
        <w:tc>
          <w:tcPr>
            <w:tcW w:w="174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768869F">
            <w:pPr>
              <w:spacing w:after="0" w:line="240" w:lineRule="auto"/>
              <w:ind w:left="113" w:right="113"/>
              <w:jc w:val="center"/>
            </w:pPr>
            <w:r>
              <w:rPr>
                <w:b/>
                <w:bCs/>
                <w:color w:val="000000" w:themeColor="text1"/>
                <w14:textFill>
                  <w14:solidFill>
                    <w14:schemeClr w14:val="tx1"/>
                  </w14:solidFill>
                </w14:textFill>
              </w:rPr>
              <w:t>DucDTSE180110</w:t>
            </w:r>
          </w:p>
        </w:tc>
        <w:tc>
          <w:tcPr>
            <w:tcW w:w="18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FB1D50E">
            <w:pPr>
              <w:spacing w:after="0" w:line="240" w:lineRule="auto"/>
              <w:ind w:left="113" w:right="113"/>
              <w:jc w:val="center"/>
            </w:pPr>
            <w:r>
              <w:rPr>
                <w:b/>
                <w:bCs/>
                <w:color w:val="000000" w:themeColor="text1"/>
                <w14:textFill>
                  <w14:solidFill>
                    <w14:schemeClr w14:val="tx1"/>
                  </w14:solidFill>
                </w14:textFill>
              </w:rPr>
              <w:t>KhoiPDSE170462</w:t>
            </w:r>
          </w:p>
        </w:tc>
        <w:tc>
          <w:tcPr>
            <w:tcW w:w="19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452395">
            <w:pPr>
              <w:spacing w:after="0" w:line="240" w:lineRule="auto"/>
              <w:ind w:left="113" w:right="113"/>
              <w:jc w:val="center"/>
            </w:pPr>
            <w:r>
              <w:rPr>
                <w:b/>
                <w:bCs/>
                <w:color w:val="000000" w:themeColor="text1"/>
                <w14:textFill>
                  <w14:solidFill>
                    <w14:schemeClr w14:val="tx1"/>
                  </w14:solidFill>
                </w14:textFill>
              </w:rPr>
              <w:t>QuangLNSE170415</w:t>
            </w:r>
          </w:p>
        </w:tc>
      </w:tr>
      <w:tr w14:paraId="039EE3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C14077">
            <w:pPr>
              <w:spacing w:after="0" w:line="240" w:lineRule="auto"/>
            </w:pPr>
            <w:r>
              <w:t>Project Introduction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F71AB2">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A82CA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4DB2334">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38BD71">
            <w:pPr>
              <w:spacing w:after="0" w:line="240" w:lineRule="auto"/>
            </w:pPr>
            <w:r>
              <w:t>R</w:t>
            </w:r>
          </w:p>
        </w:tc>
      </w:tr>
      <w:tr w14:paraId="06BCDAB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214C366">
            <w:pPr>
              <w:spacing w:after="0" w:line="240" w:lineRule="auto"/>
            </w:pPr>
            <w:r>
              <w:t>Project Management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F0B408">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EBCC97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6318599">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AB4C24">
            <w:pPr>
              <w:spacing w:after="0" w:line="240" w:lineRule="auto"/>
            </w:pPr>
            <w:r>
              <w:t>R</w:t>
            </w:r>
          </w:p>
        </w:tc>
      </w:tr>
      <w:tr w14:paraId="25AD184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424059">
            <w:pPr>
              <w:spacing w:after="0" w:line="240" w:lineRule="auto"/>
            </w:pPr>
            <w:r>
              <w:t>SRS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655C0E">
            <w:pPr>
              <w:spacing w:after="0" w:line="240" w:lineRule="auto"/>
            </w:pPr>
            <w:r>
              <w:t>S</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AB8B24">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DE6F8A">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D0E1A6">
            <w:pPr>
              <w:spacing w:after="0" w:line="240" w:lineRule="auto"/>
            </w:pPr>
            <w:r>
              <w:t>D</w:t>
            </w:r>
          </w:p>
        </w:tc>
      </w:tr>
      <w:tr w14:paraId="623B39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35AA8">
            <w:pPr>
              <w:spacing w:after="0" w:line="240" w:lineRule="auto"/>
            </w:pPr>
            <w:r>
              <w:t>Software Design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1F59DE">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CD5843">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37BBA1">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1C888D">
            <w:pPr>
              <w:spacing w:after="0" w:line="240" w:lineRule="auto"/>
            </w:pPr>
            <w:r>
              <w:t>R</w:t>
            </w:r>
          </w:p>
        </w:tc>
      </w:tr>
      <w:tr w14:paraId="56EEE8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313630A">
            <w:pPr>
              <w:spacing w:after="0" w:line="240" w:lineRule="auto"/>
            </w:pPr>
            <w:r>
              <w:t>Software Testing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8E3D09">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467380">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A20EAA">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A452BF">
            <w:pPr>
              <w:spacing w:after="0" w:line="240" w:lineRule="auto"/>
            </w:pPr>
            <w:r>
              <w:t>D</w:t>
            </w:r>
          </w:p>
        </w:tc>
      </w:tr>
      <w:tr w14:paraId="448CE1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6BF683">
            <w:pPr>
              <w:spacing w:after="0" w:line="240" w:lineRule="auto"/>
            </w:pPr>
            <w:r>
              <w:t>Final Report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EF405A">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A05E91">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6EF6E3A">
            <w:pPr>
              <w:spacing w:after="0" w:line="240" w:lineRule="auto"/>
            </w:pPr>
            <w:r>
              <w:t>S</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CDC3D7">
            <w:pPr>
              <w:spacing w:after="0" w:line="240" w:lineRule="auto"/>
            </w:pPr>
            <w:r>
              <w:t>S</w:t>
            </w:r>
          </w:p>
        </w:tc>
      </w:tr>
      <w:tr w14:paraId="37FEA44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D9DA42">
            <w:pPr>
              <w:spacing w:after="0" w:line="240" w:lineRule="auto"/>
            </w:pPr>
            <w:r>
              <w:t>Web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A76BA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8CF2BDF">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72C5B6">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985803">
            <w:pPr>
              <w:spacing w:after="0" w:line="240" w:lineRule="auto"/>
            </w:pPr>
            <w:r>
              <w:t>D</w:t>
            </w:r>
          </w:p>
        </w:tc>
      </w:tr>
      <w:tr w14:paraId="1A3B01D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F02DE8">
            <w:pPr>
              <w:spacing w:after="0" w:line="240" w:lineRule="auto"/>
            </w:pPr>
            <w:r>
              <w:t>3D Simulation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F3CD166">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D59FFE">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032AB1">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5B1A1C9">
            <w:pPr>
              <w:spacing w:after="0" w:line="240" w:lineRule="auto"/>
            </w:pPr>
            <w:r>
              <w:t>S</w:t>
            </w:r>
          </w:p>
        </w:tc>
      </w:tr>
      <w:tr w14:paraId="03CB95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4F52C3B">
            <w:pPr>
              <w:spacing w:after="0" w:line="240" w:lineRule="auto"/>
            </w:pPr>
            <w:r>
              <w:t>Source Code Repository</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62484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0AF657">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EE9D13D">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453B50D">
            <w:pPr>
              <w:spacing w:after="0" w:line="240" w:lineRule="auto"/>
            </w:pPr>
            <w:r>
              <w:t>R</w:t>
            </w:r>
          </w:p>
        </w:tc>
      </w:tr>
      <w:tr w14:paraId="47382C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683274">
            <w:pPr>
              <w:spacing w:after="0" w:line="240" w:lineRule="auto"/>
            </w:pPr>
            <w:r>
              <w:t>Project Package</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5F2F5B">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81B5D14">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C37D7C">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48E450">
            <w:pPr>
              <w:spacing w:after="0" w:line="240" w:lineRule="auto"/>
            </w:pPr>
            <w:r>
              <w:t>D</w:t>
            </w:r>
          </w:p>
        </w:tc>
      </w:tr>
    </w:tbl>
    <w:p w14:paraId="47FB586D">
      <w:pPr>
        <w:spacing w:line="257" w:lineRule="auto"/>
      </w:pPr>
      <w:r>
        <w:t xml:space="preserve"> </w:t>
      </w:r>
    </w:p>
    <w:p w14:paraId="1390112F">
      <w:pPr>
        <w:pStyle w:val="3"/>
      </w:pPr>
      <w:bookmarkStart w:id="33" w:name="_Toc14416"/>
      <w:r>
        <w:t>5. Project Communications</w:t>
      </w:r>
      <w:bookmarkEnd w:id="33"/>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82"/>
        <w:gridCol w:w="1820"/>
        <w:gridCol w:w="2293"/>
        <w:gridCol w:w="1420"/>
        <w:gridCol w:w="1473"/>
      </w:tblGrid>
      <w:tr w14:paraId="3C2E3B0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5F55B2">
            <w:pPr>
              <w:spacing w:after="0" w:line="252" w:lineRule="auto"/>
            </w:pPr>
            <w:r>
              <w:rPr>
                <w:b/>
                <w:bCs/>
                <w:color w:val="000000" w:themeColor="text1"/>
                <w14:textFill>
                  <w14:solidFill>
                    <w14:schemeClr w14:val="tx1"/>
                  </w14:solidFill>
                </w14:textFill>
              </w:rPr>
              <w:t>Communication Item</w:t>
            </w:r>
          </w:p>
        </w:tc>
        <w:tc>
          <w:tcPr>
            <w:tcW w:w="18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7439FA">
            <w:pPr>
              <w:spacing w:after="0" w:line="252" w:lineRule="auto"/>
            </w:pPr>
            <w:r>
              <w:rPr>
                <w:b/>
                <w:bCs/>
                <w:color w:val="000000" w:themeColor="text1"/>
                <w14:textFill>
                  <w14:solidFill>
                    <w14:schemeClr w14:val="tx1"/>
                  </w14:solidFill>
                </w14:textFill>
              </w:rPr>
              <w:t>Who/ Target</w:t>
            </w:r>
          </w:p>
        </w:tc>
        <w:tc>
          <w:tcPr>
            <w:tcW w:w="229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42F4262">
            <w:pPr>
              <w:spacing w:after="0" w:line="252" w:lineRule="auto"/>
            </w:pPr>
            <w:r>
              <w:rPr>
                <w:b/>
                <w:bCs/>
                <w:color w:val="000000" w:themeColor="text1"/>
                <w14:textFill>
                  <w14:solidFill>
                    <w14:schemeClr w14:val="tx1"/>
                  </w14:solidFill>
                </w14:textFill>
              </w:rPr>
              <w:t>Purpose</w:t>
            </w:r>
          </w:p>
        </w:tc>
        <w:tc>
          <w:tcPr>
            <w:tcW w:w="14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140C15E">
            <w:pPr>
              <w:spacing w:after="0" w:line="252" w:lineRule="auto"/>
            </w:pPr>
            <w:r>
              <w:rPr>
                <w:b/>
                <w:bCs/>
                <w:color w:val="000000" w:themeColor="text1"/>
                <w14:textFill>
                  <w14:solidFill>
                    <w14:schemeClr w14:val="tx1"/>
                  </w14:solidFill>
                </w14:textFill>
              </w:rPr>
              <w:t>When, Frequency</w:t>
            </w:r>
          </w:p>
        </w:tc>
        <w:tc>
          <w:tcPr>
            <w:tcW w:w="147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C54654">
            <w:pPr>
              <w:spacing w:after="0" w:line="252" w:lineRule="auto"/>
            </w:pPr>
            <w:r>
              <w:rPr>
                <w:b/>
                <w:bCs/>
                <w:color w:val="000000" w:themeColor="text1"/>
                <w14:textFill>
                  <w14:solidFill>
                    <w14:schemeClr w14:val="tx1"/>
                  </w14:solidFill>
                </w14:textFill>
              </w:rPr>
              <w:t>Type, Tool, Method(s)</w:t>
            </w:r>
          </w:p>
        </w:tc>
      </w:tr>
      <w:tr w14:paraId="6865AD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91225">
            <w:pPr>
              <w:spacing w:after="0" w:line="252" w:lineRule="auto"/>
              <w:ind w:left="107" w:hanging="107"/>
            </w:pPr>
            <w:r>
              <w:t>Working with supervisor</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9A236A">
            <w:pPr>
              <w:spacing w:after="0" w:line="252" w:lineRule="auto"/>
              <w:ind w:left="107" w:hanging="107"/>
            </w:pPr>
            <w:r>
              <w:t>Supervisors (Mr. Ngo Dang Ha An and Mr. Pham Thanh Tri) and 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FA9E5A">
            <w:pPr>
              <w:spacing w:after="0" w:line="252" w:lineRule="auto"/>
            </w:pPr>
            <w:r>
              <w:t>• Review</w:t>
            </w:r>
          </w:p>
          <w:p w14:paraId="43809F34">
            <w:pPr>
              <w:spacing w:after="0" w:line="252" w:lineRule="auto"/>
            </w:pPr>
            <w:r>
              <w:t>Project requirement and documentation</w:t>
            </w:r>
          </w:p>
          <w:p w14:paraId="19EE85D7">
            <w:pPr>
              <w:spacing w:after="0" w:line="252" w:lineRule="auto"/>
            </w:pPr>
            <w:r>
              <w:t>• Demonstrate</w:t>
            </w:r>
          </w:p>
          <w:p w14:paraId="1C409A34">
            <w:pPr>
              <w:spacing w:after="0" w:line="252" w:lineRule="auto"/>
            </w:pPr>
            <w:r>
              <w:t>Major features</w:t>
            </w:r>
          </w:p>
          <w:p w14:paraId="1EFE1ACD">
            <w:pPr>
              <w:spacing w:after="0" w:line="252" w:lineRule="auto"/>
            </w:pPr>
            <w:r>
              <w:t>• Evaluate technologies, solutions and result</w:t>
            </w:r>
          </w:p>
          <w:p w14:paraId="0A090177">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BC6032">
            <w:pPr>
              <w:spacing w:after="0" w:line="252" w:lineRule="auto"/>
              <w:ind w:left="107" w:hanging="107"/>
            </w:pPr>
            <w:r>
              <w:t>1 time per week</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34E589">
            <w:pPr>
              <w:spacing w:after="0" w:line="252" w:lineRule="auto"/>
              <w:ind w:left="107" w:hanging="107"/>
            </w:pPr>
            <w:r>
              <w:t>Face to face, Google Meet</w:t>
            </w:r>
          </w:p>
        </w:tc>
      </w:tr>
      <w:tr w14:paraId="2347C3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D1F65F">
            <w:pPr>
              <w:spacing w:after="0" w:line="252" w:lineRule="auto"/>
              <w:ind w:left="107" w:hanging="107"/>
            </w:pPr>
            <w:r>
              <w:t>Working in team</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899A58">
            <w:pPr>
              <w:spacing w:after="0" w:line="252" w:lineRule="auto"/>
              <w:ind w:left="107" w:hanging="107"/>
            </w:pPr>
            <w:r>
              <w:t>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8AAB20D">
            <w:pPr>
              <w:spacing w:after="0" w:line="252" w:lineRule="auto"/>
              <w:ind w:left="107" w:hanging="107"/>
            </w:pPr>
            <w:r>
              <w:t>• Specify tasks, reviews and opinions</w:t>
            </w:r>
          </w:p>
          <w:p w14:paraId="6043BDA0">
            <w:pPr>
              <w:spacing w:after="0" w:line="252" w:lineRule="auto"/>
              <w:ind w:left="107" w:hanging="107"/>
            </w:pPr>
            <w:r>
              <w:t xml:space="preserve">• Ask for member’s help </w:t>
            </w:r>
          </w:p>
          <w:p w14:paraId="5925B56D">
            <w:pPr>
              <w:spacing w:after="0" w:line="252" w:lineRule="auto"/>
              <w:ind w:left="107" w:hanging="107"/>
            </w:pPr>
            <w:r>
              <w:t>• Report working</w:t>
            </w:r>
          </w:p>
          <w:p w14:paraId="3773B610">
            <w:pPr>
              <w:spacing w:after="0" w:line="252" w:lineRule="auto"/>
              <w:ind w:left="107" w:hanging="107"/>
            </w:pPr>
            <w:r>
              <w:t>status to leader</w:t>
            </w:r>
          </w:p>
          <w:p w14:paraId="619BC1E5">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6DB34E">
            <w:pPr>
              <w:spacing w:after="0" w:line="252" w:lineRule="auto"/>
              <w:ind w:left="107" w:hanging="107"/>
            </w:pPr>
            <w:r>
              <w:t>Always</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DA1EC13">
            <w:pPr>
              <w:spacing w:after="0" w:line="252" w:lineRule="auto"/>
              <w:ind w:left="107" w:hanging="107"/>
            </w:pPr>
            <w:r>
              <w:t>Discord, Zalo, Face to face</w:t>
            </w:r>
          </w:p>
        </w:tc>
      </w:tr>
    </w:tbl>
    <w:p w14:paraId="4C941A31">
      <w:pPr>
        <w:spacing w:line="257" w:lineRule="auto"/>
      </w:pPr>
      <w:r>
        <w:t xml:space="preserve"> </w:t>
      </w:r>
    </w:p>
    <w:p w14:paraId="1634A39A">
      <w:pPr>
        <w:pStyle w:val="3"/>
      </w:pPr>
      <w:bookmarkStart w:id="34" w:name="_Toc11548"/>
      <w:r>
        <w:t>6. Configuration Management</w:t>
      </w:r>
      <w:bookmarkEnd w:id="34"/>
    </w:p>
    <w:p w14:paraId="00E2E9CE">
      <w:pPr>
        <w:pStyle w:val="4"/>
      </w:pPr>
      <w:bookmarkStart w:id="35" w:name="_Toc23043"/>
      <w:r>
        <w:t>6.1 Document Management</w:t>
      </w:r>
      <w:bookmarkEnd w:id="35"/>
    </w:p>
    <w:p w14:paraId="19386750">
      <w:pPr>
        <w:pStyle w:val="35"/>
        <w:numPr>
          <w:ilvl w:val="0"/>
          <w:numId w:val="8"/>
        </w:numPr>
        <w:spacing w:after="0" w:line="257" w:lineRule="auto"/>
      </w:pPr>
      <w:r>
        <w:t xml:space="preserve">Using Google Drive to save documentations: </w:t>
      </w:r>
      <w:r>
        <w:fldChar w:fldCharType="begin"/>
      </w:r>
      <w:r>
        <w:instrText xml:space="preserve"> HYPERLINK "https://drive.google.com/drive/folders/1WCULwKcoH_a3Fs3iA7kNoNuCjay2VSU2" \h </w:instrText>
      </w:r>
      <w:r>
        <w:fldChar w:fldCharType="separate"/>
      </w:r>
      <w:r>
        <w:rPr>
          <w:rStyle w:val="13"/>
        </w:rPr>
        <w:t>Documentations</w:t>
      </w:r>
      <w:r>
        <w:rPr>
          <w:rStyle w:val="13"/>
        </w:rPr>
        <w:fldChar w:fldCharType="end"/>
      </w:r>
    </w:p>
    <w:p w14:paraId="173AB418">
      <w:pPr>
        <w:pStyle w:val="35"/>
        <w:numPr>
          <w:ilvl w:val="0"/>
          <w:numId w:val="8"/>
        </w:numPr>
        <w:spacing w:after="0" w:line="257" w:lineRule="auto"/>
      </w:pPr>
      <w:r>
        <w:t xml:space="preserve">Using Google Sheet to take notes: </w:t>
      </w:r>
      <w:r>
        <w:fldChar w:fldCharType="begin"/>
      </w:r>
      <w:r>
        <w:instrText xml:space="preserve"> HYPERLINK "https://docs.google.com/spreadsheets/d/1T0FGoJQd6yg5hZ1aGeWRrXiEXOs_Av8wCk5YZ66LtnM/edit?gid=0" \l "gid=0" \h </w:instrText>
      </w:r>
      <w:r>
        <w:fldChar w:fldCharType="separate"/>
      </w:r>
      <w:r>
        <w:rPr>
          <w:rStyle w:val="13"/>
        </w:rPr>
        <w:t>Sheet notes</w:t>
      </w:r>
      <w:r>
        <w:rPr>
          <w:rStyle w:val="13"/>
        </w:rPr>
        <w:fldChar w:fldCharType="end"/>
      </w:r>
    </w:p>
    <w:p w14:paraId="36789EF9">
      <w:pPr>
        <w:pStyle w:val="35"/>
        <w:numPr>
          <w:ilvl w:val="0"/>
          <w:numId w:val="8"/>
        </w:numPr>
        <w:spacing w:after="0" w:line="257" w:lineRule="auto"/>
      </w:pPr>
      <w:r>
        <w:t xml:space="preserve">Using Draw.io to save design and diagrams: </w:t>
      </w:r>
      <w:r>
        <w:fldChar w:fldCharType="begin"/>
      </w:r>
      <w:r>
        <w:instrText xml:space="preserve"> HYPERLINK "https://app.diagrams.net/" \l "G1ZBxHY11O7l_lCcSxI_mZIU-oJc2f-xNk" \h </w:instrText>
      </w:r>
      <w:r>
        <w:fldChar w:fldCharType="separate"/>
      </w:r>
      <w:r>
        <w:rPr>
          <w:rStyle w:val="13"/>
        </w:rPr>
        <w:t>Diagrams</w:t>
      </w:r>
      <w:r>
        <w:rPr>
          <w:rStyle w:val="13"/>
        </w:rPr>
        <w:fldChar w:fldCharType="end"/>
      </w:r>
    </w:p>
    <w:p w14:paraId="4F07384E">
      <w:pPr>
        <w:pStyle w:val="4"/>
      </w:pPr>
      <w:bookmarkStart w:id="36" w:name="_Toc18909"/>
      <w:r>
        <w:t>6.2 Source Code Management</w:t>
      </w:r>
      <w:bookmarkEnd w:id="36"/>
    </w:p>
    <w:p w14:paraId="05E440CE">
      <w:pPr>
        <w:pStyle w:val="35"/>
        <w:numPr>
          <w:ilvl w:val="0"/>
          <w:numId w:val="9"/>
        </w:numPr>
        <w:spacing w:after="0" w:line="257" w:lineRule="auto"/>
      </w:pPr>
      <w:r>
        <w:t xml:space="preserve">Using GitHub to store source code: </w:t>
      </w:r>
    </w:p>
    <w:p w14:paraId="25744F7B">
      <w:pPr>
        <w:pStyle w:val="35"/>
        <w:numPr>
          <w:ilvl w:val="1"/>
          <w:numId w:val="9"/>
        </w:numPr>
        <w:spacing w:after="0" w:line="257" w:lineRule="auto"/>
      </w:pPr>
      <w:r>
        <w:t xml:space="preserve">Backend API Repository: </w:t>
      </w:r>
      <w:r>
        <w:fldChar w:fldCharType="begin"/>
      </w:r>
      <w:r>
        <w:instrText xml:space="preserve"> HYPERLINK "https://github.com/hieuvau198/lssctc-api" \h </w:instrText>
      </w:r>
      <w:r>
        <w:fldChar w:fldCharType="separate"/>
      </w:r>
      <w:r>
        <w:rPr>
          <w:rStyle w:val="13"/>
        </w:rPr>
        <w:t>github.com/hieuvau198/lssctc-api</w:t>
      </w:r>
      <w:r>
        <w:rPr>
          <w:rStyle w:val="13"/>
        </w:rPr>
        <w:fldChar w:fldCharType="end"/>
      </w:r>
    </w:p>
    <w:p w14:paraId="181C589F">
      <w:pPr>
        <w:pStyle w:val="35"/>
        <w:numPr>
          <w:ilvl w:val="1"/>
          <w:numId w:val="9"/>
        </w:numPr>
        <w:spacing w:after="0" w:line="257" w:lineRule="auto"/>
      </w:pPr>
      <w:r>
        <w:t xml:space="preserve">Frontend Web App Repository: </w:t>
      </w:r>
      <w:r>
        <w:fldChar w:fldCharType="begin"/>
      </w:r>
      <w:r>
        <w:instrText xml:space="preserve"> HYPERLINK "https://github.com/hieuvau198/lssctc-web" \h </w:instrText>
      </w:r>
      <w:r>
        <w:fldChar w:fldCharType="separate"/>
      </w:r>
      <w:r>
        <w:rPr>
          <w:rStyle w:val="13"/>
        </w:rPr>
        <w:t>github.com/hieuvau198/lssctc-web</w:t>
      </w:r>
      <w:r>
        <w:rPr>
          <w:rStyle w:val="13"/>
        </w:rPr>
        <w:fldChar w:fldCharType="end"/>
      </w:r>
    </w:p>
    <w:p w14:paraId="3F2664FB">
      <w:pPr>
        <w:pStyle w:val="35"/>
        <w:numPr>
          <w:ilvl w:val="1"/>
          <w:numId w:val="9"/>
        </w:numPr>
        <w:spacing w:after="0" w:line="257" w:lineRule="auto"/>
      </w:pPr>
      <w:r>
        <w:t xml:space="preserve">Simulation Desktop App Repository: </w:t>
      </w:r>
      <w:r>
        <w:fldChar w:fldCharType="begin"/>
      </w:r>
      <w:r>
        <w:instrText xml:space="preserve"> HYPERLINK "https://github.com/hieuvau198/lssctc-simulator" \h </w:instrText>
      </w:r>
      <w:r>
        <w:fldChar w:fldCharType="separate"/>
      </w:r>
      <w:r>
        <w:rPr>
          <w:rStyle w:val="13"/>
        </w:rPr>
        <w:t>github.com/hieuvau198/lssctc-simulator</w:t>
      </w:r>
      <w:r>
        <w:rPr>
          <w:rStyle w:val="13"/>
        </w:rPr>
        <w:fldChar w:fldCharType="end"/>
      </w:r>
    </w:p>
    <w:p w14:paraId="0EAEBDB4">
      <w:pPr>
        <w:pStyle w:val="35"/>
        <w:numPr>
          <w:ilvl w:val="0"/>
          <w:numId w:val="9"/>
        </w:numPr>
        <w:spacing w:after="0" w:line="257" w:lineRule="auto"/>
      </w:pPr>
      <w:r>
        <w:t>Follow these rules when using Git:</w:t>
      </w:r>
    </w:p>
    <w:p w14:paraId="775529C9">
      <w:pPr>
        <w:pStyle w:val="35"/>
        <w:numPr>
          <w:ilvl w:val="1"/>
          <w:numId w:val="9"/>
        </w:numPr>
        <w:spacing w:after="0" w:line="257" w:lineRule="auto"/>
      </w:pPr>
      <w:r>
        <w:t>Commit convention:</w:t>
      </w:r>
    </w:p>
    <w:p w14:paraId="6CCFFD69">
      <w:pPr>
        <w:pStyle w:val="35"/>
        <w:numPr>
          <w:ilvl w:val="2"/>
          <w:numId w:val="9"/>
        </w:numPr>
        <w:spacing w:after="0" w:line="257" w:lineRule="auto"/>
      </w:pPr>
      <w:r>
        <w:t>Commit code with syntax: git commit -m "type: what-commit-does"</w:t>
      </w:r>
    </w:p>
    <w:p w14:paraId="70B2D35F">
      <w:pPr>
        <w:pStyle w:val="35"/>
        <w:numPr>
          <w:ilvl w:val="2"/>
          <w:numId w:val="9"/>
        </w:numPr>
        <w:spacing w:after="0" w:line="257" w:lineRule="auto"/>
      </w:pPr>
      <w:r>
        <w:t>Types of commits include:</w:t>
      </w:r>
    </w:p>
    <w:p w14:paraId="47BE0CF8">
      <w:pPr>
        <w:pStyle w:val="35"/>
        <w:numPr>
          <w:ilvl w:val="3"/>
          <w:numId w:val="9"/>
        </w:numPr>
        <w:spacing w:after="0" w:line="257" w:lineRule="auto"/>
      </w:pPr>
      <w:r>
        <w:t>feat: new feature</w:t>
      </w:r>
    </w:p>
    <w:p w14:paraId="08F2CFB0">
      <w:pPr>
        <w:pStyle w:val="35"/>
        <w:numPr>
          <w:ilvl w:val="3"/>
          <w:numId w:val="9"/>
        </w:numPr>
        <w:spacing w:after="0" w:line="257" w:lineRule="auto"/>
      </w:pPr>
      <w:r>
        <w:t>fix: handle bug</w:t>
      </w:r>
    </w:p>
    <w:p w14:paraId="20F7E3D7">
      <w:pPr>
        <w:pStyle w:val="35"/>
        <w:numPr>
          <w:ilvl w:val="3"/>
          <w:numId w:val="9"/>
        </w:numPr>
        <w:spacing w:after="0" w:line="257" w:lineRule="auto"/>
      </w:pPr>
      <w:r>
        <w:t>config: change related to config file</w:t>
      </w:r>
    </w:p>
    <w:p w14:paraId="5744E7ED">
      <w:pPr>
        <w:pStyle w:val="35"/>
        <w:numPr>
          <w:ilvl w:val="3"/>
          <w:numId w:val="9"/>
        </w:numPr>
        <w:spacing w:after="0" w:line="257" w:lineRule="auto"/>
      </w:pPr>
      <w:r>
        <w:t>docs: changes related to config file documentation</w:t>
      </w:r>
    </w:p>
    <w:p w14:paraId="37FC5D76">
      <w:pPr>
        <w:pStyle w:val="35"/>
        <w:numPr>
          <w:ilvl w:val="3"/>
          <w:numId w:val="9"/>
        </w:numPr>
        <w:spacing w:after="0" w:line="257" w:lineRule="auto"/>
      </w:pPr>
      <w:r>
        <w:t>test: adding testing code</w:t>
      </w:r>
    </w:p>
    <w:p w14:paraId="35FC998C">
      <w:pPr>
        <w:pStyle w:val="35"/>
        <w:numPr>
          <w:ilvl w:val="1"/>
          <w:numId w:val="9"/>
        </w:numPr>
        <w:spacing w:after="0" w:line="257" w:lineRule="auto"/>
      </w:pPr>
      <w:r>
        <w:t>Pull request convention:</w:t>
      </w:r>
    </w:p>
    <w:p w14:paraId="033C4492">
      <w:pPr>
        <w:pStyle w:val="35"/>
        <w:numPr>
          <w:ilvl w:val="2"/>
          <w:numId w:val="9"/>
        </w:numPr>
        <w:spacing w:after="0" w:line="257" w:lineRule="auto"/>
      </w:pPr>
      <w:r>
        <w:t>Attach a link to the task on Notion in the description of the pull request.</w:t>
      </w:r>
    </w:p>
    <w:p w14:paraId="761568FB">
      <w:pPr>
        <w:pStyle w:val="35"/>
        <w:numPr>
          <w:ilvl w:val="2"/>
          <w:numId w:val="9"/>
        </w:numPr>
        <w:spacing w:after="0" w:line="257" w:lineRule="auto"/>
      </w:pPr>
      <w:r>
        <w:t>Do not push code directly to main/master branch. Let’s create a new branch for every new task.</w:t>
      </w:r>
    </w:p>
    <w:p w14:paraId="45CB1D12">
      <w:pPr>
        <w:pStyle w:val="35"/>
        <w:numPr>
          <w:ilvl w:val="2"/>
          <w:numId w:val="9"/>
        </w:numPr>
        <w:spacing w:after="0" w:line="257" w:lineRule="auto"/>
      </w:pPr>
      <w:r>
        <w:t>Tag the leader for code review.</w:t>
      </w:r>
    </w:p>
    <w:p w14:paraId="3A2A6886">
      <w:pPr>
        <w:pStyle w:val="4"/>
      </w:pPr>
      <w:bookmarkStart w:id="37" w:name="_Toc3412"/>
      <w:r>
        <w:t>6.3 Tools &amp; Infrastructures</w:t>
      </w:r>
      <w:bookmarkEnd w:id="37"/>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32"/>
        <w:gridCol w:w="6147"/>
      </w:tblGrid>
      <w:tr w14:paraId="054F54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EC5A74">
            <w:pPr>
              <w:spacing w:after="0" w:line="240" w:lineRule="auto"/>
            </w:pPr>
            <w:r>
              <w:rPr>
                <w:b/>
                <w:bCs/>
                <w:color w:val="000000" w:themeColor="text1"/>
                <w14:textFill>
                  <w14:solidFill>
                    <w14:schemeClr w14:val="tx1"/>
                  </w14:solidFill>
                </w14:textFill>
              </w:rPr>
              <w:t>Category</w:t>
            </w:r>
          </w:p>
        </w:tc>
        <w:tc>
          <w:tcPr>
            <w:tcW w:w="614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7CE7BE">
            <w:pPr>
              <w:spacing w:after="0" w:line="240" w:lineRule="auto"/>
            </w:pPr>
            <w:r>
              <w:rPr>
                <w:b/>
                <w:bCs/>
                <w:color w:val="000000" w:themeColor="text1"/>
                <w14:textFill>
                  <w14:solidFill>
                    <w14:schemeClr w14:val="tx1"/>
                  </w14:solidFill>
                </w14:textFill>
              </w:rPr>
              <w:t>Tools / Infrastructure</w:t>
            </w:r>
          </w:p>
        </w:tc>
      </w:tr>
      <w:tr w14:paraId="2B26D7B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600F6E">
            <w:pPr>
              <w:spacing w:after="0" w:line="240" w:lineRule="auto"/>
            </w:pPr>
            <w:r>
              <w:rPr>
                <w:b/>
                <w:bCs/>
              </w:rPr>
              <w:t>Technology</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E8303E">
            <w:pPr>
              <w:spacing w:after="0" w:line="240" w:lineRule="auto"/>
            </w:pPr>
            <w:r>
              <w:t>Unity (Simulator), Blender (Modelling), .NET (Backend), React (frontend)</w:t>
            </w:r>
          </w:p>
        </w:tc>
      </w:tr>
      <w:tr w14:paraId="20BB0A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D35209">
            <w:pPr>
              <w:spacing w:after="0" w:line="240" w:lineRule="auto"/>
            </w:pPr>
            <w:r>
              <w:rPr>
                <w:b/>
                <w:bCs/>
              </w:rPr>
              <w:t>Database</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1EADD6">
            <w:pPr>
              <w:spacing w:after="0" w:line="240" w:lineRule="auto"/>
            </w:pPr>
            <w:r>
              <w:t>Microsoft SQL Server</w:t>
            </w:r>
          </w:p>
        </w:tc>
      </w:tr>
      <w:tr w14:paraId="4FE92F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B1F508">
            <w:pPr>
              <w:spacing w:after="0" w:line="240" w:lineRule="auto"/>
            </w:pPr>
            <w:r>
              <w:rPr>
                <w:b/>
                <w:bCs/>
              </w:rPr>
              <w:t>IDEs/Editors</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4C8AC9">
            <w:pPr>
              <w:spacing w:after="0" w:line="240" w:lineRule="auto"/>
            </w:pPr>
            <w:r>
              <w:t>Visual Studio, Visual Studio Code</w:t>
            </w:r>
          </w:p>
        </w:tc>
      </w:tr>
      <w:tr w14:paraId="436232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C63DAA">
            <w:pPr>
              <w:spacing w:after="0" w:line="240" w:lineRule="auto"/>
            </w:pPr>
            <w:r>
              <w:rPr>
                <w:b/>
                <w:bCs/>
              </w:rPr>
              <w:t>Diagramming</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0825C15">
            <w:pPr>
              <w:spacing w:after="0" w:line="240" w:lineRule="auto"/>
            </w:pPr>
            <w:r>
              <w:t>Draw.io, Lucid chart</w:t>
            </w:r>
          </w:p>
        </w:tc>
      </w:tr>
      <w:tr w14:paraId="56DDF0B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0A3287">
            <w:pPr>
              <w:spacing w:after="0" w:line="240" w:lineRule="auto"/>
            </w:pPr>
            <w:r>
              <w:rPr>
                <w:b/>
                <w:bCs/>
              </w:rPr>
              <w:t>Documentation</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F676A2">
            <w:pPr>
              <w:spacing w:after="0" w:line="240" w:lineRule="auto"/>
            </w:pPr>
            <w:r>
              <w:t>Ms Office, Google Docs/Sheets</w:t>
            </w:r>
          </w:p>
        </w:tc>
      </w:tr>
      <w:tr w14:paraId="49CF9EB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A905E1">
            <w:pPr>
              <w:spacing w:after="0" w:line="240" w:lineRule="auto"/>
            </w:pPr>
            <w:r>
              <w:rPr>
                <w:b/>
                <w:bCs/>
              </w:rPr>
              <w:t>Version Control</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9F659A">
            <w:pPr>
              <w:spacing w:after="0" w:line="240" w:lineRule="auto"/>
            </w:pPr>
            <w:r>
              <w:t>GitHub (Source Codes), Google Drive (Documents)</w:t>
            </w:r>
          </w:p>
        </w:tc>
      </w:tr>
      <w:tr w14:paraId="3F37E8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CF1770">
            <w:pPr>
              <w:spacing w:after="0" w:line="240" w:lineRule="auto"/>
            </w:pPr>
            <w:r>
              <w:rPr>
                <w:b/>
                <w:bCs/>
              </w:rPr>
              <w:t>Deployment server</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1E840F1">
            <w:pPr>
              <w:spacing w:after="0" w:line="240" w:lineRule="auto"/>
            </w:pPr>
            <w:r>
              <w:t>Microsoft Azure</w:t>
            </w:r>
          </w:p>
        </w:tc>
      </w:tr>
      <w:tr w14:paraId="67154D2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ED55A3">
            <w:pPr>
              <w:spacing w:after="0" w:line="240" w:lineRule="auto"/>
            </w:pPr>
            <w:r>
              <w:rPr>
                <w:b/>
                <w:bCs/>
              </w:rPr>
              <w:t>Project management</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79ADED">
            <w:pPr>
              <w:spacing w:after="0" w:line="240" w:lineRule="auto"/>
            </w:pPr>
            <w:r>
              <w:t>Jira, Google Sheets</w:t>
            </w:r>
          </w:p>
        </w:tc>
      </w:tr>
    </w:tbl>
    <w:p w14:paraId="47AF5626">
      <w:pPr>
        <w:spacing w:line="257" w:lineRule="auto"/>
      </w:pPr>
    </w:p>
    <w:p w14:paraId="47AF5627">
      <w:pPr>
        <w:pStyle w:val="2"/>
      </w:pPr>
      <w:bookmarkStart w:id="38" w:name="_Toc26059"/>
      <w:r>
        <w:t>III. Software Requirement Specification</w:t>
      </w:r>
      <w:bookmarkEnd w:id="38"/>
    </w:p>
    <w:p w14:paraId="42D483E4">
      <w:pPr>
        <w:pStyle w:val="3"/>
      </w:pPr>
      <w:bookmarkStart w:id="39" w:name="_Toc8192"/>
      <w:r>
        <w:t>1. Product Overview</w:t>
      </w:r>
      <w:bookmarkEnd w:id="39"/>
    </w:p>
    <w:p w14:paraId="54478EED">
      <w:pPr>
        <w:spacing w:line="257" w:lineRule="auto"/>
        <w:jc w:val="both"/>
      </w:pPr>
      <w:r>
        <w:rPr>
          <w:rFonts w:ascii="Times New Roman" w:hAnsi="Times New Roman" w:eastAsia="Times New Roman" w:cs="Times New Roman"/>
          <w:sz w:val="24"/>
          <w:szCs w:val="24"/>
        </w:rPr>
        <w:t>The Learner Management and 3D Simulation System for Crane Training Center (LSSCTC) is an integrated software suite designed to address the high costs, significant safety risks, and logistical challenges of traditional crane operation training. The system provides a unified solution for both theoretical and simulated practical training.</w:t>
      </w:r>
    </w:p>
    <w:p w14:paraId="25626C96">
      <w:pPr>
        <w:spacing w:line="257" w:lineRule="auto"/>
        <w:jc w:val="center"/>
      </w:pPr>
      <w:r>
        <w:rPr>
          <w:rFonts w:ascii="Times New Roman" w:hAnsi="Times New Roman" w:eastAsia="Times New Roman" w:cs="Times New Roman"/>
          <w:sz w:val="24"/>
          <w:szCs w:val="24"/>
        </w:rPr>
        <w:t xml:space="preserve"> </w:t>
      </w:r>
    </w:p>
    <w:p w14:paraId="17C2F02F">
      <w:pPr>
        <w:spacing w:line="257" w:lineRule="auto"/>
      </w:pPr>
      <w:r>
        <w:drawing>
          <wp:inline distT="0" distB="0" distL="0" distR="0">
            <wp:extent cx="6134100" cy="4229100"/>
            <wp:effectExtent l="0" t="0" r="0" b="0"/>
            <wp:docPr id="671101228" name="drawing" title="LSSCTC-System-Design-Contex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1228" name="drawing" title="LSSCTC-System-Design-Context.drawio"/>
                    <pic:cNvPicPr>
                      <a:picLocks noChangeAspect="1"/>
                    </pic:cNvPicPr>
                  </pic:nvPicPr>
                  <pic:blipFill>
                    <a:blip r:embed="rId9"/>
                    <a:stretch>
                      <a:fillRect/>
                    </a:stretch>
                  </pic:blipFill>
                  <pic:spPr>
                    <a:xfrm>
                      <a:off x="0" y="0"/>
                      <a:ext cx="6134100" cy="4229100"/>
                    </a:xfrm>
                    <a:prstGeom prst="rect">
                      <a:avLst/>
                    </a:prstGeom>
                  </pic:spPr>
                </pic:pic>
              </a:graphicData>
            </a:graphic>
          </wp:inline>
        </w:drawing>
      </w:r>
      <w:r>
        <w:br w:type="textWrapping"/>
      </w:r>
    </w:p>
    <w:p w14:paraId="40886C81">
      <w:pPr>
        <w:pStyle w:val="3"/>
      </w:pPr>
      <w:bookmarkStart w:id="40" w:name="_Toc25097"/>
      <w:r>
        <w:t>2. User Requirements</w:t>
      </w:r>
      <w:bookmarkEnd w:id="40"/>
    </w:p>
    <w:p w14:paraId="5ED8B8C8">
      <w:pPr>
        <w:pStyle w:val="4"/>
      </w:pPr>
      <w:bookmarkStart w:id="41" w:name="_Toc22438"/>
      <w:r>
        <w:t>2.1 Actors</w:t>
      </w:r>
      <w:bookmarkEnd w:id="41"/>
    </w:p>
    <w:tbl>
      <w:tblPr>
        <w:tblStyle w:val="9"/>
        <w:tblW w:w="0" w:type="auto"/>
        <w:tblInd w:w="135" w:type="dxa"/>
        <w:tblLayout w:type="autofit"/>
        <w:tblCellMar>
          <w:top w:w="0" w:type="dxa"/>
          <w:left w:w="108" w:type="dxa"/>
          <w:bottom w:w="0" w:type="dxa"/>
          <w:right w:w="108" w:type="dxa"/>
        </w:tblCellMar>
      </w:tblPr>
      <w:tblGrid>
        <w:gridCol w:w="370"/>
        <w:gridCol w:w="1690"/>
        <w:gridCol w:w="7016"/>
      </w:tblGrid>
      <w:tr w14:paraId="0FB1C14B">
        <w:tblPrEx>
          <w:tblCellMar>
            <w:top w:w="0" w:type="dxa"/>
            <w:left w:w="108" w:type="dxa"/>
            <w:bottom w:w="0" w:type="dxa"/>
            <w:right w:w="108" w:type="dxa"/>
          </w:tblCellMar>
        </w:tblPrEx>
        <w:trPr>
          <w:trHeight w:val="60" w:hRule="atLeast"/>
        </w:trPr>
        <w:tc>
          <w:tcPr>
            <w:tcW w:w="33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21DE93">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6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584E2BF">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w:t>
            </w:r>
          </w:p>
        </w:tc>
        <w:tc>
          <w:tcPr>
            <w:tcW w:w="7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23CF94">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6ED313CD">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DC535F">
            <w:pPr>
              <w:spacing w:line="257" w:lineRule="auto"/>
              <w:ind w:left="34"/>
            </w:pPr>
            <w:r>
              <w:rPr>
                <w:rFonts w:ascii="Times New Roman" w:hAnsi="Times New Roman" w:eastAsia="Times New Roman" w:cs="Times New Roman"/>
                <w:sz w:val="24"/>
                <w:szCs w:val="24"/>
              </w:rPr>
              <w:t>1</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3A3D45">
            <w:pPr>
              <w:spacing w:line="257" w:lineRule="auto"/>
            </w:pPr>
            <w:r>
              <w:rPr>
                <w:rFonts w:ascii="Times New Roman" w:hAnsi="Times New Roman" w:eastAsia="Times New Roman" w:cs="Times New Roman"/>
                <w:sz w:val="24"/>
                <w:szCs w:val="24"/>
              </w:rPr>
              <w:t>Administrator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7A75896">
            <w:pPr>
              <w:spacing w:line="257" w:lineRule="auto"/>
            </w:pPr>
            <w:r>
              <w:rPr>
                <w:rFonts w:ascii="Times New Roman" w:hAnsi="Times New Roman" w:eastAsia="Times New Roman" w:cs="Times New Roman"/>
                <w:sz w:val="24"/>
                <w:szCs w:val="24"/>
              </w:rPr>
              <w:t>The Administrator is the top-level user responsible for the overall system setup and user management. Using the web application, they manage all user accounts, create and organize the academic structure by managing programs, courses, and classes.</w:t>
            </w:r>
          </w:p>
        </w:tc>
      </w:tr>
      <w:tr w14:paraId="2120F981">
        <w:tblPrEx>
          <w:tblCellMar>
            <w:top w:w="0" w:type="dxa"/>
            <w:left w:w="108" w:type="dxa"/>
            <w:bottom w:w="0" w:type="dxa"/>
            <w:right w:w="108" w:type="dxa"/>
          </w:tblCellMar>
        </w:tblPrEx>
        <w:trPr>
          <w:trHeight w:val="315"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333CC">
            <w:pPr>
              <w:spacing w:line="257" w:lineRule="auto"/>
              <w:ind w:left="34"/>
            </w:pPr>
            <w:r>
              <w:rPr>
                <w:rFonts w:ascii="Times New Roman" w:hAnsi="Times New Roman" w:eastAsia="Times New Roman" w:cs="Times New Roman"/>
                <w:sz w:val="24"/>
                <w:szCs w:val="24"/>
              </w:rPr>
              <w:t>2</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98CD259">
            <w:pPr>
              <w:spacing w:line="257" w:lineRule="auto"/>
            </w:pPr>
            <w:r>
              <w:rPr>
                <w:rFonts w:ascii="Times New Roman" w:hAnsi="Times New Roman" w:eastAsia="Times New Roman" w:cs="Times New Roman"/>
                <w:sz w:val="24"/>
                <w:szCs w:val="24"/>
              </w:rPr>
              <w:t>Simulation Manager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0E702">
            <w:pPr>
              <w:spacing w:line="257" w:lineRule="auto"/>
            </w:pPr>
            <w:r>
              <w:rPr>
                <w:rFonts w:ascii="Times New Roman" w:hAnsi="Times New Roman" w:eastAsia="Times New Roman" w:cs="Times New Roman"/>
                <w:sz w:val="24"/>
                <w:szCs w:val="24"/>
              </w:rPr>
              <w:t>The Simulation Manager is responsible for defining all aspects of the 3D simulation content. They manage the simulation practices, including simulation components, actions, and warnings.</w:t>
            </w:r>
          </w:p>
        </w:tc>
      </w:tr>
      <w:tr w14:paraId="584DCB2F">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195041D">
            <w:pPr>
              <w:spacing w:line="257" w:lineRule="auto"/>
              <w:ind w:left="34"/>
            </w:pPr>
            <w:r>
              <w:rPr>
                <w:rFonts w:ascii="Times New Roman" w:hAnsi="Times New Roman" w:eastAsia="Times New Roman" w:cs="Times New Roman"/>
                <w:sz w:val="24"/>
                <w:szCs w:val="24"/>
              </w:rPr>
              <w:t>3</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573FE5">
            <w:pPr>
              <w:spacing w:line="257" w:lineRule="auto"/>
            </w:pPr>
            <w:r>
              <w:rPr>
                <w:rFonts w:ascii="Times New Roman" w:hAnsi="Times New Roman" w:eastAsia="Times New Roman" w:cs="Times New Roman"/>
                <w:sz w:val="24"/>
                <w:szCs w:val="24"/>
              </w:rPr>
              <w:t>Instructor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9F605C">
            <w:pPr>
              <w:spacing w:line="257" w:lineRule="auto"/>
            </w:pPr>
            <w:r>
              <w:rPr>
                <w:rFonts w:ascii="Times New Roman" w:hAnsi="Times New Roman" w:eastAsia="Times New Roman" w:cs="Times New Roman"/>
                <w:sz w:val="24"/>
                <w:szCs w:val="24"/>
              </w:rPr>
              <w:t>The instructor is responsible for managing the content and trainees within their assigned classes. Using the web application, they manage class members, organize class sections, and upload learning materials and quizzes. They also assign simulation practices to the class and are responsible for tracking trainee results, providing feedback, and confirming the final status for each trainee.</w:t>
            </w:r>
          </w:p>
        </w:tc>
      </w:tr>
      <w:tr w14:paraId="3E8B4990">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CDCA5B">
            <w:pPr>
              <w:spacing w:line="257" w:lineRule="auto"/>
              <w:ind w:left="34"/>
            </w:pPr>
            <w:r>
              <w:rPr>
                <w:rFonts w:ascii="Times New Roman" w:hAnsi="Times New Roman" w:eastAsia="Times New Roman" w:cs="Times New Roman"/>
                <w:sz w:val="24"/>
                <w:szCs w:val="24"/>
              </w:rPr>
              <w:t>4</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2D74B0">
            <w:pPr>
              <w:spacing w:line="257" w:lineRule="auto"/>
            </w:pPr>
            <w:r>
              <w:rPr>
                <w:rFonts w:ascii="Times New Roman" w:hAnsi="Times New Roman" w:eastAsia="Times New Roman" w:cs="Times New Roman"/>
                <w:sz w:val="24"/>
                <w:szCs w:val="24"/>
              </w:rPr>
              <w:t>Trainee</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EEC5FA">
            <w:pPr>
              <w:spacing w:line="257" w:lineRule="auto"/>
            </w:pPr>
            <w:r>
              <w:rPr>
                <w:rFonts w:ascii="Times New Roman" w:hAnsi="Times New Roman" w:eastAsia="Times New Roman" w:cs="Times New Roman"/>
                <w:sz w:val="24"/>
                <w:szCs w:val="24"/>
              </w:rPr>
              <w:t>The Trainee is the primary learner in the system. They use the web application to manage their profile, enroll in classes, access learning materials, and complete theoretical quizzes. They also use the separate 3D simulation desktop application to log in and perform practical crane simulation exercises.</w:t>
            </w:r>
          </w:p>
        </w:tc>
      </w:tr>
    </w:tbl>
    <w:p w14:paraId="698B5338">
      <w:pPr>
        <w:spacing w:line="257" w:lineRule="auto"/>
      </w:pPr>
      <w:r>
        <w:rPr>
          <w:rFonts w:ascii="Times New Roman" w:hAnsi="Times New Roman" w:eastAsia="Times New Roman" w:cs="Times New Roman"/>
          <w:sz w:val="24"/>
          <w:szCs w:val="24"/>
        </w:rPr>
        <w:t xml:space="preserve"> </w:t>
      </w:r>
    </w:p>
    <w:p w14:paraId="0F93E937">
      <w:pPr>
        <w:pStyle w:val="4"/>
      </w:pPr>
      <w:bookmarkStart w:id="42" w:name="_Toc23187"/>
      <w:r>
        <w:t>2.2 Use Case</w:t>
      </w:r>
      <w:bookmarkEnd w:id="42"/>
    </w:p>
    <w:p w14:paraId="04CBCC26">
      <w:pPr>
        <w:pStyle w:val="5"/>
        <w:rPr>
          <w:i w:val="0"/>
          <w:iCs w:val="0"/>
        </w:rPr>
      </w:pPr>
      <w:bookmarkStart w:id="43" w:name="_Toc8620"/>
      <w:r>
        <w:rPr>
          <w:i w:val="0"/>
          <w:iCs w:val="0"/>
        </w:rPr>
        <w:t>2.2.1 Use Case Diagram</w:t>
      </w:r>
      <w:bookmarkEnd w:id="43"/>
    </w:p>
    <w:p w14:paraId="482F181D">
      <w:pPr>
        <w:spacing w:line="257" w:lineRule="auto"/>
      </w:pPr>
      <w:r>
        <w:rPr>
          <w:rFonts w:ascii="Times New Roman" w:hAnsi="Times New Roman" w:eastAsia="Times New Roman" w:cs="Times New Roman"/>
          <w:sz w:val="24"/>
          <w:szCs w:val="24"/>
        </w:rPr>
        <w:t xml:space="preserve"> </w:t>
      </w:r>
    </w:p>
    <w:p w14:paraId="510F9064">
      <w:pPr>
        <w:spacing w:line="257" w:lineRule="auto"/>
      </w:pPr>
    </w:p>
    <w:p w14:paraId="0CE4BE9C">
      <w:pPr>
        <w:spacing w:line="257" w:lineRule="auto"/>
        <w:rPr>
          <w:rFonts w:ascii="Times New Roman" w:hAnsi="Times New Roman" w:eastAsia="Times New Roman" w:cs="Times New Roman"/>
          <w:sz w:val="24"/>
          <w:szCs w:val="24"/>
        </w:rPr>
        <w:sectPr>
          <w:footerReference r:id="rId5" w:type="default"/>
          <w:pgSz w:w="12240" w:h="15840"/>
          <w:pgMar w:top="1440" w:right="1440" w:bottom="1440" w:left="1440" w:header="720" w:footer="720" w:gutter="0"/>
          <w:pgNumType w:fmt="decimal"/>
          <w:cols w:space="720" w:num="1"/>
          <w:docGrid w:linePitch="360" w:charSpace="0"/>
        </w:sectPr>
      </w:pPr>
      <w:r>
        <w:rPr>
          <w:rFonts w:ascii="Times New Roman" w:hAnsi="Times New Roman" w:eastAsia="Times New Roman" w:cs="Times New Roman"/>
          <w:sz w:val="24"/>
          <w:szCs w:val="24"/>
        </w:rPr>
        <w:t xml:space="preserve"> </w:t>
      </w:r>
    </w:p>
    <w:p w14:paraId="059A0106">
      <w:pPr>
        <w:spacing w:line="257" w:lineRule="auto"/>
      </w:pPr>
    </w:p>
    <w:p w14:paraId="12CC2901">
      <w:pPr>
        <w:spacing w:line="257" w:lineRule="auto"/>
        <w:rPr>
          <w:lang w:val="en-US"/>
        </w:rPr>
      </w:pPr>
      <w:r>
        <w:rPr>
          <w:lang w:val="en-US"/>
        </w:rPr>
        <w:drawing>
          <wp:inline distT="0" distB="0" distL="0" distR="0">
            <wp:extent cx="9067800" cy="12104370"/>
            <wp:effectExtent l="0" t="0" r="0" b="0"/>
            <wp:docPr id="125411592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5922" name="Picture 2" descr="A screen 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075516" cy="12114756"/>
                    </a:xfrm>
                    <a:prstGeom prst="rect">
                      <a:avLst/>
                    </a:prstGeom>
                    <a:noFill/>
                    <a:ln>
                      <a:noFill/>
                    </a:ln>
                  </pic:spPr>
                </pic:pic>
              </a:graphicData>
            </a:graphic>
          </wp:inline>
        </w:drawing>
      </w:r>
    </w:p>
    <w:p w14:paraId="3432BDD8">
      <w:pPr>
        <w:spacing w:line="257" w:lineRule="auto"/>
        <w:rPr>
          <w:lang w:val="vi-VN"/>
        </w:rPr>
      </w:pPr>
    </w:p>
    <w:p w14:paraId="34D7821E">
      <w:pPr>
        <w:spacing w:line="257" w:lineRule="auto"/>
        <w:rPr>
          <w:lang w:val="vi-VN"/>
        </w:rPr>
        <w:sectPr>
          <w:pgSz w:w="16838" w:h="23811"/>
          <w:pgMar w:top="1440" w:right="1440" w:bottom="1440" w:left="1440" w:header="720" w:footer="720" w:gutter="0"/>
          <w:pgNumType w:fmt="decimal"/>
          <w:cols w:space="720" w:num="1"/>
          <w:docGrid w:linePitch="360" w:charSpace="0"/>
        </w:sectPr>
      </w:pPr>
    </w:p>
    <w:p w14:paraId="147DB00C">
      <w:pPr>
        <w:spacing w:line="257" w:lineRule="auto"/>
        <w:rPr>
          <w:lang w:val="vi-VN"/>
        </w:rPr>
      </w:pPr>
    </w:p>
    <w:p w14:paraId="54906AE2">
      <w:pPr>
        <w:spacing w:line="257" w:lineRule="auto"/>
      </w:pPr>
    </w:p>
    <w:p w14:paraId="26C9A750">
      <w:pPr>
        <w:spacing w:line="257" w:lineRule="auto"/>
      </w:pPr>
      <w:r>
        <w:rPr>
          <w:rFonts w:ascii="Times New Roman" w:hAnsi="Times New Roman" w:eastAsia="Times New Roman" w:cs="Times New Roman"/>
          <w:sz w:val="24"/>
          <w:szCs w:val="24"/>
        </w:rPr>
        <w:t xml:space="preserve"> </w:t>
      </w:r>
    </w:p>
    <w:p w14:paraId="53703417">
      <w:pPr>
        <w:pStyle w:val="5"/>
        <w:rPr>
          <w:i w:val="0"/>
          <w:iCs w:val="0"/>
        </w:rPr>
      </w:pPr>
      <w:bookmarkStart w:id="44" w:name="_Toc11056"/>
      <w:r>
        <w:rPr>
          <w:i w:val="0"/>
          <w:iCs w:val="0"/>
        </w:rPr>
        <w:t>2.2.2 Descriptions</w:t>
      </w:r>
      <w:bookmarkEnd w:id="44"/>
    </w:p>
    <w:tbl>
      <w:tblPr>
        <w:tblStyle w:val="9"/>
        <w:tblW w:w="0" w:type="auto"/>
        <w:tblInd w:w="0" w:type="dxa"/>
        <w:tblLayout w:type="autofit"/>
        <w:tblCellMar>
          <w:top w:w="0" w:type="dxa"/>
          <w:left w:w="108" w:type="dxa"/>
          <w:bottom w:w="0" w:type="dxa"/>
          <w:right w:w="108" w:type="dxa"/>
        </w:tblCellMar>
      </w:tblPr>
      <w:tblGrid>
        <w:gridCol w:w="966"/>
        <w:gridCol w:w="2540"/>
        <w:gridCol w:w="2436"/>
        <w:gridCol w:w="3634"/>
      </w:tblGrid>
      <w:tr w14:paraId="2BDDDCC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0980D502">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ID</w:t>
            </w:r>
          </w:p>
        </w:tc>
        <w:tc>
          <w:tcPr>
            <w:tcW w:w="205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1482AF27">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w:t>
            </w:r>
          </w:p>
        </w:tc>
        <w:tc>
          <w:tcPr>
            <w:tcW w:w="24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16F73C8">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Actors</w:t>
            </w:r>
          </w:p>
        </w:tc>
        <w:tc>
          <w:tcPr>
            <w:tcW w:w="36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D3A8C60">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 Description</w:t>
            </w:r>
          </w:p>
        </w:tc>
      </w:tr>
      <w:tr w14:paraId="1608B58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2ED7B">
            <w:pPr>
              <w:spacing w:line="257" w:lineRule="auto"/>
            </w:pPr>
            <w:r>
              <w:rPr>
                <w:rFonts w:ascii="Arial" w:hAnsi="Arial" w:eastAsia="Arial" w:cs="Arial"/>
                <w:sz w:val="20"/>
                <w:szCs w:val="20"/>
              </w:rPr>
              <w:t>UC-01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E80CFC">
            <w:pPr>
              <w:spacing w:line="257" w:lineRule="auto"/>
            </w:pPr>
            <w:r>
              <w:rPr>
                <w:rFonts w:ascii="Arial" w:hAnsi="Arial" w:eastAsia="Arial" w:cs="Arial"/>
                <w:sz w:val="20"/>
                <w:szCs w:val="20"/>
              </w:rPr>
              <w:t>Add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8C42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B0FDAC">
            <w:pPr>
              <w:spacing w:line="257" w:lineRule="auto"/>
            </w:pPr>
            <w:r>
              <w:rPr>
                <w:rFonts w:ascii="Arial" w:hAnsi="Arial" w:eastAsia="Arial" w:cs="Arial"/>
                <w:sz w:val="20"/>
                <w:szCs w:val="20"/>
              </w:rPr>
              <w:t>This feature allows instructor add a new learning material (PDF, video, link) for teaching.</w:t>
            </w:r>
          </w:p>
        </w:tc>
      </w:tr>
      <w:tr w14:paraId="10DEE05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83584">
            <w:pPr>
              <w:spacing w:line="257" w:lineRule="auto"/>
            </w:pPr>
            <w:r>
              <w:rPr>
                <w:rFonts w:ascii="Arial" w:hAnsi="Arial" w:eastAsia="Arial" w:cs="Arial"/>
                <w:sz w:val="20"/>
                <w:szCs w:val="20"/>
              </w:rPr>
              <w:t>UC-02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7D620">
            <w:pPr>
              <w:spacing w:line="257" w:lineRule="auto"/>
            </w:pPr>
            <w:r>
              <w:rPr>
                <w:rFonts w:ascii="Arial" w:hAnsi="Arial" w:eastAsia="Arial" w:cs="Arial"/>
                <w:sz w:val="20"/>
                <w:szCs w:val="20"/>
              </w:rPr>
              <w:t>Update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D0B1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4202E">
            <w:pPr>
              <w:spacing w:line="257" w:lineRule="auto"/>
            </w:pPr>
            <w:r>
              <w:rPr>
                <w:rFonts w:ascii="Arial" w:hAnsi="Arial" w:eastAsia="Arial" w:cs="Arial"/>
                <w:sz w:val="20"/>
                <w:szCs w:val="20"/>
              </w:rPr>
              <w:t>This feature allows instructor update an existing learning material’s info or file.</w:t>
            </w:r>
          </w:p>
        </w:tc>
      </w:tr>
      <w:tr w14:paraId="747CA7E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42EA23">
            <w:pPr>
              <w:spacing w:line="257" w:lineRule="auto"/>
            </w:pPr>
            <w:r>
              <w:rPr>
                <w:rFonts w:ascii="Arial" w:hAnsi="Arial" w:eastAsia="Arial" w:cs="Arial"/>
                <w:sz w:val="20"/>
                <w:szCs w:val="20"/>
              </w:rPr>
              <w:t>UC-03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9D8F">
            <w:pPr>
              <w:spacing w:line="257" w:lineRule="auto"/>
            </w:pPr>
            <w:r>
              <w:rPr>
                <w:rFonts w:ascii="Arial" w:hAnsi="Arial" w:eastAsia="Arial" w:cs="Arial"/>
                <w:sz w:val="20"/>
                <w:szCs w:val="20"/>
              </w:rPr>
              <w:t>View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0F805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8995D7">
            <w:pPr>
              <w:spacing w:line="257" w:lineRule="auto"/>
            </w:pPr>
            <w:r>
              <w:rPr>
                <w:rFonts w:ascii="Arial" w:hAnsi="Arial" w:eastAsia="Arial" w:cs="Arial"/>
                <w:sz w:val="20"/>
                <w:szCs w:val="20"/>
              </w:rPr>
              <w:t>This feature allows instructor view the list and details of learning materials.</w:t>
            </w:r>
          </w:p>
        </w:tc>
      </w:tr>
      <w:tr w14:paraId="58BF9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71FD8">
            <w:pPr>
              <w:spacing w:line="257" w:lineRule="auto"/>
            </w:pPr>
            <w:r>
              <w:rPr>
                <w:rFonts w:ascii="Arial" w:hAnsi="Arial" w:eastAsia="Arial" w:cs="Arial"/>
                <w:sz w:val="20"/>
                <w:szCs w:val="20"/>
              </w:rPr>
              <w:t>UC-04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C3D03F">
            <w:pPr>
              <w:spacing w:line="257" w:lineRule="auto"/>
            </w:pPr>
            <w:r>
              <w:rPr>
                <w:rFonts w:ascii="Arial" w:hAnsi="Arial" w:eastAsia="Arial" w:cs="Arial"/>
                <w:sz w:val="20"/>
                <w:szCs w:val="20"/>
              </w:rPr>
              <w:t>Assign Materials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80276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05234F">
            <w:pPr>
              <w:spacing w:line="257" w:lineRule="auto"/>
            </w:pPr>
            <w:r>
              <w:rPr>
                <w:rFonts w:ascii="Arial" w:hAnsi="Arial" w:eastAsia="Arial" w:cs="Arial"/>
                <w:sz w:val="20"/>
                <w:szCs w:val="20"/>
              </w:rPr>
              <w:t>This feature allows instructor link selected materials to a section/partition for trainees to access.</w:t>
            </w:r>
          </w:p>
        </w:tc>
      </w:tr>
      <w:tr w14:paraId="2699FC1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778194">
            <w:pPr>
              <w:spacing w:line="257" w:lineRule="auto"/>
            </w:pPr>
            <w:r>
              <w:rPr>
                <w:rFonts w:ascii="Arial" w:hAnsi="Arial" w:eastAsia="Arial" w:cs="Arial"/>
                <w:sz w:val="20"/>
                <w:szCs w:val="20"/>
              </w:rPr>
              <w:t>UC-05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B9C5C7">
            <w:pPr>
              <w:spacing w:line="257" w:lineRule="auto"/>
            </w:pPr>
            <w:r>
              <w:rPr>
                <w:rFonts w:ascii="Arial" w:hAnsi="Arial" w:eastAsia="Arial" w:cs="Arial"/>
                <w:sz w:val="20"/>
                <w:szCs w:val="20"/>
              </w:rPr>
              <w:t>Add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A7914E">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B90D74">
            <w:pPr>
              <w:spacing w:line="257" w:lineRule="auto"/>
            </w:pPr>
            <w:r>
              <w:rPr>
                <w:rFonts w:ascii="Arial" w:hAnsi="Arial" w:eastAsia="Arial" w:cs="Arial"/>
                <w:sz w:val="20"/>
                <w:szCs w:val="20"/>
              </w:rPr>
              <w:t>This feature allows instructor create a new quiz with basic information.</w:t>
            </w:r>
          </w:p>
        </w:tc>
      </w:tr>
      <w:tr w14:paraId="7E77620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78C87E">
            <w:pPr>
              <w:spacing w:line="257" w:lineRule="auto"/>
            </w:pPr>
            <w:r>
              <w:rPr>
                <w:rFonts w:ascii="Arial" w:hAnsi="Arial" w:eastAsia="Arial" w:cs="Arial"/>
                <w:sz w:val="20"/>
                <w:szCs w:val="20"/>
              </w:rPr>
              <w:t>UC-06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1717A7">
            <w:pPr>
              <w:spacing w:line="257" w:lineRule="auto"/>
            </w:pPr>
            <w:r>
              <w:rPr>
                <w:rFonts w:ascii="Arial" w:hAnsi="Arial" w:eastAsia="Arial" w:cs="Arial"/>
                <w:sz w:val="20"/>
                <w:szCs w:val="20"/>
              </w:rPr>
              <w:t>Update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3074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6258D2">
            <w:pPr>
              <w:spacing w:line="257" w:lineRule="auto"/>
            </w:pPr>
            <w:r>
              <w:rPr>
                <w:rFonts w:ascii="Arial" w:hAnsi="Arial" w:eastAsia="Arial" w:cs="Arial"/>
                <w:sz w:val="20"/>
                <w:szCs w:val="20"/>
              </w:rPr>
              <w:t>This feature allows instructor edit a quiz’s information.</w:t>
            </w:r>
          </w:p>
        </w:tc>
      </w:tr>
      <w:tr w14:paraId="18894D8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5FD99A">
            <w:pPr>
              <w:spacing w:line="257" w:lineRule="auto"/>
            </w:pPr>
            <w:r>
              <w:rPr>
                <w:rFonts w:ascii="Arial" w:hAnsi="Arial" w:eastAsia="Arial" w:cs="Arial"/>
                <w:sz w:val="20"/>
                <w:szCs w:val="20"/>
              </w:rPr>
              <w:t>UC-07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B76DF3">
            <w:pPr>
              <w:spacing w:line="257" w:lineRule="auto"/>
            </w:pPr>
            <w:r>
              <w:rPr>
                <w:rFonts w:ascii="Arial" w:hAnsi="Arial" w:eastAsia="Arial" w:cs="Arial"/>
                <w:sz w:val="20"/>
                <w:szCs w:val="20"/>
              </w:rPr>
              <w:t>View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AE019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D6665F">
            <w:pPr>
              <w:spacing w:line="257" w:lineRule="auto"/>
            </w:pPr>
            <w:r>
              <w:rPr>
                <w:rFonts w:ascii="Arial" w:hAnsi="Arial" w:eastAsia="Arial" w:cs="Arial"/>
                <w:sz w:val="20"/>
                <w:szCs w:val="20"/>
              </w:rPr>
              <w:t>This feature allows instructor view quizzes and their details.</w:t>
            </w:r>
          </w:p>
        </w:tc>
      </w:tr>
      <w:tr w14:paraId="2F3BEE9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BEB561">
            <w:pPr>
              <w:spacing w:line="257" w:lineRule="auto"/>
            </w:pPr>
            <w:r>
              <w:rPr>
                <w:rFonts w:ascii="Arial" w:hAnsi="Arial" w:eastAsia="Arial" w:cs="Arial"/>
                <w:sz w:val="20"/>
                <w:szCs w:val="20"/>
              </w:rPr>
              <w:t>UC-08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B3CD13">
            <w:pPr>
              <w:spacing w:line="257" w:lineRule="auto"/>
            </w:pPr>
            <w:r>
              <w:rPr>
                <w:rFonts w:ascii="Arial" w:hAnsi="Arial" w:eastAsia="Arial" w:cs="Arial"/>
                <w:sz w:val="20"/>
                <w:szCs w:val="20"/>
              </w:rPr>
              <w:t>Assign Quiz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445619">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E1B6A1">
            <w:pPr>
              <w:spacing w:line="257" w:lineRule="auto"/>
            </w:pPr>
            <w:r>
              <w:rPr>
                <w:rFonts w:ascii="Arial" w:hAnsi="Arial" w:eastAsia="Arial" w:cs="Arial"/>
                <w:sz w:val="20"/>
                <w:szCs w:val="20"/>
              </w:rPr>
              <w:t>This feature allows instructor attach a quiz to a specific section/partition for delivery.</w:t>
            </w:r>
          </w:p>
        </w:tc>
      </w:tr>
      <w:tr w14:paraId="4FDA18F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0A3C25">
            <w:pPr>
              <w:spacing w:line="257" w:lineRule="auto"/>
            </w:pPr>
            <w:r>
              <w:rPr>
                <w:rFonts w:ascii="Arial" w:hAnsi="Arial" w:eastAsia="Arial" w:cs="Arial"/>
                <w:sz w:val="20"/>
                <w:szCs w:val="20"/>
              </w:rPr>
              <w:t>UC-09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F89EE">
            <w:pPr>
              <w:spacing w:line="257" w:lineRule="auto"/>
            </w:pPr>
            <w:r>
              <w:rPr>
                <w:rFonts w:ascii="Arial" w:hAnsi="Arial" w:eastAsia="Arial" w:cs="Arial"/>
                <w:sz w:val="20"/>
                <w:szCs w:val="20"/>
              </w:rPr>
              <w:t>Add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7E8D5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F234E4">
            <w:pPr>
              <w:spacing w:line="257" w:lineRule="auto"/>
            </w:pPr>
            <w:r>
              <w:rPr>
                <w:rFonts w:ascii="Arial" w:hAnsi="Arial" w:eastAsia="Arial" w:cs="Arial"/>
                <w:sz w:val="20"/>
                <w:szCs w:val="20"/>
              </w:rPr>
              <w:t>This feature allows instructor add a trainee to the class roster.</w:t>
            </w:r>
          </w:p>
        </w:tc>
      </w:tr>
      <w:tr w14:paraId="4BC9D75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44E9E8">
            <w:pPr>
              <w:spacing w:line="257" w:lineRule="auto"/>
            </w:pPr>
            <w:r>
              <w:rPr>
                <w:rFonts w:ascii="Arial" w:hAnsi="Arial" w:eastAsia="Arial" w:cs="Arial"/>
                <w:sz w:val="20"/>
                <w:szCs w:val="20"/>
              </w:rPr>
              <w:t>UC-10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643FC8">
            <w:pPr>
              <w:spacing w:line="257" w:lineRule="auto"/>
            </w:pPr>
            <w:r>
              <w:rPr>
                <w:rFonts w:ascii="Arial" w:hAnsi="Arial" w:eastAsia="Arial" w:cs="Arial"/>
                <w:sz w:val="20"/>
                <w:szCs w:val="20"/>
              </w:rPr>
              <w:t>View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49D13F">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9A9975">
            <w:pPr>
              <w:spacing w:line="257" w:lineRule="auto"/>
            </w:pPr>
            <w:r>
              <w:rPr>
                <w:rFonts w:ascii="Arial" w:hAnsi="Arial" w:eastAsia="Arial" w:cs="Arial"/>
                <w:sz w:val="20"/>
                <w:szCs w:val="20"/>
              </w:rPr>
              <w:t>This feature allows instructor view trainee profiles and class membership.</w:t>
            </w:r>
          </w:p>
        </w:tc>
      </w:tr>
      <w:tr w14:paraId="2E89695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7F06EB">
            <w:pPr>
              <w:spacing w:line="257" w:lineRule="auto"/>
            </w:pPr>
            <w:r>
              <w:rPr>
                <w:rFonts w:ascii="Arial" w:hAnsi="Arial" w:eastAsia="Arial" w:cs="Arial"/>
                <w:sz w:val="20"/>
                <w:szCs w:val="20"/>
              </w:rPr>
              <w:t>UC-11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6AAAA9">
            <w:pPr>
              <w:spacing w:line="257" w:lineRule="auto"/>
            </w:pPr>
            <w:r>
              <w:rPr>
                <w:rFonts w:ascii="Arial" w:hAnsi="Arial" w:eastAsia="Arial" w:cs="Arial"/>
                <w:sz w:val="20"/>
                <w:szCs w:val="20"/>
              </w:rPr>
              <w:t>Track Member Process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C60CD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053380">
            <w:pPr>
              <w:spacing w:line="257" w:lineRule="auto"/>
            </w:pPr>
            <w:r>
              <w:rPr>
                <w:rFonts w:ascii="Arial" w:hAnsi="Arial" w:eastAsia="Arial" w:cs="Arial"/>
                <w:sz w:val="20"/>
                <w:szCs w:val="20"/>
              </w:rPr>
              <w:t>This feature allows instructor track each trainee’s study progress and results.</w:t>
            </w:r>
          </w:p>
        </w:tc>
      </w:tr>
      <w:tr w14:paraId="6B201E1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70022C">
            <w:pPr>
              <w:spacing w:line="257" w:lineRule="auto"/>
            </w:pPr>
            <w:r>
              <w:rPr>
                <w:rFonts w:ascii="Arial" w:hAnsi="Arial" w:eastAsia="Arial" w:cs="Arial"/>
                <w:sz w:val="20"/>
                <w:szCs w:val="20"/>
              </w:rPr>
              <w:t>UC-12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E36E6">
            <w:pPr>
              <w:spacing w:line="257" w:lineRule="auto"/>
            </w:pPr>
            <w:r>
              <w:rPr>
                <w:rFonts w:ascii="Arial" w:hAnsi="Arial" w:eastAsia="Arial" w:cs="Arial"/>
                <w:sz w:val="20"/>
                <w:szCs w:val="20"/>
              </w:rPr>
              <w:t>View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CBF6A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4BD4F">
            <w:pPr>
              <w:spacing w:line="257" w:lineRule="auto"/>
            </w:pPr>
            <w:r>
              <w:rPr>
                <w:rFonts w:ascii="Arial" w:hAnsi="Arial" w:eastAsia="Arial" w:cs="Arial"/>
                <w:sz w:val="20"/>
                <w:szCs w:val="20"/>
              </w:rPr>
              <w:t>This feature allows instructor track each trainee’s study progress and results.</w:t>
            </w:r>
          </w:p>
        </w:tc>
      </w:tr>
      <w:tr w14:paraId="3B0B61F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D4B8EF">
            <w:pPr>
              <w:spacing w:line="257" w:lineRule="auto"/>
            </w:pPr>
            <w:r>
              <w:rPr>
                <w:rFonts w:ascii="Arial" w:hAnsi="Arial" w:eastAsia="Arial" w:cs="Arial"/>
                <w:sz w:val="20"/>
                <w:szCs w:val="20"/>
              </w:rPr>
              <w:t>UC-13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66ABB8">
            <w:pPr>
              <w:spacing w:line="257" w:lineRule="auto"/>
            </w:pPr>
            <w:r>
              <w:rPr>
                <w:rFonts w:ascii="Arial" w:hAnsi="Arial" w:eastAsia="Arial" w:cs="Arial"/>
                <w:sz w:val="20"/>
                <w:szCs w:val="20"/>
              </w:rPr>
              <w:t>Add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A1D10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3F0DCC">
            <w:pPr>
              <w:spacing w:line="257" w:lineRule="auto"/>
            </w:pPr>
            <w:r>
              <w:rPr>
                <w:rFonts w:ascii="Arial" w:hAnsi="Arial" w:eastAsia="Arial" w:cs="Arial"/>
                <w:sz w:val="20"/>
                <w:szCs w:val="20"/>
              </w:rPr>
              <w:t>This feature allows instructor create a new section for the class.</w:t>
            </w:r>
          </w:p>
        </w:tc>
      </w:tr>
      <w:tr w14:paraId="084D63B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20653F">
            <w:pPr>
              <w:spacing w:line="257" w:lineRule="auto"/>
            </w:pPr>
            <w:r>
              <w:rPr>
                <w:rFonts w:ascii="Arial" w:hAnsi="Arial" w:eastAsia="Arial" w:cs="Arial"/>
                <w:sz w:val="20"/>
                <w:szCs w:val="20"/>
              </w:rPr>
              <w:t>UC-14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94187C">
            <w:pPr>
              <w:spacing w:line="257" w:lineRule="auto"/>
            </w:pPr>
            <w:r>
              <w:rPr>
                <w:rFonts w:ascii="Arial" w:hAnsi="Arial" w:eastAsia="Arial" w:cs="Arial"/>
                <w:sz w:val="20"/>
                <w:szCs w:val="20"/>
              </w:rPr>
              <w:t>Update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B842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14A1B9">
            <w:pPr>
              <w:spacing w:line="257" w:lineRule="auto"/>
            </w:pPr>
            <w:r>
              <w:rPr>
                <w:rFonts w:ascii="Arial" w:hAnsi="Arial" w:eastAsia="Arial" w:cs="Arial"/>
                <w:sz w:val="20"/>
                <w:szCs w:val="20"/>
              </w:rPr>
              <w:t>This feature allows instructor edit section information.</w:t>
            </w:r>
          </w:p>
        </w:tc>
      </w:tr>
      <w:tr w14:paraId="74AD2C8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13B99">
            <w:pPr>
              <w:spacing w:line="257" w:lineRule="auto"/>
            </w:pPr>
            <w:r>
              <w:rPr>
                <w:rFonts w:ascii="Arial" w:hAnsi="Arial" w:eastAsia="Arial" w:cs="Arial"/>
                <w:sz w:val="20"/>
                <w:szCs w:val="20"/>
              </w:rPr>
              <w:t>UC-15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061F1A">
            <w:pPr>
              <w:spacing w:line="257" w:lineRule="auto"/>
            </w:pPr>
            <w:r>
              <w:rPr>
                <w:rFonts w:ascii="Arial" w:hAnsi="Arial" w:eastAsia="Arial" w:cs="Arial"/>
                <w:sz w:val="20"/>
                <w:szCs w:val="20"/>
              </w:rPr>
              <w:t>Assign Practices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1933B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97922F">
            <w:pPr>
              <w:spacing w:line="257" w:lineRule="auto"/>
            </w:pPr>
            <w:r>
              <w:rPr>
                <w:rFonts w:ascii="Arial" w:hAnsi="Arial" w:eastAsia="Arial" w:cs="Arial"/>
                <w:sz w:val="20"/>
                <w:szCs w:val="20"/>
              </w:rPr>
              <w:t>This feature allows instructor link practice activities to a section/partition.</w:t>
            </w:r>
          </w:p>
        </w:tc>
      </w:tr>
      <w:tr w14:paraId="4895036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EA86A3">
            <w:pPr>
              <w:spacing w:line="257" w:lineRule="auto"/>
            </w:pPr>
            <w:r>
              <w:rPr>
                <w:rFonts w:ascii="Arial" w:hAnsi="Arial" w:eastAsia="Arial" w:cs="Arial"/>
                <w:sz w:val="20"/>
                <w:szCs w:val="20"/>
              </w:rPr>
              <w:t>UC-16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F37FA4">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51C5F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B7C443">
            <w:pPr>
              <w:spacing w:line="257" w:lineRule="auto"/>
            </w:pPr>
            <w:r>
              <w:rPr>
                <w:rFonts w:ascii="Arial" w:hAnsi="Arial" w:eastAsia="Arial" w:cs="Arial"/>
                <w:sz w:val="20"/>
                <w:szCs w:val="20"/>
              </w:rPr>
              <w:t>This feature allows instructor view practice list and details in the class/section.</w:t>
            </w:r>
          </w:p>
        </w:tc>
      </w:tr>
      <w:tr w14:paraId="72C02E9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85E0E4">
            <w:pPr>
              <w:spacing w:line="257" w:lineRule="auto"/>
            </w:pPr>
            <w:r>
              <w:rPr>
                <w:rFonts w:ascii="Arial" w:hAnsi="Arial" w:eastAsia="Arial" w:cs="Arial"/>
                <w:sz w:val="20"/>
                <w:szCs w:val="20"/>
              </w:rPr>
              <w:t>UC-17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887C46">
            <w:pPr>
              <w:spacing w:line="257" w:lineRule="auto"/>
            </w:pPr>
            <w:r>
              <w:rPr>
                <w:rFonts w:ascii="Arial" w:hAnsi="Arial" w:eastAsia="Arial" w:cs="Arial"/>
                <w:sz w:val="20"/>
                <w:szCs w:val="20"/>
              </w:rPr>
              <w:t>Confirm Pass/Fail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47F89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9E798">
            <w:pPr>
              <w:spacing w:line="257" w:lineRule="auto"/>
            </w:pPr>
            <w:r>
              <w:rPr>
                <w:rFonts w:ascii="Arial" w:hAnsi="Arial" w:eastAsia="Arial" w:cs="Arial"/>
                <w:sz w:val="20"/>
                <w:szCs w:val="20"/>
              </w:rPr>
              <w:t>This feature allows instructor view practice list and details in the class/section.</w:t>
            </w:r>
          </w:p>
        </w:tc>
      </w:tr>
      <w:tr w14:paraId="734C689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700DCC">
            <w:pPr>
              <w:spacing w:line="257" w:lineRule="auto"/>
            </w:pPr>
            <w:r>
              <w:rPr>
                <w:rFonts w:ascii="Arial" w:hAnsi="Arial" w:eastAsia="Arial" w:cs="Arial"/>
                <w:sz w:val="20"/>
                <w:szCs w:val="20"/>
              </w:rPr>
              <w:t>UC-18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61D87C">
            <w:pPr>
              <w:spacing w:line="257" w:lineRule="auto"/>
            </w:pPr>
            <w:r>
              <w:rPr>
                <w:rFonts w:ascii="Arial" w:hAnsi="Arial" w:eastAsia="Arial" w:cs="Arial"/>
                <w:sz w:val="20"/>
                <w:szCs w:val="20"/>
              </w:rPr>
              <w:t>Add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19377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0E3FC0">
            <w:pPr>
              <w:spacing w:line="257" w:lineRule="auto"/>
            </w:pPr>
            <w:r>
              <w:rPr>
                <w:rFonts w:ascii="Arial" w:hAnsi="Arial" w:eastAsia="Arial" w:cs="Arial"/>
                <w:sz w:val="20"/>
                <w:szCs w:val="20"/>
              </w:rPr>
              <w:t>This feature allows instructor create a new practice activity.</w:t>
            </w:r>
          </w:p>
        </w:tc>
      </w:tr>
      <w:tr w14:paraId="569159A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8A8766">
            <w:pPr>
              <w:spacing w:line="257" w:lineRule="auto"/>
            </w:pPr>
            <w:r>
              <w:rPr>
                <w:rFonts w:ascii="Arial" w:hAnsi="Arial" w:eastAsia="Arial" w:cs="Arial"/>
                <w:sz w:val="20"/>
                <w:szCs w:val="20"/>
              </w:rPr>
              <w:t>UC-19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36D268">
            <w:pPr>
              <w:spacing w:line="257" w:lineRule="auto"/>
            </w:pPr>
            <w:r>
              <w:rPr>
                <w:rFonts w:ascii="Arial" w:hAnsi="Arial" w:eastAsia="Arial" w:cs="Arial"/>
                <w:sz w:val="20"/>
                <w:szCs w:val="20"/>
              </w:rPr>
              <w:t>Update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3E57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0DC67B">
            <w:pPr>
              <w:spacing w:line="257" w:lineRule="auto"/>
            </w:pPr>
            <w:r>
              <w:rPr>
                <w:rFonts w:ascii="Arial" w:hAnsi="Arial" w:eastAsia="Arial" w:cs="Arial"/>
                <w:sz w:val="20"/>
                <w:szCs w:val="20"/>
              </w:rPr>
              <w:t>This feature allows instructor edit an existing practice activity.</w:t>
            </w:r>
          </w:p>
        </w:tc>
      </w:tr>
      <w:tr w14:paraId="2E031E1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FE5311">
            <w:pPr>
              <w:spacing w:line="257" w:lineRule="auto"/>
            </w:pPr>
            <w:r>
              <w:rPr>
                <w:rFonts w:ascii="Arial" w:hAnsi="Arial" w:eastAsia="Arial" w:cs="Arial"/>
                <w:sz w:val="20"/>
                <w:szCs w:val="20"/>
              </w:rPr>
              <w:t>UC-20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B6DC25">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C9DF28">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F8FB2B">
            <w:pPr>
              <w:spacing w:line="257" w:lineRule="auto"/>
            </w:pPr>
            <w:r>
              <w:rPr>
                <w:rFonts w:ascii="Arial" w:hAnsi="Arial" w:eastAsia="Arial" w:cs="Arial"/>
                <w:sz w:val="20"/>
                <w:szCs w:val="20"/>
              </w:rPr>
              <w:t>This feature allows instructor view details of a specific practice activity.</w:t>
            </w:r>
          </w:p>
        </w:tc>
      </w:tr>
      <w:tr w14:paraId="56DF245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547BA5">
            <w:pPr>
              <w:spacing w:line="257" w:lineRule="auto"/>
            </w:pPr>
            <w:r>
              <w:rPr>
                <w:rFonts w:ascii="Arial" w:hAnsi="Arial" w:eastAsia="Arial" w:cs="Arial"/>
                <w:sz w:val="20"/>
                <w:szCs w:val="20"/>
              </w:rPr>
              <w:t>UC-21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90FE83">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C58C87">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A45EDD">
            <w:pPr>
              <w:spacing w:line="257" w:lineRule="auto"/>
            </w:pPr>
            <w:r>
              <w:rPr>
                <w:rFonts w:ascii="Arial" w:hAnsi="Arial" w:eastAsia="Arial" w:cs="Arial"/>
                <w:sz w:val="20"/>
                <w:szCs w:val="20"/>
              </w:rPr>
              <w:t>This feature allows instructor add a simulation component needed for practice.</w:t>
            </w:r>
          </w:p>
        </w:tc>
      </w:tr>
      <w:tr w14:paraId="5D70297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D00BA8">
            <w:pPr>
              <w:spacing w:line="257" w:lineRule="auto"/>
            </w:pPr>
            <w:r>
              <w:rPr>
                <w:rFonts w:ascii="Arial" w:hAnsi="Arial" w:eastAsia="Arial" w:cs="Arial"/>
                <w:sz w:val="20"/>
                <w:szCs w:val="20"/>
              </w:rPr>
              <w:t>UC-22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4F97D3">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EF2D4C">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BF8C5A">
            <w:pPr>
              <w:spacing w:line="257" w:lineRule="auto"/>
            </w:pPr>
            <w:r>
              <w:rPr>
                <w:rFonts w:ascii="Arial" w:hAnsi="Arial" w:eastAsia="Arial" w:cs="Arial"/>
                <w:sz w:val="20"/>
                <w:szCs w:val="20"/>
              </w:rPr>
              <w:t>This feature allows instructor update a simulation component’s information.</w:t>
            </w:r>
          </w:p>
        </w:tc>
      </w:tr>
      <w:tr w14:paraId="1991B59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8B379C">
            <w:pPr>
              <w:spacing w:line="257" w:lineRule="auto"/>
            </w:pPr>
            <w:r>
              <w:rPr>
                <w:rFonts w:ascii="Arial" w:hAnsi="Arial" w:eastAsia="Arial" w:cs="Arial"/>
                <w:sz w:val="20"/>
                <w:szCs w:val="20"/>
              </w:rPr>
              <w:t>UC-23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A00CD5">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C6B235">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368459">
            <w:pPr>
              <w:spacing w:line="257" w:lineRule="auto"/>
            </w:pPr>
            <w:r>
              <w:rPr>
                <w:rFonts w:ascii="Arial" w:hAnsi="Arial" w:eastAsia="Arial" w:cs="Arial"/>
                <w:sz w:val="20"/>
                <w:szCs w:val="20"/>
              </w:rPr>
              <w:t>This feature allows instructor view the list and details of simulation components.</w:t>
            </w:r>
          </w:p>
        </w:tc>
      </w:tr>
      <w:tr w14:paraId="40856E0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89A0E">
            <w:pPr>
              <w:spacing w:line="257" w:lineRule="auto"/>
            </w:pPr>
            <w:r>
              <w:rPr>
                <w:rFonts w:ascii="Arial" w:hAnsi="Arial" w:eastAsia="Arial" w:cs="Arial"/>
                <w:sz w:val="20"/>
                <w:szCs w:val="20"/>
              </w:rPr>
              <w:t>UC-24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01C0B9">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4F4E0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E2BA40">
            <w:pPr>
              <w:spacing w:line="257" w:lineRule="auto"/>
            </w:pPr>
            <w:r>
              <w:rPr>
                <w:rFonts w:ascii="Arial" w:hAnsi="Arial" w:eastAsia="Arial" w:cs="Arial"/>
                <w:sz w:val="20"/>
                <w:szCs w:val="20"/>
              </w:rPr>
              <w:t>This feature allows instructor add a simulation action/step used in practices.</w:t>
            </w:r>
          </w:p>
        </w:tc>
      </w:tr>
      <w:tr w14:paraId="6CA8026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23285D">
            <w:pPr>
              <w:spacing w:line="257" w:lineRule="auto"/>
            </w:pPr>
            <w:r>
              <w:rPr>
                <w:rFonts w:ascii="Arial" w:hAnsi="Arial" w:eastAsia="Arial" w:cs="Arial"/>
                <w:sz w:val="20"/>
                <w:szCs w:val="20"/>
              </w:rPr>
              <w:t>UC-25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70C611">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A6C6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DD641">
            <w:pPr>
              <w:spacing w:line="257" w:lineRule="auto"/>
            </w:pPr>
            <w:r>
              <w:rPr>
                <w:rFonts w:ascii="Arial" w:hAnsi="Arial" w:eastAsia="Arial" w:cs="Arial"/>
                <w:sz w:val="20"/>
                <w:szCs w:val="20"/>
              </w:rPr>
              <w:t>This feature allows instructor update a simulation action/step.</w:t>
            </w:r>
          </w:p>
        </w:tc>
      </w:tr>
      <w:tr w14:paraId="05D5445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C4471">
            <w:pPr>
              <w:spacing w:line="257" w:lineRule="auto"/>
            </w:pPr>
            <w:r>
              <w:rPr>
                <w:rFonts w:ascii="Arial" w:hAnsi="Arial" w:eastAsia="Arial" w:cs="Arial"/>
                <w:sz w:val="20"/>
                <w:szCs w:val="20"/>
              </w:rPr>
              <w:t>UC-26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12102A">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BFE61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B176F5">
            <w:pPr>
              <w:spacing w:line="257" w:lineRule="auto"/>
            </w:pPr>
            <w:r>
              <w:rPr>
                <w:rFonts w:ascii="Arial" w:hAnsi="Arial" w:eastAsia="Arial" w:cs="Arial"/>
                <w:sz w:val="20"/>
                <w:szCs w:val="20"/>
              </w:rPr>
              <w:t>This feature allows instructor view the list and details of simulation actions.</w:t>
            </w:r>
          </w:p>
        </w:tc>
      </w:tr>
      <w:tr w14:paraId="288FD08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736234">
            <w:pPr>
              <w:spacing w:line="257" w:lineRule="auto"/>
            </w:pPr>
            <w:r>
              <w:rPr>
                <w:rFonts w:ascii="Arial" w:hAnsi="Arial" w:eastAsia="Arial" w:cs="Arial"/>
                <w:sz w:val="20"/>
                <w:szCs w:val="20"/>
              </w:rPr>
              <w:t>UC-27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9482D9">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DD8654">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915049">
            <w:pPr>
              <w:spacing w:line="257" w:lineRule="auto"/>
            </w:pPr>
            <w:r>
              <w:rPr>
                <w:rFonts w:ascii="Arial" w:hAnsi="Arial" w:eastAsia="Arial" w:cs="Arial"/>
                <w:sz w:val="20"/>
                <w:szCs w:val="20"/>
              </w:rPr>
              <w:t>This feature allows the simulation manager to add a new simulation component to the system.</w:t>
            </w:r>
          </w:p>
        </w:tc>
      </w:tr>
      <w:tr w14:paraId="6C9A398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972635">
            <w:pPr>
              <w:spacing w:line="257" w:lineRule="auto"/>
            </w:pPr>
            <w:r>
              <w:rPr>
                <w:rFonts w:ascii="Arial" w:hAnsi="Arial" w:eastAsia="Arial" w:cs="Arial"/>
                <w:sz w:val="20"/>
                <w:szCs w:val="20"/>
              </w:rPr>
              <w:t>UC-28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1E3549">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C8513B">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B05AAF">
            <w:pPr>
              <w:spacing w:line="257" w:lineRule="auto"/>
            </w:pPr>
            <w:r>
              <w:rPr>
                <w:rFonts w:ascii="Arial" w:hAnsi="Arial" w:eastAsia="Arial" w:cs="Arial"/>
                <w:sz w:val="20"/>
                <w:szCs w:val="20"/>
              </w:rPr>
              <w:t>This feature allows the simulation manager to edit or update existing simulation component information.</w:t>
            </w:r>
          </w:p>
        </w:tc>
      </w:tr>
      <w:tr w14:paraId="1833D1B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90FB6">
            <w:pPr>
              <w:spacing w:line="257" w:lineRule="auto"/>
            </w:pPr>
            <w:r>
              <w:rPr>
                <w:rFonts w:ascii="Arial" w:hAnsi="Arial" w:eastAsia="Arial" w:cs="Arial"/>
                <w:sz w:val="20"/>
                <w:szCs w:val="20"/>
              </w:rPr>
              <w:t>UC-29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1D8AB9">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DEE1B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CC27CB">
            <w:pPr>
              <w:spacing w:line="257" w:lineRule="auto"/>
            </w:pPr>
            <w:r>
              <w:rPr>
                <w:rFonts w:ascii="Arial" w:hAnsi="Arial" w:eastAsia="Arial" w:cs="Arial"/>
                <w:sz w:val="20"/>
                <w:szCs w:val="20"/>
              </w:rPr>
              <w:t>This feature allows the simulation manager to view the list and details of simulation components.</w:t>
            </w:r>
          </w:p>
        </w:tc>
      </w:tr>
      <w:tr w14:paraId="5027D34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2AE02D">
            <w:pPr>
              <w:spacing w:line="257" w:lineRule="auto"/>
            </w:pPr>
            <w:r>
              <w:rPr>
                <w:rFonts w:ascii="Arial" w:hAnsi="Arial" w:eastAsia="Arial" w:cs="Arial"/>
                <w:sz w:val="20"/>
                <w:szCs w:val="20"/>
              </w:rPr>
              <w:t>UC-30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37C1EB">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D795D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F32B10">
            <w:pPr>
              <w:spacing w:line="257" w:lineRule="auto"/>
            </w:pPr>
            <w:r>
              <w:rPr>
                <w:rFonts w:ascii="Arial" w:hAnsi="Arial" w:eastAsia="Arial" w:cs="Arial"/>
                <w:sz w:val="20"/>
                <w:szCs w:val="20"/>
              </w:rPr>
              <w:t>This feature allows the simulation manager to add a new simulation action used in training practices.</w:t>
            </w:r>
          </w:p>
        </w:tc>
      </w:tr>
      <w:tr w14:paraId="2699FCD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4A106">
            <w:pPr>
              <w:spacing w:line="257" w:lineRule="auto"/>
            </w:pPr>
            <w:r>
              <w:rPr>
                <w:rFonts w:ascii="Arial" w:hAnsi="Arial" w:eastAsia="Arial" w:cs="Arial"/>
                <w:sz w:val="20"/>
                <w:szCs w:val="20"/>
              </w:rPr>
              <w:t>UC-31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BD1A3E">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2623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FF7C57">
            <w:pPr>
              <w:spacing w:line="257" w:lineRule="auto"/>
            </w:pPr>
            <w:r>
              <w:rPr>
                <w:rFonts w:ascii="Arial" w:hAnsi="Arial" w:eastAsia="Arial" w:cs="Arial"/>
                <w:sz w:val="20"/>
                <w:szCs w:val="20"/>
              </w:rPr>
              <w:t>This feature allows the simulation manager to edit or update existing simulation actions.</w:t>
            </w:r>
          </w:p>
        </w:tc>
      </w:tr>
      <w:tr w14:paraId="067DA0E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1A518C">
            <w:pPr>
              <w:spacing w:line="257" w:lineRule="auto"/>
            </w:pPr>
            <w:r>
              <w:rPr>
                <w:rFonts w:ascii="Arial" w:hAnsi="Arial" w:eastAsia="Arial" w:cs="Arial"/>
                <w:sz w:val="20"/>
                <w:szCs w:val="20"/>
              </w:rPr>
              <w:t>UC-32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2FF7E3F">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916C75">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82C5A9">
            <w:pPr>
              <w:spacing w:line="257" w:lineRule="auto"/>
            </w:pPr>
            <w:r>
              <w:rPr>
                <w:rFonts w:ascii="Arial" w:hAnsi="Arial" w:eastAsia="Arial" w:cs="Arial"/>
                <w:sz w:val="20"/>
                <w:szCs w:val="20"/>
              </w:rPr>
              <w:t>This feature allows the simulation manager to view the list and details of simulation actions.</w:t>
            </w:r>
          </w:p>
        </w:tc>
      </w:tr>
      <w:tr w14:paraId="6562658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24FE2">
            <w:pPr>
              <w:spacing w:line="257" w:lineRule="auto"/>
            </w:pPr>
            <w:r>
              <w:rPr>
                <w:rFonts w:ascii="Arial" w:hAnsi="Arial" w:eastAsia="Arial" w:cs="Arial"/>
                <w:sz w:val="20"/>
                <w:szCs w:val="20"/>
              </w:rPr>
              <w:t>UC-33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C5564A">
            <w:pPr>
              <w:spacing w:line="257" w:lineRule="auto"/>
            </w:pPr>
            <w:r>
              <w:rPr>
                <w:rFonts w:ascii="Arial" w:hAnsi="Arial" w:eastAsia="Arial" w:cs="Arial"/>
                <w:sz w:val="20"/>
                <w:szCs w:val="20"/>
              </w:rPr>
              <w:t>Add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2B26C8">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1826B7F">
            <w:pPr>
              <w:spacing w:line="257" w:lineRule="auto"/>
            </w:pPr>
            <w:r>
              <w:rPr>
                <w:rFonts w:ascii="Arial" w:hAnsi="Arial" w:eastAsia="Arial" w:cs="Arial"/>
                <w:sz w:val="20"/>
                <w:szCs w:val="20"/>
              </w:rPr>
              <w:t>This feature allows the simulation manager to create a new simulation timeslot for scheduling practices.</w:t>
            </w:r>
          </w:p>
        </w:tc>
      </w:tr>
      <w:tr w14:paraId="3302DAA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39378D">
            <w:pPr>
              <w:spacing w:line="257" w:lineRule="auto"/>
            </w:pPr>
            <w:r>
              <w:rPr>
                <w:rFonts w:ascii="Arial" w:hAnsi="Arial" w:eastAsia="Arial" w:cs="Arial"/>
                <w:sz w:val="20"/>
                <w:szCs w:val="20"/>
              </w:rPr>
              <w:t>UC-34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D38D54">
            <w:pPr>
              <w:spacing w:line="257" w:lineRule="auto"/>
            </w:pPr>
            <w:r>
              <w:rPr>
                <w:rFonts w:ascii="Arial" w:hAnsi="Arial" w:eastAsia="Arial" w:cs="Arial"/>
                <w:sz w:val="20"/>
                <w:szCs w:val="20"/>
              </w:rPr>
              <w:t>Update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3AAE2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366799">
            <w:pPr>
              <w:spacing w:line="257" w:lineRule="auto"/>
            </w:pPr>
            <w:r>
              <w:rPr>
                <w:rFonts w:ascii="Arial" w:hAnsi="Arial" w:eastAsia="Arial" w:cs="Arial"/>
                <w:sz w:val="20"/>
                <w:szCs w:val="20"/>
              </w:rPr>
              <w:t>This feature allows the simulation manager to update or reschedule an existing simulation timeslot.</w:t>
            </w:r>
          </w:p>
        </w:tc>
      </w:tr>
      <w:tr w14:paraId="4C360D3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819431">
            <w:pPr>
              <w:spacing w:line="257" w:lineRule="auto"/>
            </w:pPr>
            <w:r>
              <w:rPr>
                <w:rFonts w:ascii="Arial" w:hAnsi="Arial" w:eastAsia="Arial" w:cs="Arial"/>
                <w:sz w:val="20"/>
                <w:szCs w:val="20"/>
              </w:rPr>
              <w:t>UC-35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063994">
            <w:pPr>
              <w:spacing w:line="257" w:lineRule="auto"/>
            </w:pPr>
            <w:r>
              <w:rPr>
                <w:rFonts w:ascii="Arial" w:hAnsi="Arial" w:eastAsia="Arial" w:cs="Arial"/>
                <w:sz w:val="20"/>
                <w:szCs w:val="20"/>
              </w:rPr>
              <w:t>View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064D9A">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7E4A26">
            <w:pPr>
              <w:spacing w:line="257" w:lineRule="auto"/>
            </w:pPr>
            <w:r>
              <w:rPr>
                <w:rFonts w:ascii="Arial" w:hAnsi="Arial" w:eastAsia="Arial" w:cs="Arial"/>
                <w:sz w:val="20"/>
                <w:szCs w:val="20"/>
              </w:rPr>
              <w:t>This feature allows the simulation manager to view all simulation timeslots and their details.</w:t>
            </w:r>
          </w:p>
        </w:tc>
      </w:tr>
      <w:tr w14:paraId="20D439C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13393E">
            <w:pPr>
              <w:spacing w:line="257" w:lineRule="auto"/>
            </w:pPr>
            <w:r>
              <w:rPr>
                <w:rFonts w:ascii="Arial" w:hAnsi="Arial" w:eastAsia="Arial" w:cs="Arial"/>
                <w:sz w:val="20"/>
                <w:szCs w:val="20"/>
              </w:rPr>
              <w:t>UC-36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D8714E">
            <w:pPr>
              <w:spacing w:line="257" w:lineRule="auto"/>
            </w:pPr>
            <w:r>
              <w:rPr>
                <w:rFonts w:ascii="Arial" w:hAnsi="Arial" w:eastAsia="Arial" w:cs="Arial"/>
                <w:sz w:val="20"/>
                <w:szCs w:val="20"/>
              </w:rPr>
              <w:t>Assign Practice to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079B89">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A4C3A">
            <w:pPr>
              <w:spacing w:line="257" w:lineRule="auto"/>
            </w:pPr>
            <w:r>
              <w:rPr>
                <w:rFonts w:ascii="Arial" w:hAnsi="Arial" w:eastAsia="Arial" w:cs="Arial"/>
                <w:sz w:val="20"/>
                <w:szCs w:val="20"/>
              </w:rPr>
              <w:t>This feature allows the simulation manager to assign a specific practice activity to a simulation timeslot.</w:t>
            </w:r>
          </w:p>
        </w:tc>
      </w:tr>
      <w:tr w14:paraId="05B1D1D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9EEC18">
            <w:pPr>
              <w:spacing w:line="257" w:lineRule="auto"/>
            </w:pPr>
            <w:r>
              <w:rPr>
                <w:rFonts w:ascii="Arial" w:hAnsi="Arial" w:eastAsia="Arial" w:cs="Arial"/>
                <w:sz w:val="20"/>
                <w:szCs w:val="20"/>
              </w:rPr>
              <w:t>UC-37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4EAD651">
            <w:pPr>
              <w:spacing w:line="257" w:lineRule="auto"/>
            </w:pPr>
            <w:r>
              <w:rPr>
                <w:rFonts w:ascii="Arial" w:hAnsi="Arial" w:eastAsia="Arial" w:cs="Arial"/>
                <w:sz w:val="20"/>
                <w:szCs w:val="20"/>
              </w:rPr>
              <w:t>Add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8BE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CDBC04">
            <w:pPr>
              <w:spacing w:line="257" w:lineRule="auto"/>
            </w:pPr>
            <w:r>
              <w:rPr>
                <w:rFonts w:ascii="Arial" w:hAnsi="Arial" w:eastAsia="Arial" w:cs="Arial"/>
                <w:sz w:val="20"/>
                <w:szCs w:val="20"/>
              </w:rPr>
              <w:t>This feature allows the simulation manager to define and add new steps for a practice scenario.</w:t>
            </w:r>
          </w:p>
        </w:tc>
      </w:tr>
      <w:tr w14:paraId="48BFD5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EB04CC">
            <w:pPr>
              <w:spacing w:line="257" w:lineRule="auto"/>
            </w:pPr>
            <w:r>
              <w:rPr>
                <w:rFonts w:ascii="Arial" w:hAnsi="Arial" w:eastAsia="Arial" w:cs="Arial"/>
                <w:sz w:val="20"/>
                <w:szCs w:val="20"/>
              </w:rPr>
              <w:t>UC-38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92773F">
            <w:pPr>
              <w:spacing w:line="257" w:lineRule="auto"/>
            </w:pPr>
            <w:r>
              <w:rPr>
                <w:rFonts w:ascii="Arial" w:hAnsi="Arial" w:eastAsia="Arial" w:cs="Arial"/>
                <w:sz w:val="20"/>
                <w:szCs w:val="20"/>
              </w:rPr>
              <w:t>Update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3B47E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903098">
            <w:pPr>
              <w:spacing w:line="257" w:lineRule="auto"/>
            </w:pPr>
            <w:r>
              <w:rPr>
                <w:rFonts w:ascii="Arial" w:hAnsi="Arial" w:eastAsia="Arial" w:cs="Arial"/>
                <w:sz w:val="20"/>
                <w:szCs w:val="20"/>
              </w:rPr>
              <w:t>This feature allows the simulation manager to modify or reorder steps within a practice scenario.</w:t>
            </w:r>
          </w:p>
        </w:tc>
      </w:tr>
      <w:tr w14:paraId="49D5A30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C8E016">
            <w:pPr>
              <w:spacing w:line="257" w:lineRule="auto"/>
            </w:pPr>
            <w:r>
              <w:rPr>
                <w:rFonts w:ascii="Arial" w:hAnsi="Arial" w:eastAsia="Arial" w:cs="Arial"/>
                <w:sz w:val="20"/>
                <w:szCs w:val="20"/>
              </w:rPr>
              <w:t>UC-39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9BC0C1">
            <w:pPr>
              <w:spacing w:line="257" w:lineRule="auto"/>
            </w:pPr>
            <w:r>
              <w:rPr>
                <w:rFonts w:ascii="Arial" w:hAnsi="Arial" w:eastAsia="Arial" w:cs="Arial"/>
                <w:sz w:val="20"/>
                <w:szCs w:val="20"/>
              </w:rPr>
              <w:t>View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370356">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051148">
            <w:pPr>
              <w:spacing w:line="257" w:lineRule="auto"/>
            </w:pPr>
            <w:r>
              <w:rPr>
                <w:rFonts w:ascii="Arial" w:hAnsi="Arial" w:eastAsia="Arial" w:cs="Arial"/>
                <w:sz w:val="20"/>
                <w:szCs w:val="20"/>
              </w:rPr>
              <w:t>This feature allows the simulation manager to view practice steps assigned to each practice activity.</w:t>
            </w:r>
          </w:p>
        </w:tc>
      </w:tr>
      <w:tr w14:paraId="6A9AF1D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B6B516">
            <w:pPr>
              <w:spacing w:line="257" w:lineRule="auto"/>
            </w:pPr>
            <w:r>
              <w:rPr>
                <w:rFonts w:ascii="Arial" w:hAnsi="Arial" w:eastAsia="Arial" w:cs="Arial"/>
                <w:sz w:val="20"/>
                <w:szCs w:val="20"/>
              </w:rPr>
              <w:t>UC-40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59966">
            <w:pPr>
              <w:spacing w:line="257" w:lineRule="auto"/>
            </w:pPr>
            <w:r>
              <w:rPr>
                <w:rFonts w:ascii="Arial" w:hAnsi="Arial" w:eastAsia="Arial" w:cs="Arial"/>
                <w:sz w:val="20"/>
                <w:szCs w:val="20"/>
              </w:rPr>
              <w:t>Add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4A078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55D57">
            <w:pPr>
              <w:spacing w:line="257" w:lineRule="auto"/>
            </w:pPr>
            <w:r>
              <w:rPr>
                <w:rFonts w:ascii="Arial" w:hAnsi="Arial" w:eastAsia="Arial" w:cs="Arial"/>
                <w:sz w:val="20"/>
                <w:szCs w:val="20"/>
              </w:rPr>
              <w:t>This feature allows the simulation manager to create new warning messages or alerts for simulation steps.</w:t>
            </w:r>
          </w:p>
        </w:tc>
      </w:tr>
      <w:tr w14:paraId="7E22C3B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6ADAB0">
            <w:pPr>
              <w:spacing w:line="257" w:lineRule="auto"/>
            </w:pPr>
            <w:r>
              <w:rPr>
                <w:rFonts w:ascii="Arial" w:hAnsi="Arial" w:eastAsia="Arial" w:cs="Arial"/>
                <w:sz w:val="20"/>
                <w:szCs w:val="20"/>
              </w:rPr>
              <w:t>UC-41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932F6A">
            <w:pPr>
              <w:spacing w:line="257" w:lineRule="auto"/>
            </w:pPr>
            <w:r>
              <w:rPr>
                <w:rFonts w:ascii="Arial" w:hAnsi="Arial" w:eastAsia="Arial" w:cs="Arial"/>
                <w:sz w:val="20"/>
                <w:szCs w:val="20"/>
              </w:rPr>
              <w:t>Update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56B93E">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90FE67">
            <w:pPr>
              <w:spacing w:line="257" w:lineRule="auto"/>
            </w:pPr>
            <w:r>
              <w:rPr>
                <w:rFonts w:ascii="Arial" w:hAnsi="Arial" w:eastAsia="Arial" w:cs="Arial"/>
                <w:sz w:val="20"/>
                <w:szCs w:val="20"/>
              </w:rPr>
              <w:t>This feature allows the simulation manager to modify or remove existing simulation warnings.</w:t>
            </w:r>
          </w:p>
        </w:tc>
      </w:tr>
      <w:tr w14:paraId="5004EC8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67DF2">
            <w:pPr>
              <w:spacing w:line="257" w:lineRule="auto"/>
            </w:pPr>
            <w:r>
              <w:rPr>
                <w:rFonts w:ascii="Arial" w:hAnsi="Arial" w:eastAsia="Arial" w:cs="Arial"/>
                <w:sz w:val="20"/>
                <w:szCs w:val="20"/>
              </w:rPr>
              <w:t>UC-42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160E20">
            <w:pPr>
              <w:spacing w:line="257" w:lineRule="auto"/>
            </w:pPr>
            <w:r>
              <w:rPr>
                <w:rFonts w:ascii="Arial" w:hAnsi="Arial" w:eastAsia="Arial" w:cs="Arial"/>
                <w:sz w:val="20"/>
                <w:szCs w:val="20"/>
              </w:rPr>
              <w:t>View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8E1E5F">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E45403">
            <w:pPr>
              <w:spacing w:line="257" w:lineRule="auto"/>
            </w:pPr>
            <w:r>
              <w:rPr>
                <w:rFonts w:ascii="Arial" w:hAnsi="Arial" w:eastAsia="Arial" w:cs="Arial"/>
                <w:sz w:val="20"/>
                <w:szCs w:val="20"/>
              </w:rPr>
              <w:t>This feature allows the simulation manager to view all defined warnings and their details.</w:t>
            </w:r>
          </w:p>
        </w:tc>
      </w:tr>
      <w:tr w14:paraId="5431DCF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68E7AF">
            <w:pPr>
              <w:spacing w:line="257" w:lineRule="auto"/>
            </w:pPr>
            <w:r>
              <w:rPr>
                <w:rFonts w:ascii="Arial" w:hAnsi="Arial" w:eastAsia="Arial" w:cs="Arial"/>
                <w:sz w:val="20"/>
                <w:szCs w:val="20"/>
              </w:rPr>
              <w:t>UC-43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45BF71">
            <w:pPr>
              <w:spacing w:line="257" w:lineRule="auto"/>
            </w:pPr>
            <w:r>
              <w:rPr>
                <w:rFonts w:ascii="Arial" w:hAnsi="Arial" w:eastAsia="Arial" w:cs="Arial"/>
                <w:sz w:val="20"/>
                <w:szCs w:val="20"/>
              </w:rPr>
              <w:t>Make enrollment programs/courses/classes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20791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965C7D">
            <w:pPr>
              <w:spacing w:line="257" w:lineRule="auto"/>
            </w:pPr>
            <w:r>
              <w:rPr>
                <w:rFonts w:ascii="Arial" w:hAnsi="Arial" w:eastAsia="Arial" w:cs="Arial"/>
                <w:sz w:val="20"/>
                <w:szCs w:val="20"/>
              </w:rPr>
              <w:t>This feature allows trainee submit an enrolment request to a program, course, or class.</w:t>
            </w:r>
          </w:p>
        </w:tc>
      </w:tr>
      <w:tr w14:paraId="19D0253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6AD7F">
            <w:pPr>
              <w:spacing w:line="257" w:lineRule="auto"/>
            </w:pPr>
            <w:r>
              <w:rPr>
                <w:rFonts w:ascii="Arial" w:hAnsi="Arial" w:eastAsia="Arial" w:cs="Arial"/>
                <w:sz w:val="20"/>
                <w:szCs w:val="20"/>
              </w:rPr>
              <w:t>UC-44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09AB2DE">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10B11B">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A76F8A">
            <w:pPr>
              <w:spacing w:line="257" w:lineRule="auto"/>
            </w:pPr>
            <w:r>
              <w:rPr>
                <w:rFonts w:ascii="Arial" w:hAnsi="Arial" w:eastAsia="Arial" w:cs="Arial"/>
                <w:sz w:val="20"/>
                <w:szCs w:val="20"/>
              </w:rPr>
              <w:t>This feature allows trainee view the catalog and details of available programs, courses, and classes.</w:t>
            </w:r>
          </w:p>
        </w:tc>
      </w:tr>
      <w:tr w14:paraId="69E0A64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DAB691">
            <w:pPr>
              <w:spacing w:line="257" w:lineRule="auto"/>
            </w:pPr>
            <w:r>
              <w:rPr>
                <w:rFonts w:ascii="Arial" w:hAnsi="Arial" w:eastAsia="Arial" w:cs="Arial"/>
                <w:sz w:val="20"/>
                <w:szCs w:val="20"/>
              </w:rPr>
              <w:t>UC-45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9B6EE">
            <w:pPr>
              <w:spacing w:line="257" w:lineRule="auto"/>
            </w:pPr>
            <w:r>
              <w:rPr>
                <w:rFonts w:ascii="Arial" w:hAnsi="Arial" w:eastAsia="Arial" w:cs="Arial"/>
                <w:sz w:val="20"/>
                <w:szCs w:val="20"/>
              </w:rPr>
              <w:t>Access learning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BEE37">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C7D9E5">
            <w:pPr>
              <w:spacing w:line="257" w:lineRule="auto"/>
            </w:pPr>
            <w:r>
              <w:rPr>
                <w:rFonts w:ascii="Arial" w:hAnsi="Arial" w:eastAsia="Arial" w:cs="Arial"/>
                <w:sz w:val="20"/>
                <w:szCs w:val="20"/>
              </w:rPr>
              <w:t>This feature allows trainee access learning materials provided for their study.</w:t>
            </w:r>
          </w:p>
        </w:tc>
      </w:tr>
      <w:tr w14:paraId="0DD55DF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8522C7">
            <w:pPr>
              <w:spacing w:line="257" w:lineRule="auto"/>
            </w:pPr>
            <w:r>
              <w:rPr>
                <w:rFonts w:ascii="Arial" w:hAnsi="Arial" w:eastAsia="Arial" w:cs="Arial"/>
                <w:sz w:val="20"/>
                <w:szCs w:val="20"/>
              </w:rPr>
              <w:t>UC-46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42306A">
            <w:pPr>
              <w:spacing w:line="257" w:lineRule="auto"/>
            </w:pPr>
            <w:r>
              <w:rPr>
                <w:rFonts w:ascii="Arial" w:hAnsi="Arial" w:eastAsia="Arial" w:cs="Arial"/>
                <w:sz w:val="20"/>
                <w:szCs w:val="20"/>
              </w:rPr>
              <w:t>View learning material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9B073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E1F27D">
            <w:pPr>
              <w:spacing w:line="257" w:lineRule="auto"/>
            </w:pPr>
            <w:r>
              <w:rPr>
                <w:rFonts w:ascii="Arial" w:hAnsi="Arial" w:eastAsia="Arial" w:cs="Arial"/>
                <w:sz w:val="20"/>
                <w:szCs w:val="20"/>
              </w:rPr>
              <w:t>This feature allows trainee view materials specifically assigned to their class section.</w:t>
            </w:r>
          </w:p>
        </w:tc>
      </w:tr>
      <w:tr w14:paraId="581F97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C151D8">
            <w:pPr>
              <w:spacing w:line="257" w:lineRule="auto"/>
            </w:pPr>
            <w:r>
              <w:rPr>
                <w:rFonts w:ascii="Arial" w:hAnsi="Arial" w:eastAsia="Arial" w:cs="Arial"/>
                <w:sz w:val="20"/>
                <w:szCs w:val="20"/>
              </w:rPr>
              <w:t>UC-47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394651">
            <w:pPr>
              <w:spacing w:line="257" w:lineRule="auto"/>
            </w:pPr>
            <w:r>
              <w:rPr>
                <w:rFonts w:ascii="Arial" w:hAnsi="Arial" w:eastAsia="Arial" w:cs="Arial"/>
                <w:sz w:val="20"/>
                <w:szCs w:val="20"/>
              </w:rPr>
              <w:t>Download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1BE83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F18D49">
            <w:pPr>
              <w:spacing w:line="257" w:lineRule="auto"/>
            </w:pPr>
            <w:r>
              <w:rPr>
                <w:rFonts w:ascii="Arial" w:hAnsi="Arial" w:eastAsia="Arial" w:cs="Arial"/>
                <w:sz w:val="20"/>
                <w:szCs w:val="20"/>
              </w:rPr>
              <w:t>This feature allows trainee download learning files for offline use.</w:t>
            </w:r>
          </w:p>
        </w:tc>
      </w:tr>
      <w:tr w14:paraId="2B3B16F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7B23ED">
            <w:pPr>
              <w:spacing w:line="257" w:lineRule="auto"/>
            </w:pPr>
            <w:r>
              <w:rPr>
                <w:rFonts w:ascii="Arial" w:hAnsi="Arial" w:eastAsia="Arial" w:cs="Arial"/>
                <w:sz w:val="20"/>
                <w:szCs w:val="20"/>
              </w:rPr>
              <w:t>UC-48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BCBD10">
            <w:pPr>
              <w:spacing w:line="257" w:lineRule="auto"/>
            </w:pPr>
            <w:r>
              <w:rPr>
                <w:rFonts w:ascii="Arial" w:hAnsi="Arial" w:eastAsia="Arial" w:cs="Arial"/>
                <w:sz w:val="20"/>
                <w:szCs w:val="20"/>
              </w:rPr>
              <w:t>View quizzes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5CF67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4D55E3">
            <w:pPr>
              <w:spacing w:line="257" w:lineRule="auto"/>
            </w:pPr>
            <w:r>
              <w:rPr>
                <w:rFonts w:ascii="Arial" w:hAnsi="Arial" w:eastAsia="Arial" w:cs="Arial"/>
                <w:sz w:val="20"/>
                <w:szCs w:val="20"/>
              </w:rPr>
              <w:t>This feature allows trainee see newly assigned quizzes for their section.</w:t>
            </w:r>
          </w:p>
        </w:tc>
      </w:tr>
      <w:tr w14:paraId="195895D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C90ED1">
            <w:pPr>
              <w:spacing w:line="257" w:lineRule="auto"/>
            </w:pPr>
            <w:r>
              <w:rPr>
                <w:rFonts w:ascii="Arial" w:hAnsi="Arial" w:eastAsia="Arial" w:cs="Arial"/>
                <w:sz w:val="20"/>
                <w:szCs w:val="20"/>
              </w:rPr>
              <w:t>UC-49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353CA1">
            <w:pPr>
              <w:spacing w:line="257" w:lineRule="auto"/>
            </w:pPr>
            <w:r>
              <w:rPr>
                <w:rFonts w:ascii="Arial" w:hAnsi="Arial" w:eastAsia="Arial" w:cs="Arial"/>
                <w:sz w:val="20"/>
                <w:szCs w:val="20"/>
              </w:rPr>
              <w:t>Make attempt quizzes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D03AD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EBAB4">
            <w:pPr>
              <w:spacing w:line="257" w:lineRule="auto"/>
            </w:pPr>
            <w:r>
              <w:rPr>
                <w:rFonts w:ascii="Arial" w:hAnsi="Arial" w:eastAsia="Arial" w:cs="Arial"/>
                <w:sz w:val="20"/>
                <w:szCs w:val="20"/>
              </w:rPr>
              <w:t>This feature allows trainee start and submit a quiz attempt.</w:t>
            </w:r>
          </w:p>
        </w:tc>
      </w:tr>
      <w:tr w14:paraId="1214944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DE0C1">
            <w:pPr>
              <w:spacing w:line="257" w:lineRule="auto"/>
            </w:pPr>
            <w:r>
              <w:rPr>
                <w:rFonts w:ascii="Arial" w:hAnsi="Arial" w:eastAsia="Arial" w:cs="Arial"/>
                <w:sz w:val="20"/>
                <w:szCs w:val="20"/>
              </w:rPr>
              <w:t>UC-50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ECD1E1">
            <w:pPr>
              <w:spacing w:line="257" w:lineRule="auto"/>
            </w:pPr>
            <w:r>
              <w:rPr>
                <w:rFonts w:ascii="Arial" w:hAnsi="Arial" w:eastAsia="Arial" w:cs="Arial"/>
                <w:sz w:val="20"/>
                <w:szCs w:val="20"/>
              </w:rPr>
              <w:t>View recorded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5CE6A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FE05F">
            <w:pPr>
              <w:spacing w:line="257" w:lineRule="auto"/>
            </w:pPr>
            <w:r>
              <w:rPr>
                <w:rFonts w:ascii="Arial" w:hAnsi="Arial" w:eastAsia="Arial" w:cs="Arial"/>
                <w:sz w:val="20"/>
                <w:szCs w:val="20"/>
              </w:rPr>
              <w:t>This feature allows trainee view their quiz scores and attempt history.</w:t>
            </w:r>
          </w:p>
        </w:tc>
      </w:tr>
      <w:tr w14:paraId="4DFCD88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12145D">
            <w:pPr>
              <w:spacing w:line="257" w:lineRule="auto"/>
            </w:pPr>
            <w:r>
              <w:rPr>
                <w:rFonts w:ascii="Arial" w:hAnsi="Arial" w:eastAsia="Arial" w:cs="Arial"/>
                <w:sz w:val="20"/>
                <w:szCs w:val="20"/>
              </w:rPr>
              <w:t>UC-51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2DB4942">
            <w:pPr>
              <w:spacing w:line="257" w:lineRule="auto"/>
            </w:pPr>
            <w:r>
              <w:rPr>
                <w:rFonts w:ascii="Arial" w:hAnsi="Arial" w:eastAsia="Arial" w:cs="Arial"/>
                <w:sz w:val="20"/>
                <w:szCs w:val="20"/>
              </w:rPr>
              <w:t>View practices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86A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9AC251">
            <w:pPr>
              <w:spacing w:line="257" w:lineRule="auto"/>
            </w:pPr>
            <w:r>
              <w:rPr>
                <w:rFonts w:ascii="Arial" w:hAnsi="Arial" w:eastAsia="Arial" w:cs="Arial"/>
                <w:sz w:val="20"/>
                <w:szCs w:val="20"/>
              </w:rPr>
              <w:t>This feature allows trainee view the list of practices assigned to their section.</w:t>
            </w:r>
          </w:p>
        </w:tc>
      </w:tr>
      <w:tr w14:paraId="68B1006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39A476">
            <w:pPr>
              <w:spacing w:line="257" w:lineRule="auto"/>
            </w:pPr>
            <w:r>
              <w:rPr>
                <w:rFonts w:ascii="Arial" w:hAnsi="Arial" w:eastAsia="Arial" w:cs="Arial"/>
                <w:sz w:val="20"/>
                <w:szCs w:val="20"/>
              </w:rPr>
              <w:t>UC-52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90D467">
            <w:pPr>
              <w:spacing w:line="257" w:lineRule="auto"/>
            </w:pPr>
            <w:r>
              <w:rPr>
                <w:rFonts w:ascii="Arial" w:hAnsi="Arial" w:eastAsia="Arial" w:cs="Arial"/>
                <w:sz w:val="20"/>
                <w:szCs w:val="20"/>
              </w:rPr>
              <w:t>Select a practice to make a new attempt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0126D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B3CDA">
            <w:pPr>
              <w:spacing w:line="257" w:lineRule="auto"/>
            </w:pPr>
            <w:r>
              <w:rPr>
                <w:rFonts w:ascii="Arial" w:hAnsi="Arial" w:eastAsia="Arial" w:cs="Arial"/>
                <w:sz w:val="20"/>
                <w:szCs w:val="20"/>
              </w:rPr>
              <w:t>This feature allows trainee choose a practice and create a new attempt.</w:t>
            </w:r>
          </w:p>
        </w:tc>
      </w:tr>
      <w:tr w14:paraId="10A8626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A45D54">
            <w:pPr>
              <w:spacing w:line="257" w:lineRule="auto"/>
            </w:pPr>
            <w:r>
              <w:rPr>
                <w:rFonts w:ascii="Arial" w:hAnsi="Arial" w:eastAsia="Arial" w:cs="Arial"/>
                <w:sz w:val="20"/>
                <w:szCs w:val="20"/>
              </w:rPr>
              <w:t>UC-53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11522D">
            <w:pPr>
              <w:spacing w:line="257" w:lineRule="auto"/>
            </w:pPr>
            <w:r>
              <w:rPr>
                <w:rFonts w:ascii="Arial" w:hAnsi="Arial" w:eastAsia="Arial" w:cs="Arial"/>
                <w:sz w:val="20"/>
                <w:szCs w:val="20"/>
              </w:rPr>
              <w:t>View list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851EE">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579BB9">
            <w:pPr>
              <w:spacing w:line="257" w:lineRule="auto"/>
            </w:pPr>
            <w:r>
              <w:rPr>
                <w:rFonts w:ascii="Arial" w:hAnsi="Arial" w:eastAsia="Arial" w:cs="Arial"/>
                <w:sz w:val="20"/>
                <w:szCs w:val="20"/>
              </w:rPr>
              <w:t>This feature allows trainee browse the practice list available to them.</w:t>
            </w:r>
          </w:p>
        </w:tc>
      </w:tr>
      <w:tr w14:paraId="5F9BFA4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262AE2">
            <w:pPr>
              <w:spacing w:line="257" w:lineRule="auto"/>
            </w:pPr>
            <w:r>
              <w:rPr>
                <w:rFonts w:ascii="Arial" w:hAnsi="Arial" w:eastAsia="Arial" w:cs="Arial"/>
                <w:sz w:val="20"/>
                <w:szCs w:val="20"/>
              </w:rPr>
              <w:t>UC-54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238DEA">
            <w:pPr>
              <w:spacing w:line="257" w:lineRule="auto"/>
            </w:pPr>
            <w:r>
              <w:rPr>
                <w:rFonts w:ascii="Arial" w:hAnsi="Arial" w:eastAsia="Arial" w:cs="Arial"/>
                <w:sz w:val="20"/>
                <w:szCs w:val="20"/>
              </w:rPr>
              <w:t>Settings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6C93D8">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F0C86">
            <w:pPr>
              <w:spacing w:line="257" w:lineRule="auto"/>
            </w:pPr>
            <w:r>
              <w:rPr>
                <w:rFonts w:ascii="Arial" w:hAnsi="Arial" w:eastAsia="Arial" w:cs="Arial"/>
                <w:sz w:val="20"/>
                <w:szCs w:val="20"/>
              </w:rPr>
              <w:t>This feature allows trainee configure guidance options and hints for simulation.</w:t>
            </w:r>
          </w:p>
        </w:tc>
      </w:tr>
      <w:tr w14:paraId="5B4A462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E22F41">
            <w:pPr>
              <w:spacing w:line="257" w:lineRule="auto"/>
            </w:pPr>
            <w:r>
              <w:rPr>
                <w:rFonts w:ascii="Arial" w:hAnsi="Arial" w:eastAsia="Arial" w:cs="Arial"/>
                <w:sz w:val="20"/>
                <w:szCs w:val="20"/>
              </w:rPr>
              <w:t>UC-55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6635BD">
            <w:pPr>
              <w:spacing w:line="257" w:lineRule="auto"/>
            </w:pPr>
            <w:r>
              <w:rPr>
                <w:rFonts w:ascii="Arial" w:hAnsi="Arial" w:eastAsia="Arial" w:cs="Arial"/>
                <w:sz w:val="20"/>
                <w:szCs w:val="20"/>
              </w:rPr>
              <w:t>View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1DFC1">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DA8D0">
            <w:pPr>
              <w:spacing w:line="257" w:lineRule="auto"/>
            </w:pPr>
            <w:r>
              <w:rPr>
                <w:rFonts w:ascii="Arial" w:hAnsi="Arial" w:eastAsia="Arial" w:cs="Arial"/>
                <w:sz w:val="20"/>
                <w:szCs w:val="20"/>
              </w:rPr>
              <w:t>This feature allows trainee read the simulation guidance before or during practice.</w:t>
            </w:r>
          </w:p>
        </w:tc>
      </w:tr>
      <w:tr w14:paraId="35B94D6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6F508">
            <w:pPr>
              <w:spacing w:line="257" w:lineRule="auto"/>
            </w:pPr>
            <w:r>
              <w:rPr>
                <w:rFonts w:ascii="Arial" w:hAnsi="Arial" w:eastAsia="Arial" w:cs="Arial"/>
                <w:sz w:val="20"/>
                <w:szCs w:val="20"/>
              </w:rPr>
              <w:t>UC-56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46408">
            <w:pPr>
              <w:spacing w:line="257" w:lineRule="auto"/>
            </w:pPr>
            <w:r>
              <w:rPr>
                <w:rFonts w:ascii="Arial" w:hAnsi="Arial" w:eastAsia="Arial" w:cs="Arial"/>
                <w:sz w:val="20"/>
                <w:szCs w:val="20"/>
              </w:rPr>
              <w:t>View practice steps and step details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EC318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694148">
            <w:pPr>
              <w:spacing w:line="257" w:lineRule="auto"/>
            </w:pPr>
            <w:r>
              <w:rPr>
                <w:rFonts w:ascii="Arial" w:hAnsi="Arial" w:eastAsia="Arial" w:cs="Arial"/>
                <w:sz w:val="20"/>
                <w:szCs w:val="20"/>
              </w:rPr>
              <w:t>This feature allows trainee review each step and its detailed instructions.</w:t>
            </w:r>
          </w:p>
        </w:tc>
      </w:tr>
      <w:tr w14:paraId="016B30E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A23D49">
            <w:pPr>
              <w:spacing w:line="257" w:lineRule="auto"/>
            </w:pPr>
            <w:r>
              <w:rPr>
                <w:rFonts w:ascii="Arial" w:hAnsi="Arial" w:eastAsia="Arial" w:cs="Arial"/>
                <w:sz w:val="20"/>
                <w:szCs w:val="20"/>
              </w:rPr>
              <w:t>UC-57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1C9472">
            <w:pPr>
              <w:spacing w:line="257" w:lineRule="auto"/>
            </w:pPr>
            <w:r>
              <w:rPr>
                <w:rFonts w:ascii="Arial" w:hAnsi="Arial" w:eastAsia="Arial" w:cs="Arial"/>
                <w:sz w:val="20"/>
                <w:szCs w:val="20"/>
              </w:rPr>
              <w:t>View simulation components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61294C">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CA6A50">
            <w:pPr>
              <w:spacing w:line="257" w:lineRule="auto"/>
            </w:pPr>
            <w:r>
              <w:rPr>
                <w:rFonts w:ascii="Arial" w:hAnsi="Arial" w:eastAsia="Arial" w:cs="Arial"/>
                <w:sz w:val="20"/>
                <w:szCs w:val="20"/>
              </w:rPr>
              <w:t>This feature allows trainee view components used in the simulation scenario.</w:t>
            </w:r>
          </w:p>
        </w:tc>
      </w:tr>
      <w:tr w14:paraId="0F1A6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2014E">
            <w:pPr>
              <w:spacing w:line="257" w:lineRule="auto"/>
            </w:pPr>
            <w:r>
              <w:rPr>
                <w:rFonts w:ascii="Arial" w:hAnsi="Arial" w:eastAsia="Arial" w:cs="Arial"/>
                <w:sz w:val="20"/>
                <w:szCs w:val="20"/>
              </w:rPr>
              <w:t>UC-58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53035A">
            <w:pPr>
              <w:spacing w:line="257" w:lineRule="auto"/>
            </w:pPr>
            <w:r>
              <w:rPr>
                <w:rFonts w:ascii="Arial" w:hAnsi="Arial" w:eastAsia="Arial" w:cs="Arial"/>
                <w:sz w:val="20"/>
                <w:szCs w:val="20"/>
              </w:rPr>
              <w:t>Perform simulation actions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ECB369">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65CEE0">
            <w:pPr>
              <w:spacing w:line="257" w:lineRule="auto"/>
            </w:pPr>
            <w:r>
              <w:rPr>
                <w:rFonts w:ascii="Arial" w:hAnsi="Arial" w:eastAsia="Arial" w:cs="Arial"/>
                <w:sz w:val="20"/>
                <w:szCs w:val="20"/>
              </w:rPr>
              <w:t>This feature allows trainee perform the required actions in the simulator.</w:t>
            </w:r>
          </w:p>
        </w:tc>
      </w:tr>
      <w:tr w14:paraId="288B154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4EB8D8">
            <w:pPr>
              <w:spacing w:line="257" w:lineRule="auto"/>
            </w:pPr>
            <w:r>
              <w:rPr>
                <w:rFonts w:ascii="Arial" w:hAnsi="Arial" w:eastAsia="Arial" w:cs="Arial"/>
                <w:sz w:val="20"/>
                <w:szCs w:val="20"/>
              </w:rPr>
              <w:t>UC-59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8D9217">
            <w:pPr>
              <w:spacing w:line="257" w:lineRule="auto"/>
            </w:pPr>
            <w:r>
              <w:rPr>
                <w:rFonts w:ascii="Arial" w:hAnsi="Arial" w:eastAsia="Arial" w:cs="Arial"/>
                <w:sz w:val="20"/>
                <w:szCs w:val="20"/>
              </w:rPr>
              <w:t>View post-practice result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43EF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1B2A9F">
            <w:pPr>
              <w:spacing w:line="257" w:lineRule="auto"/>
            </w:pPr>
            <w:r>
              <w:rPr>
                <w:rFonts w:ascii="Arial" w:hAnsi="Arial" w:eastAsia="Arial" w:cs="Arial"/>
                <w:sz w:val="20"/>
                <w:szCs w:val="20"/>
              </w:rPr>
              <w:t>This feature allows trainee see overall results after completing a practice.</w:t>
            </w:r>
          </w:p>
        </w:tc>
      </w:tr>
      <w:tr w14:paraId="2FB2541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53B9DD">
            <w:pPr>
              <w:spacing w:line="257" w:lineRule="auto"/>
            </w:pPr>
            <w:r>
              <w:rPr>
                <w:rFonts w:ascii="Arial" w:hAnsi="Arial" w:eastAsia="Arial" w:cs="Arial"/>
                <w:sz w:val="20"/>
                <w:szCs w:val="20"/>
              </w:rPr>
              <w:t>UC-60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16FDE">
            <w:pPr>
              <w:spacing w:line="257" w:lineRule="auto"/>
            </w:pPr>
            <w:r>
              <w:rPr>
                <w:rFonts w:ascii="Arial" w:hAnsi="Arial" w:eastAsia="Arial" w:cs="Arial"/>
                <w:sz w:val="20"/>
                <w:szCs w:val="20"/>
              </w:rPr>
              <w:t>View step result and warning message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8BD8F">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7B527">
            <w:pPr>
              <w:spacing w:line="257" w:lineRule="auto"/>
            </w:pPr>
            <w:r>
              <w:rPr>
                <w:rFonts w:ascii="Arial" w:hAnsi="Arial" w:eastAsia="Arial" w:cs="Arial"/>
                <w:sz w:val="20"/>
                <w:szCs w:val="20"/>
              </w:rPr>
              <w:t>This feature allows trainee check each step’s result and any warning messages.</w:t>
            </w:r>
          </w:p>
        </w:tc>
      </w:tr>
      <w:tr w14:paraId="67E5EAC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4B5E27">
            <w:pPr>
              <w:spacing w:line="257" w:lineRule="auto"/>
            </w:pPr>
            <w:r>
              <w:rPr>
                <w:rFonts w:ascii="Arial" w:hAnsi="Arial" w:eastAsia="Arial" w:cs="Arial"/>
                <w:sz w:val="20"/>
                <w:szCs w:val="20"/>
              </w:rPr>
              <w:t>UC-61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CFD18D">
            <w:pPr>
              <w:spacing w:line="257" w:lineRule="auto"/>
            </w:pPr>
            <w:r>
              <w:rPr>
                <w:rFonts w:ascii="Arial" w:hAnsi="Arial" w:eastAsia="Arial" w:cs="Arial"/>
                <w:sz w:val="20"/>
                <w:szCs w:val="20"/>
              </w:rPr>
              <w:t>View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99E7F">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EA069">
            <w:pPr>
              <w:spacing w:line="257" w:lineRule="auto"/>
            </w:pPr>
            <w:r>
              <w:rPr>
                <w:rFonts w:ascii="Arial" w:hAnsi="Arial" w:eastAsia="Arial" w:cs="Arial"/>
                <w:sz w:val="20"/>
                <w:szCs w:val="20"/>
              </w:rPr>
              <w:t>This feature allows admin view the list and details of user accounts in the system.</w:t>
            </w:r>
          </w:p>
        </w:tc>
      </w:tr>
      <w:tr w14:paraId="1D34CEA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BFA2EA">
            <w:pPr>
              <w:spacing w:line="257" w:lineRule="auto"/>
            </w:pPr>
            <w:r>
              <w:rPr>
                <w:rFonts w:ascii="Arial" w:hAnsi="Arial" w:eastAsia="Arial" w:cs="Arial"/>
                <w:sz w:val="20"/>
                <w:szCs w:val="20"/>
              </w:rPr>
              <w:t>UC-62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2A83A0F">
            <w:pPr>
              <w:spacing w:line="257" w:lineRule="auto"/>
            </w:pPr>
            <w:r>
              <w:rPr>
                <w:rFonts w:ascii="Arial" w:hAnsi="Arial" w:eastAsia="Arial" w:cs="Arial"/>
                <w:sz w:val="20"/>
                <w:szCs w:val="20"/>
              </w:rPr>
              <w:t>Add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5AF5E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FCA7F3">
            <w:pPr>
              <w:spacing w:line="257" w:lineRule="auto"/>
            </w:pPr>
            <w:r>
              <w:rPr>
                <w:rFonts w:ascii="Arial" w:hAnsi="Arial" w:eastAsia="Arial" w:cs="Arial"/>
                <w:sz w:val="20"/>
                <w:szCs w:val="20"/>
              </w:rPr>
              <w:t>This feature allows admin create a new user account and assign a role.</w:t>
            </w:r>
          </w:p>
        </w:tc>
      </w:tr>
      <w:tr w14:paraId="24CE9DB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52BCD0">
            <w:pPr>
              <w:spacing w:line="257" w:lineRule="auto"/>
            </w:pPr>
            <w:r>
              <w:rPr>
                <w:rFonts w:ascii="Arial" w:hAnsi="Arial" w:eastAsia="Arial" w:cs="Arial"/>
                <w:sz w:val="20"/>
                <w:szCs w:val="20"/>
              </w:rPr>
              <w:t>UC-63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6374E5">
            <w:pPr>
              <w:spacing w:line="257" w:lineRule="auto"/>
            </w:pPr>
            <w:r>
              <w:rPr>
                <w:rFonts w:ascii="Arial" w:hAnsi="Arial" w:eastAsia="Arial" w:cs="Arial"/>
                <w:sz w:val="20"/>
                <w:szCs w:val="20"/>
              </w:rPr>
              <w:t>Deactivate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A7FE5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55BC51">
            <w:pPr>
              <w:spacing w:line="257" w:lineRule="auto"/>
            </w:pPr>
            <w:r>
              <w:rPr>
                <w:rFonts w:ascii="Arial" w:hAnsi="Arial" w:eastAsia="Arial" w:cs="Arial"/>
                <w:sz w:val="20"/>
                <w:szCs w:val="20"/>
              </w:rPr>
              <w:t>This feature allows admin deactivate or disable a user account.</w:t>
            </w:r>
          </w:p>
        </w:tc>
      </w:tr>
      <w:tr w14:paraId="3637D42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8B07EC">
            <w:pPr>
              <w:spacing w:line="257" w:lineRule="auto"/>
            </w:pPr>
            <w:r>
              <w:rPr>
                <w:rFonts w:ascii="Arial" w:hAnsi="Arial" w:eastAsia="Arial" w:cs="Arial"/>
                <w:sz w:val="20"/>
                <w:szCs w:val="20"/>
              </w:rPr>
              <w:t>UC-64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9E65D7">
            <w:pPr>
              <w:spacing w:line="257" w:lineRule="auto"/>
            </w:pPr>
            <w:r>
              <w:rPr>
                <w:rFonts w:ascii="Arial" w:hAnsi="Arial" w:eastAsia="Arial" w:cs="Arial"/>
                <w:sz w:val="20"/>
                <w:szCs w:val="20"/>
              </w:rPr>
              <w:t>Manage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8557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13D37">
            <w:pPr>
              <w:spacing w:line="257" w:lineRule="auto"/>
            </w:pPr>
            <w:r>
              <w:rPr>
                <w:rFonts w:ascii="Arial" w:hAnsi="Arial" w:eastAsia="Arial" w:cs="Arial"/>
                <w:sz w:val="20"/>
                <w:szCs w:val="20"/>
              </w:rPr>
              <w:t>This feature allows admin manage all user accounts, including creating, viewing, and deactivating users.</w:t>
            </w:r>
          </w:p>
        </w:tc>
      </w:tr>
      <w:tr w14:paraId="498BB1B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19E95E">
            <w:pPr>
              <w:spacing w:line="257" w:lineRule="auto"/>
            </w:pPr>
            <w:r>
              <w:rPr>
                <w:rFonts w:ascii="Arial" w:hAnsi="Arial" w:eastAsia="Arial" w:cs="Arial"/>
                <w:sz w:val="20"/>
                <w:szCs w:val="20"/>
              </w:rPr>
              <w:t>UC-65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4CBEE">
            <w:pPr>
              <w:spacing w:line="257" w:lineRule="auto"/>
            </w:pPr>
            <w:r>
              <w:rPr>
                <w:rFonts w:ascii="Arial" w:hAnsi="Arial" w:eastAsia="Arial" w:cs="Arial"/>
                <w:sz w:val="20"/>
                <w:szCs w:val="20"/>
              </w:rPr>
              <w:t>View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FBBC0">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D2CD2D">
            <w:pPr>
              <w:spacing w:line="257" w:lineRule="auto"/>
            </w:pPr>
            <w:r>
              <w:rPr>
                <w:rFonts w:ascii="Arial" w:hAnsi="Arial" w:eastAsia="Arial" w:cs="Arial"/>
                <w:sz w:val="20"/>
                <w:szCs w:val="20"/>
              </w:rPr>
              <w:t>This feature allows admin view the list and details of existing training programs.</w:t>
            </w:r>
          </w:p>
        </w:tc>
      </w:tr>
      <w:tr w14:paraId="3CE6BF8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DBF632">
            <w:pPr>
              <w:spacing w:line="257" w:lineRule="auto"/>
            </w:pPr>
            <w:r>
              <w:rPr>
                <w:rFonts w:ascii="Arial" w:hAnsi="Arial" w:eastAsia="Arial" w:cs="Arial"/>
                <w:sz w:val="20"/>
                <w:szCs w:val="20"/>
              </w:rPr>
              <w:t>UC-66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D16A96">
            <w:pPr>
              <w:spacing w:line="257" w:lineRule="auto"/>
            </w:pPr>
            <w:r>
              <w:rPr>
                <w:rFonts w:ascii="Arial" w:hAnsi="Arial" w:eastAsia="Arial" w:cs="Arial"/>
                <w:sz w:val="20"/>
                <w:szCs w:val="20"/>
              </w:rPr>
              <w:t>Add new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0BE0A1">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DD952">
            <w:pPr>
              <w:spacing w:line="257" w:lineRule="auto"/>
            </w:pPr>
            <w:r>
              <w:rPr>
                <w:rFonts w:ascii="Arial" w:hAnsi="Arial" w:eastAsia="Arial" w:cs="Arial"/>
                <w:sz w:val="20"/>
                <w:szCs w:val="20"/>
              </w:rPr>
              <w:t>This feature allows admin create a new training program in the system.</w:t>
            </w:r>
          </w:p>
        </w:tc>
      </w:tr>
      <w:tr w14:paraId="3473958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C6FAB1">
            <w:pPr>
              <w:spacing w:line="257" w:lineRule="auto"/>
            </w:pPr>
            <w:r>
              <w:rPr>
                <w:rFonts w:ascii="Arial" w:hAnsi="Arial" w:eastAsia="Arial" w:cs="Arial"/>
                <w:sz w:val="20"/>
                <w:szCs w:val="20"/>
              </w:rPr>
              <w:t>UC-67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53D3F7">
            <w:pPr>
              <w:spacing w:line="257" w:lineRule="auto"/>
            </w:pPr>
            <w:r>
              <w:rPr>
                <w:rFonts w:ascii="Arial" w:hAnsi="Arial" w:eastAsia="Arial" w:cs="Arial"/>
                <w:sz w:val="20"/>
                <w:szCs w:val="20"/>
              </w:rPr>
              <w:t>Update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7AEB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D4F4B2">
            <w:pPr>
              <w:spacing w:line="257" w:lineRule="auto"/>
            </w:pPr>
            <w:r>
              <w:rPr>
                <w:rFonts w:ascii="Arial" w:hAnsi="Arial" w:eastAsia="Arial" w:cs="Arial"/>
                <w:sz w:val="20"/>
                <w:szCs w:val="20"/>
              </w:rPr>
              <w:t>This feature allows admin edit information of an existing training program.</w:t>
            </w:r>
          </w:p>
        </w:tc>
      </w:tr>
      <w:tr w14:paraId="657BC8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A636E5">
            <w:pPr>
              <w:spacing w:line="257" w:lineRule="auto"/>
            </w:pPr>
            <w:r>
              <w:rPr>
                <w:rFonts w:ascii="Arial" w:hAnsi="Arial" w:eastAsia="Arial" w:cs="Arial"/>
                <w:sz w:val="20"/>
                <w:szCs w:val="20"/>
              </w:rPr>
              <w:t>UC-68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E0F4CC">
            <w:pPr>
              <w:spacing w:line="257" w:lineRule="auto"/>
            </w:pPr>
            <w:r>
              <w:rPr>
                <w:rFonts w:ascii="Arial" w:hAnsi="Arial" w:eastAsia="Arial" w:cs="Arial"/>
                <w:sz w:val="20"/>
                <w:szCs w:val="20"/>
              </w:rPr>
              <w:t>Assign course for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20F41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8A3234">
            <w:pPr>
              <w:spacing w:line="257" w:lineRule="auto"/>
            </w:pPr>
            <w:r>
              <w:rPr>
                <w:rFonts w:ascii="Arial" w:hAnsi="Arial" w:eastAsia="Arial" w:cs="Arial"/>
                <w:sz w:val="20"/>
                <w:szCs w:val="20"/>
              </w:rPr>
              <w:t>This feature allows admin assign specific courses to a training program.</w:t>
            </w:r>
          </w:p>
        </w:tc>
      </w:tr>
      <w:tr w14:paraId="67EC1A6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A52FC">
            <w:pPr>
              <w:spacing w:line="257" w:lineRule="auto"/>
            </w:pPr>
            <w:r>
              <w:rPr>
                <w:rFonts w:ascii="Arial" w:hAnsi="Arial" w:eastAsia="Arial" w:cs="Arial"/>
                <w:sz w:val="20"/>
                <w:szCs w:val="20"/>
              </w:rPr>
              <w:t>UC-69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50816">
            <w:pPr>
              <w:spacing w:line="257" w:lineRule="auto"/>
            </w:pPr>
            <w:r>
              <w:rPr>
                <w:rFonts w:ascii="Arial" w:hAnsi="Arial" w:eastAsia="Arial" w:cs="Arial"/>
                <w:sz w:val="20"/>
                <w:szCs w:val="20"/>
              </w:rPr>
              <w:t>Manage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483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3CD65E">
            <w:pPr>
              <w:spacing w:line="257" w:lineRule="auto"/>
            </w:pPr>
            <w:r>
              <w:rPr>
                <w:rFonts w:ascii="Arial" w:hAnsi="Arial" w:eastAsia="Arial" w:cs="Arial"/>
                <w:sz w:val="20"/>
                <w:szCs w:val="20"/>
              </w:rPr>
              <w:t>This feature allows admin manage all training programs, including viewing, updating, and course assignment.</w:t>
            </w:r>
          </w:p>
        </w:tc>
      </w:tr>
      <w:tr w14:paraId="4E7D009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FCAAE">
            <w:pPr>
              <w:spacing w:line="257" w:lineRule="auto"/>
            </w:pPr>
            <w:r>
              <w:rPr>
                <w:rFonts w:ascii="Arial" w:hAnsi="Arial" w:eastAsia="Arial" w:cs="Arial"/>
                <w:sz w:val="20"/>
                <w:szCs w:val="20"/>
              </w:rPr>
              <w:t>UC-70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8C1477">
            <w:pPr>
              <w:spacing w:line="257" w:lineRule="auto"/>
            </w:pPr>
            <w:r>
              <w:rPr>
                <w:rFonts w:ascii="Arial" w:hAnsi="Arial" w:eastAsia="Arial" w:cs="Arial"/>
                <w:sz w:val="20"/>
                <w:szCs w:val="20"/>
              </w:rPr>
              <w:t>View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0D119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FC14E">
            <w:pPr>
              <w:spacing w:line="257" w:lineRule="auto"/>
            </w:pPr>
            <w:r>
              <w:rPr>
                <w:rFonts w:ascii="Arial" w:hAnsi="Arial" w:eastAsia="Arial" w:cs="Arial"/>
                <w:sz w:val="20"/>
                <w:szCs w:val="20"/>
              </w:rPr>
              <w:t>This feature allows admin view the list and details of all classes in the system.</w:t>
            </w:r>
          </w:p>
        </w:tc>
      </w:tr>
      <w:tr w14:paraId="3D64192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F38FC6">
            <w:pPr>
              <w:spacing w:line="257" w:lineRule="auto"/>
            </w:pPr>
            <w:r>
              <w:rPr>
                <w:rFonts w:ascii="Arial" w:hAnsi="Arial" w:eastAsia="Arial" w:cs="Arial"/>
                <w:sz w:val="20"/>
                <w:szCs w:val="20"/>
              </w:rPr>
              <w:t>UC-71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73F0EF">
            <w:pPr>
              <w:spacing w:line="257" w:lineRule="auto"/>
            </w:pPr>
            <w:r>
              <w:rPr>
                <w:rFonts w:ascii="Arial" w:hAnsi="Arial" w:eastAsia="Arial" w:cs="Arial"/>
                <w:sz w:val="20"/>
                <w:szCs w:val="20"/>
              </w:rPr>
              <w:t>Add new class for specific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81BD8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DF152">
            <w:pPr>
              <w:spacing w:line="257" w:lineRule="auto"/>
            </w:pPr>
            <w:r>
              <w:rPr>
                <w:rFonts w:ascii="Arial" w:hAnsi="Arial" w:eastAsia="Arial" w:cs="Arial"/>
                <w:sz w:val="20"/>
                <w:szCs w:val="20"/>
              </w:rPr>
              <w:t>This feature allows admin create a new class linked to a selected course.</w:t>
            </w:r>
          </w:p>
        </w:tc>
      </w:tr>
      <w:tr w14:paraId="3B308B9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DF86F9">
            <w:pPr>
              <w:spacing w:line="257" w:lineRule="auto"/>
            </w:pPr>
            <w:r>
              <w:rPr>
                <w:rFonts w:ascii="Arial" w:hAnsi="Arial" w:eastAsia="Arial" w:cs="Arial"/>
                <w:sz w:val="20"/>
                <w:szCs w:val="20"/>
              </w:rPr>
              <w:t>UC-72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AA1DC9">
            <w:pPr>
              <w:spacing w:line="257" w:lineRule="auto"/>
            </w:pPr>
            <w:r>
              <w:rPr>
                <w:rFonts w:ascii="Arial" w:hAnsi="Arial" w:eastAsia="Arial" w:cs="Arial"/>
                <w:sz w:val="20"/>
                <w:szCs w:val="20"/>
              </w:rPr>
              <w:t>Update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F4A05A">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C53657">
            <w:pPr>
              <w:spacing w:line="257" w:lineRule="auto"/>
            </w:pPr>
            <w:r>
              <w:rPr>
                <w:rFonts w:ascii="Arial" w:hAnsi="Arial" w:eastAsia="Arial" w:cs="Arial"/>
                <w:sz w:val="20"/>
                <w:szCs w:val="20"/>
              </w:rPr>
              <w:t>This feature allows admin modify class information such as schedule or instructor.</w:t>
            </w:r>
          </w:p>
        </w:tc>
      </w:tr>
      <w:tr w14:paraId="04D8BB0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340BAC">
            <w:pPr>
              <w:spacing w:line="257" w:lineRule="auto"/>
            </w:pPr>
            <w:r>
              <w:rPr>
                <w:rFonts w:ascii="Arial" w:hAnsi="Arial" w:eastAsia="Arial" w:cs="Arial"/>
                <w:sz w:val="20"/>
                <w:szCs w:val="20"/>
              </w:rPr>
              <w:t>UC-73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ACA274">
            <w:pPr>
              <w:spacing w:line="257" w:lineRule="auto"/>
            </w:pPr>
            <w:r>
              <w:rPr>
                <w:rFonts w:ascii="Arial" w:hAnsi="Arial" w:eastAsia="Arial" w:cs="Arial"/>
                <w:sz w:val="20"/>
                <w:szCs w:val="20"/>
              </w:rPr>
              <w:t>Manage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59A05D">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D4303F">
            <w:pPr>
              <w:spacing w:line="257" w:lineRule="auto"/>
            </w:pPr>
            <w:r>
              <w:rPr>
                <w:rFonts w:ascii="Arial" w:hAnsi="Arial" w:eastAsia="Arial" w:cs="Arial"/>
                <w:sz w:val="20"/>
                <w:szCs w:val="20"/>
              </w:rPr>
              <w:t>This feature allows admin manage all classes, including creating, updating, and viewing them.</w:t>
            </w:r>
          </w:p>
        </w:tc>
      </w:tr>
      <w:tr w14:paraId="2F1F612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6B0966">
            <w:pPr>
              <w:spacing w:line="257" w:lineRule="auto"/>
            </w:pPr>
            <w:r>
              <w:rPr>
                <w:rFonts w:ascii="Arial" w:hAnsi="Arial" w:eastAsia="Arial" w:cs="Arial"/>
                <w:sz w:val="20"/>
                <w:szCs w:val="20"/>
              </w:rPr>
              <w:t>UC-74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C528E9">
            <w:pPr>
              <w:spacing w:line="257" w:lineRule="auto"/>
            </w:pPr>
            <w:r>
              <w:rPr>
                <w:rFonts w:ascii="Arial" w:hAnsi="Arial" w:eastAsia="Arial" w:cs="Arial"/>
                <w:sz w:val="20"/>
                <w:szCs w:val="20"/>
              </w:rPr>
              <w:t>View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90EE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6A9C">
            <w:pPr>
              <w:spacing w:line="257" w:lineRule="auto"/>
            </w:pPr>
            <w:r>
              <w:rPr>
                <w:rFonts w:ascii="Arial" w:hAnsi="Arial" w:eastAsia="Arial" w:cs="Arial"/>
                <w:sz w:val="20"/>
                <w:szCs w:val="20"/>
              </w:rPr>
              <w:t>This feature allows admin view the list and details of all courses in the system.</w:t>
            </w:r>
          </w:p>
        </w:tc>
      </w:tr>
      <w:tr w14:paraId="29BC540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D83848">
            <w:pPr>
              <w:spacing w:line="257" w:lineRule="auto"/>
            </w:pPr>
            <w:r>
              <w:rPr>
                <w:rFonts w:ascii="Arial" w:hAnsi="Arial" w:eastAsia="Arial" w:cs="Arial"/>
                <w:sz w:val="20"/>
                <w:szCs w:val="20"/>
              </w:rPr>
              <w:t>UC-75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C8C0A">
            <w:pPr>
              <w:spacing w:line="257" w:lineRule="auto"/>
            </w:pPr>
            <w:r>
              <w:rPr>
                <w:rFonts w:ascii="Arial" w:hAnsi="Arial" w:eastAsia="Arial" w:cs="Arial"/>
                <w:sz w:val="20"/>
                <w:szCs w:val="20"/>
              </w:rPr>
              <w:t>Add new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2B47F7">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065A6">
            <w:pPr>
              <w:spacing w:line="257" w:lineRule="auto"/>
            </w:pPr>
            <w:r>
              <w:rPr>
                <w:rFonts w:ascii="Arial" w:hAnsi="Arial" w:eastAsia="Arial" w:cs="Arial"/>
                <w:sz w:val="20"/>
                <w:szCs w:val="20"/>
              </w:rPr>
              <w:t>This feature allows admin create a new course record in the system.</w:t>
            </w:r>
          </w:p>
        </w:tc>
      </w:tr>
      <w:tr w14:paraId="60F856C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4E9ACD">
            <w:pPr>
              <w:spacing w:line="257" w:lineRule="auto"/>
            </w:pPr>
            <w:r>
              <w:rPr>
                <w:rFonts w:ascii="Arial" w:hAnsi="Arial" w:eastAsia="Arial" w:cs="Arial"/>
                <w:sz w:val="20"/>
                <w:szCs w:val="20"/>
              </w:rPr>
              <w:t>UC-76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E9D1F9">
            <w:pPr>
              <w:spacing w:line="257" w:lineRule="auto"/>
            </w:pPr>
            <w:r>
              <w:rPr>
                <w:rFonts w:ascii="Arial" w:hAnsi="Arial" w:eastAsia="Arial" w:cs="Arial"/>
                <w:sz w:val="20"/>
                <w:szCs w:val="20"/>
              </w:rPr>
              <w:t>Update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9E436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7AA07A">
            <w:pPr>
              <w:spacing w:line="257" w:lineRule="auto"/>
            </w:pPr>
            <w:r>
              <w:rPr>
                <w:rFonts w:ascii="Arial" w:hAnsi="Arial" w:eastAsia="Arial" w:cs="Arial"/>
                <w:sz w:val="20"/>
                <w:szCs w:val="20"/>
              </w:rPr>
              <w:t>This feature allows admin edit the details of an existing course.</w:t>
            </w:r>
          </w:p>
        </w:tc>
      </w:tr>
      <w:tr w14:paraId="6C1F2B4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DA4A05">
            <w:pPr>
              <w:spacing w:line="257" w:lineRule="auto"/>
            </w:pPr>
            <w:r>
              <w:rPr>
                <w:rFonts w:ascii="Arial" w:hAnsi="Arial" w:eastAsia="Arial" w:cs="Arial"/>
                <w:sz w:val="20"/>
                <w:szCs w:val="20"/>
              </w:rPr>
              <w:t>UC-77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F774BB">
            <w:pPr>
              <w:spacing w:line="257" w:lineRule="auto"/>
            </w:pPr>
            <w:r>
              <w:rPr>
                <w:rFonts w:ascii="Arial" w:hAnsi="Arial" w:eastAsia="Arial" w:cs="Arial"/>
                <w:sz w:val="20"/>
                <w:szCs w:val="20"/>
              </w:rPr>
              <w:t>Manage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AA44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63A507">
            <w:pPr>
              <w:spacing w:line="257" w:lineRule="auto"/>
            </w:pPr>
            <w:r>
              <w:rPr>
                <w:rFonts w:ascii="Arial" w:hAnsi="Arial" w:eastAsia="Arial" w:cs="Arial"/>
                <w:sz w:val="20"/>
                <w:szCs w:val="20"/>
              </w:rPr>
              <w:t>This feature allows admin manage all courses, including adding, updating, and viewing them.</w:t>
            </w:r>
          </w:p>
        </w:tc>
      </w:tr>
      <w:tr w14:paraId="5D0D68A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F08C15">
            <w:pPr>
              <w:spacing w:line="257" w:lineRule="auto"/>
            </w:pPr>
            <w:r>
              <w:rPr>
                <w:rFonts w:ascii="Arial" w:hAnsi="Arial" w:eastAsia="Arial" w:cs="Arial"/>
                <w:sz w:val="20"/>
                <w:szCs w:val="20"/>
              </w:rPr>
              <w:t>UC-78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F88370">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4AA1F8">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B7445">
            <w:pPr>
              <w:spacing w:line="257" w:lineRule="auto"/>
            </w:pPr>
            <w:r>
              <w:rPr>
                <w:rFonts w:ascii="Arial" w:hAnsi="Arial" w:eastAsia="Arial" w:cs="Arial"/>
                <w:sz w:val="20"/>
                <w:szCs w:val="20"/>
              </w:rPr>
              <w:t>This feature allows admin view an overview list of all programs, courses, and classes in the system.</w:t>
            </w:r>
          </w:p>
        </w:tc>
      </w:tr>
      <w:tr w14:paraId="5BE8D5D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57296C">
            <w:pPr>
              <w:spacing w:line="257" w:lineRule="auto"/>
            </w:pPr>
            <w:r>
              <w:rPr>
                <w:rFonts w:ascii="Arial" w:hAnsi="Arial" w:eastAsia="Arial" w:cs="Arial"/>
                <w:sz w:val="20"/>
                <w:szCs w:val="20"/>
              </w:rPr>
              <w:t>UC-79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CF7D20">
            <w:pPr>
              <w:spacing w:line="257" w:lineRule="auto"/>
            </w:pPr>
            <w:r>
              <w:rPr>
                <w:rFonts w:ascii="Arial" w:hAnsi="Arial" w:eastAsia="Arial" w:cs="Arial"/>
                <w:sz w:val="20"/>
                <w:szCs w:val="20"/>
              </w:rPr>
              <w:t>Login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76CA23">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2B4826">
            <w:pPr>
              <w:spacing w:line="257" w:lineRule="auto"/>
            </w:pPr>
            <w:r>
              <w:rPr>
                <w:rFonts w:ascii="Arial" w:hAnsi="Arial" w:eastAsia="Arial" w:cs="Arial"/>
                <w:sz w:val="20"/>
                <w:szCs w:val="20"/>
              </w:rPr>
              <w:t>This feature allows user login to the system by verifying their credentials and accessing authorized functions.</w:t>
            </w:r>
          </w:p>
        </w:tc>
      </w:tr>
      <w:tr w14:paraId="65F39DC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B32C">
            <w:pPr>
              <w:spacing w:line="257" w:lineRule="auto"/>
            </w:pPr>
            <w:r>
              <w:rPr>
                <w:rFonts w:ascii="Arial" w:hAnsi="Arial" w:eastAsia="Arial" w:cs="Arial"/>
                <w:sz w:val="20"/>
                <w:szCs w:val="20"/>
              </w:rPr>
              <w:t>UC-80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0E7AF1">
            <w:pPr>
              <w:spacing w:line="257" w:lineRule="auto"/>
            </w:pPr>
            <w:r>
              <w:rPr>
                <w:rFonts w:ascii="Arial" w:hAnsi="Arial" w:eastAsia="Arial" w:cs="Arial"/>
                <w:sz w:val="20"/>
                <w:szCs w:val="20"/>
              </w:rPr>
              <w:t>Logout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76FA40">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F5BFD">
            <w:pPr>
              <w:spacing w:line="257" w:lineRule="auto"/>
            </w:pPr>
            <w:r>
              <w:rPr>
                <w:rFonts w:ascii="Arial" w:hAnsi="Arial" w:eastAsia="Arial" w:cs="Arial"/>
                <w:sz w:val="20"/>
                <w:szCs w:val="20"/>
              </w:rPr>
              <w:t>This feature allows user logout from the system securely and end their session.</w:t>
            </w:r>
          </w:p>
        </w:tc>
      </w:tr>
      <w:tr w14:paraId="3B51880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A7ECDE">
            <w:pPr>
              <w:spacing w:line="257" w:lineRule="auto"/>
            </w:pPr>
            <w:r>
              <w:rPr>
                <w:rFonts w:ascii="Arial" w:hAnsi="Arial" w:eastAsia="Arial" w:cs="Arial"/>
                <w:sz w:val="20"/>
                <w:szCs w:val="20"/>
              </w:rPr>
              <w:t>UC-81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DFB062">
            <w:pPr>
              <w:spacing w:line="257" w:lineRule="auto"/>
            </w:pPr>
            <w:r>
              <w:rPr>
                <w:rFonts w:ascii="Arial" w:hAnsi="Arial" w:eastAsia="Arial" w:cs="Arial"/>
                <w:sz w:val="20"/>
                <w:szCs w:val="20"/>
              </w:rPr>
              <w:t>View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4C512D">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3BF23">
            <w:pPr>
              <w:spacing w:line="257" w:lineRule="auto"/>
            </w:pPr>
            <w:r>
              <w:rPr>
                <w:rFonts w:ascii="Arial" w:hAnsi="Arial" w:eastAsia="Arial" w:cs="Arial"/>
                <w:sz w:val="20"/>
                <w:szCs w:val="20"/>
              </w:rPr>
              <w:t>This feature allows user view their personal profile information stored in the system.</w:t>
            </w:r>
          </w:p>
        </w:tc>
      </w:tr>
      <w:tr w14:paraId="1570B39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4B2332">
            <w:pPr>
              <w:spacing w:line="257" w:lineRule="auto"/>
            </w:pPr>
            <w:r>
              <w:rPr>
                <w:rFonts w:ascii="Arial" w:hAnsi="Arial" w:eastAsia="Arial" w:cs="Arial"/>
                <w:sz w:val="20"/>
                <w:szCs w:val="20"/>
              </w:rPr>
              <w:t>UC-82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3ADA81">
            <w:pPr>
              <w:spacing w:line="257" w:lineRule="auto"/>
            </w:pPr>
            <w:r>
              <w:rPr>
                <w:rFonts w:ascii="Arial" w:hAnsi="Arial" w:eastAsia="Arial" w:cs="Arial"/>
                <w:sz w:val="20"/>
                <w:szCs w:val="20"/>
              </w:rPr>
              <w:t>Update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D707DF1">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D51A9C">
            <w:pPr>
              <w:spacing w:line="257" w:lineRule="auto"/>
            </w:pPr>
            <w:r>
              <w:rPr>
                <w:rFonts w:ascii="Arial" w:hAnsi="Arial" w:eastAsia="Arial" w:cs="Arial"/>
                <w:sz w:val="20"/>
                <w:szCs w:val="20"/>
              </w:rPr>
              <w:t>This feature allows user edit and update their personal profile details.</w:t>
            </w:r>
          </w:p>
        </w:tc>
      </w:tr>
      <w:tr w14:paraId="48D9AEC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D6CB6">
            <w:pPr>
              <w:spacing w:line="257" w:lineRule="auto"/>
            </w:pPr>
            <w:r>
              <w:rPr>
                <w:rFonts w:ascii="Arial" w:hAnsi="Arial" w:eastAsia="Arial" w:cs="Arial"/>
                <w:sz w:val="20"/>
                <w:szCs w:val="20"/>
              </w:rPr>
              <w:t>UC-83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8C8DC">
            <w:pPr>
              <w:spacing w:line="257" w:lineRule="auto"/>
            </w:pPr>
            <w:r>
              <w:rPr>
                <w:rFonts w:ascii="Arial" w:hAnsi="Arial" w:eastAsia="Arial" w:cs="Arial"/>
                <w:sz w:val="20"/>
                <w:szCs w:val="20"/>
              </w:rPr>
              <w:t>Change password</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30A7BE">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8D496">
            <w:pPr>
              <w:spacing w:line="257" w:lineRule="auto"/>
            </w:pPr>
            <w:r>
              <w:rPr>
                <w:rFonts w:ascii="Arial" w:hAnsi="Arial" w:eastAsia="Arial" w:cs="Arial"/>
                <w:sz w:val="20"/>
                <w:szCs w:val="20"/>
              </w:rPr>
              <w:t>This feature allows user change their password for account security.</w:t>
            </w:r>
          </w:p>
        </w:tc>
      </w:tr>
      <w:tr w14:paraId="40928A3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0416">
            <w:pPr>
              <w:spacing w:line="257" w:lineRule="auto"/>
            </w:pPr>
            <w:r>
              <w:rPr>
                <w:rFonts w:ascii="Arial" w:hAnsi="Arial" w:eastAsia="Arial" w:cs="Arial"/>
                <w:sz w:val="20"/>
                <w:szCs w:val="20"/>
              </w:rPr>
              <w:t>UC-84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01094">
            <w:pPr>
              <w:spacing w:line="257" w:lineRule="auto"/>
            </w:pPr>
            <w:r>
              <w:rPr>
                <w:rFonts w:ascii="Arial" w:hAnsi="Arial" w:eastAsia="Arial" w:cs="Arial"/>
                <w:sz w:val="20"/>
                <w:szCs w:val="20"/>
              </w:rPr>
              <w:t>Manage personal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2BDEA">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B2551B">
            <w:pPr>
              <w:spacing w:line="257" w:lineRule="auto"/>
            </w:pPr>
            <w:r>
              <w:rPr>
                <w:rFonts w:ascii="Arial" w:hAnsi="Arial" w:eastAsia="Arial" w:cs="Arial"/>
                <w:sz w:val="20"/>
                <w:szCs w:val="20"/>
              </w:rPr>
              <w:t>This feature allows user manage their personal profile, including viewing, editing, and changing password.</w:t>
            </w:r>
          </w:p>
        </w:tc>
      </w:tr>
    </w:tbl>
    <w:p w14:paraId="27729043">
      <w:pPr>
        <w:spacing w:line="257" w:lineRule="auto"/>
      </w:pPr>
      <w:r>
        <w:rPr>
          <w:rFonts w:ascii="Times New Roman" w:hAnsi="Times New Roman" w:eastAsia="Times New Roman" w:cs="Times New Roman"/>
          <w:sz w:val="24"/>
          <w:szCs w:val="24"/>
          <w:lang w:val="vi"/>
        </w:rPr>
        <w:t xml:space="preserve"> </w:t>
      </w:r>
    </w:p>
    <w:p w14:paraId="7C4FB05A">
      <w:pPr>
        <w:pStyle w:val="3"/>
      </w:pPr>
      <w:bookmarkStart w:id="45" w:name="_Toc18157"/>
      <w:r>
        <w:t>3. Functional Requirements</w:t>
      </w:r>
      <w:bookmarkEnd w:id="45"/>
    </w:p>
    <w:p w14:paraId="323D95C3">
      <w:pPr>
        <w:pStyle w:val="4"/>
        <w:spacing w:after="60"/>
      </w:pPr>
      <w:bookmarkStart w:id="46" w:name="_Toc3279"/>
      <w:r>
        <w:t>3.1 System Functional Overview</w:t>
      </w:r>
      <w:bookmarkEnd w:id="46"/>
    </w:p>
    <w:p w14:paraId="6DA8FE00">
      <w:pPr>
        <w:pStyle w:val="5"/>
        <w:rPr>
          <w:i w:val="0"/>
          <w:iCs w:val="0"/>
        </w:rPr>
      </w:pPr>
      <w:bookmarkStart w:id="47" w:name="_Toc27150"/>
      <w:r>
        <w:rPr>
          <w:i w:val="0"/>
          <w:iCs w:val="0"/>
        </w:rPr>
        <w:t>3.1.1 Screens Flow</w:t>
      </w:r>
      <w:bookmarkEnd w:id="47"/>
    </w:p>
    <w:p w14:paraId="038AE10F">
      <w:pPr>
        <w:pStyle w:val="6"/>
      </w:pPr>
      <w:bookmarkStart w:id="48" w:name="_Toc5902"/>
      <w:r>
        <w:t>3.1.1.1 Admin Flow</w:t>
      </w:r>
      <w:bookmarkEnd w:id="48"/>
    </w:p>
    <w:p w14:paraId="7F77F1DD">
      <w:pPr>
        <w:spacing w:line="257" w:lineRule="auto"/>
      </w:pPr>
      <w:r>
        <w:rPr>
          <w:b/>
          <w:bCs/>
          <w:color w:val="2E74B5"/>
        </w:rPr>
        <w:drawing>
          <wp:inline distT="114300" distB="114300" distL="114300" distR="114300">
            <wp:extent cx="5730875" cy="3022600"/>
            <wp:effectExtent l="0" t="0" r="14605" b="10160"/>
            <wp:docPr id="70" name="image3.png"/>
            <wp:cNvGraphicFramePr/>
            <a:graphic xmlns:a="http://schemas.openxmlformats.org/drawingml/2006/main">
              <a:graphicData uri="http://schemas.openxmlformats.org/drawingml/2006/picture">
                <pic:pic xmlns:pic="http://schemas.openxmlformats.org/drawingml/2006/picture">
                  <pic:nvPicPr>
                    <pic:cNvPr id="70" name="image3.png"/>
                    <pic:cNvPicPr preferRelativeResize="0"/>
                  </pic:nvPicPr>
                  <pic:blipFill>
                    <a:blip r:embed="rId11"/>
                    <a:srcRect/>
                    <a:stretch>
                      <a:fillRect/>
                    </a:stretch>
                  </pic:blipFill>
                  <pic:spPr>
                    <a:xfrm>
                      <a:off x="0" y="0"/>
                      <a:ext cx="5731200" cy="3022600"/>
                    </a:xfrm>
                    <a:prstGeom prst="rect">
                      <a:avLst/>
                    </a:prstGeom>
                  </pic:spPr>
                </pic:pic>
              </a:graphicData>
            </a:graphic>
          </wp:inline>
        </w:drawing>
      </w:r>
    </w:p>
    <w:p w14:paraId="2C54710A">
      <w:pPr>
        <w:spacing w:line="257" w:lineRule="auto"/>
        <w:jc w:val="center"/>
      </w:pPr>
      <w:r>
        <w:rPr>
          <w:rFonts w:ascii="Times New Roman" w:hAnsi="Times New Roman" w:eastAsia="Times New Roman" w:cs="Times New Roman"/>
          <w:sz w:val="24"/>
          <w:szCs w:val="24"/>
        </w:rPr>
        <w:t xml:space="preserve"> </w:t>
      </w:r>
    </w:p>
    <w:p w14:paraId="20E3F2E0">
      <w:pPr>
        <w:pStyle w:val="6"/>
      </w:pPr>
      <w:bookmarkStart w:id="49" w:name="_Toc3458"/>
      <w:r>
        <w:t>3.1.1.2 Trainee Flow</w:t>
      </w:r>
      <w:bookmarkEnd w:id="49"/>
    </w:p>
    <w:p w14:paraId="5E4EE7B5">
      <w:pPr>
        <w:spacing w:line="257" w:lineRule="auto"/>
      </w:pPr>
      <w:r>
        <w:rPr>
          <w:b/>
          <w:bCs/>
          <w:color w:val="2E74B5"/>
        </w:rPr>
        <w:drawing>
          <wp:inline distT="114300" distB="114300" distL="114300" distR="114300">
            <wp:extent cx="5730875" cy="3517900"/>
            <wp:effectExtent l="0" t="0" r="14605" b="2540"/>
            <wp:docPr id="71" name="image7.png"/>
            <wp:cNvGraphicFramePr/>
            <a:graphic xmlns:a="http://schemas.openxmlformats.org/drawingml/2006/main">
              <a:graphicData uri="http://schemas.openxmlformats.org/drawingml/2006/picture">
                <pic:pic xmlns:pic="http://schemas.openxmlformats.org/drawingml/2006/picture">
                  <pic:nvPicPr>
                    <pic:cNvPr id="71" name="image7.png"/>
                    <pic:cNvPicPr preferRelativeResize="0"/>
                  </pic:nvPicPr>
                  <pic:blipFill>
                    <a:blip r:embed="rId12"/>
                    <a:srcRect/>
                    <a:stretch>
                      <a:fillRect/>
                    </a:stretch>
                  </pic:blipFill>
                  <pic:spPr>
                    <a:xfrm>
                      <a:off x="0" y="0"/>
                      <a:ext cx="5731200" cy="3517900"/>
                    </a:xfrm>
                    <a:prstGeom prst="rect">
                      <a:avLst/>
                    </a:prstGeom>
                  </pic:spPr>
                </pic:pic>
              </a:graphicData>
            </a:graphic>
          </wp:inline>
        </w:drawing>
      </w:r>
    </w:p>
    <w:p w14:paraId="327DC852">
      <w:pPr>
        <w:spacing w:line="257" w:lineRule="auto"/>
      </w:pPr>
      <w:r>
        <w:rPr>
          <w:rFonts w:ascii="Times New Roman" w:hAnsi="Times New Roman" w:eastAsia="Times New Roman" w:cs="Times New Roman"/>
          <w:sz w:val="24"/>
          <w:szCs w:val="24"/>
        </w:rPr>
        <w:t xml:space="preserve"> </w:t>
      </w:r>
    </w:p>
    <w:p w14:paraId="5E785F08">
      <w:pPr>
        <w:pStyle w:val="6"/>
      </w:pPr>
      <w:bookmarkStart w:id="50" w:name="_Toc3774"/>
      <w:r>
        <w:t>3.1.1.2 Instructor Flow</w:t>
      </w:r>
      <w:bookmarkEnd w:id="50"/>
    </w:p>
    <w:p w14:paraId="6A4976DD">
      <w:pPr>
        <w:spacing w:line="257" w:lineRule="auto"/>
      </w:pPr>
      <w:r>
        <w:rPr>
          <w:b/>
          <w:bCs/>
          <w:color w:val="2E74B5"/>
        </w:rPr>
        <w:drawing>
          <wp:inline distT="114300" distB="114300" distL="114300" distR="114300">
            <wp:extent cx="5730875" cy="2692400"/>
            <wp:effectExtent l="0" t="0" r="14605" b="5080"/>
            <wp:docPr id="72" name="image1.png"/>
            <wp:cNvGraphicFramePr/>
            <a:graphic xmlns:a="http://schemas.openxmlformats.org/drawingml/2006/main">
              <a:graphicData uri="http://schemas.openxmlformats.org/drawingml/2006/picture">
                <pic:pic xmlns:pic="http://schemas.openxmlformats.org/drawingml/2006/picture">
                  <pic:nvPicPr>
                    <pic:cNvPr id="72" name="image1.png"/>
                    <pic:cNvPicPr preferRelativeResize="0"/>
                  </pic:nvPicPr>
                  <pic:blipFill>
                    <a:blip r:embed="rId13"/>
                    <a:srcRect/>
                    <a:stretch>
                      <a:fillRect/>
                    </a:stretch>
                  </pic:blipFill>
                  <pic:spPr>
                    <a:xfrm>
                      <a:off x="0" y="0"/>
                      <a:ext cx="5731200" cy="2692400"/>
                    </a:xfrm>
                    <a:prstGeom prst="rect">
                      <a:avLst/>
                    </a:prstGeom>
                  </pic:spPr>
                </pic:pic>
              </a:graphicData>
            </a:graphic>
          </wp:inline>
        </w:drawing>
      </w:r>
    </w:p>
    <w:p w14:paraId="485F2543">
      <w:pPr>
        <w:spacing w:line="257" w:lineRule="auto"/>
      </w:pPr>
      <w:r>
        <w:rPr>
          <w:rFonts w:ascii="Times New Roman" w:hAnsi="Times New Roman" w:eastAsia="Times New Roman" w:cs="Times New Roman"/>
          <w:sz w:val="24"/>
          <w:szCs w:val="24"/>
        </w:rPr>
        <w:t xml:space="preserve"> </w:t>
      </w:r>
    </w:p>
    <w:p w14:paraId="69E8E016">
      <w:pPr>
        <w:pStyle w:val="6"/>
      </w:pPr>
      <w:bookmarkStart w:id="51" w:name="_Toc1649"/>
      <w:r>
        <w:t>3.1.1.2 Simulation Manager Flow</w:t>
      </w:r>
      <w:bookmarkEnd w:id="51"/>
    </w:p>
    <w:p w14:paraId="4167E358">
      <w:pPr>
        <w:spacing w:line="257" w:lineRule="auto"/>
      </w:pPr>
      <w:r>
        <w:rPr>
          <w:b/>
          <w:bCs/>
          <w:color w:val="2E74B5"/>
        </w:rPr>
        <w:drawing>
          <wp:inline distT="114300" distB="114300" distL="114300" distR="114300">
            <wp:extent cx="5730875" cy="1892300"/>
            <wp:effectExtent l="0" t="0" r="14605" b="12700"/>
            <wp:docPr id="73" name="image6.png"/>
            <wp:cNvGraphicFramePr/>
            <a:graphic xmlns:a="http://schemas.openxmlformats.org/drawingml/2006/main">
              <a:graphicData uri="http://schemas.openxmlformats.org/drawingml/2006/picture">
                <pic:pic xmlns:pic="http://schemas.openxmlformats.org/drawingml/2006/picture">
                  <pic:nvPicPr>
                    <pic:cNvPr id="73" name="image6.png"/>
                    <pic:cNvPicPr preferRelativeResize="0"/>
                  </pic:nvPicPr>
                  <pic:blipFill>
                    <a:blip r:embed="rId14"/>
                    <a:srcRect/>
                    <a:stretch>
                      <a:fillRect/>
                    </a:stretch>
                  </pic:blipFill>
                  <pic:spPr>
                    <a:xfrm>
                      <a:off x="0" y="0"/>
                      <a:ext cx="5731200" cy="1892300"/>
                    </a:xfrm>
                    <a:prstGeom prst="rect">
                      <a:avLst/>
                    </a:prstGeom>
                  </pic:spPr>
                </pic:pic>
              </a:graphicData>
            </a:graphic>
          </wp:inline>
        </w:drawing>
      </w:r>
    </w:p>
    <w:p w14:paraId="300C567B">
      <w:pPr>
        <w:spacing w:line="257" w:lineRule="auto"/>
      </w:pPr>
      <w:r>
        <w:rPr>
          <w:rFonts w:ascii="Times New Roman" w:hAnsi="Times New Roman" w:eastAsia="Times New Roman" w:cs="Times New Roman"/>
          <w:sz w:val="24"/>
          <w:szCs w:val="24"/>
        </w:rPr>
        <w:t xml:space="preserve"> </w:t>
      </w:r>
    </w:p>
    <w:p w14:paraId="6DED1146">
      <w:pPr>
        <w:pStyle w:val="5"/>
        <w:rPr>
          <w:i w:val="0"/>
          <w:iCs w:val="0"/>
        </w:rPr>
      </w:pPr>
      <w:bookmarkStart w:id="52" w:name="_Toc29075"/>
      <w:r>
        <w:rPr>
          <w:i w:val="0"/>
          <w:iCs w:val="0"/>
        </w:rPr>
        <w:t>3.1.2 Screen Descriptions</w:t>
      </w:r>
      <w:bookmarkEnd w:id="52"/>
    </w:p>
    <w:tbl>
      <w:tblPr>
        <w:tblStyle w:val="9"/>
        <w:tblW w:w="10065" w:type="dxa"/>
        <w:tblInd w:w="-294" w:type="dxa"/>
        <w:tblLayout w:type="autofit"/>
        <w:tblCellMar>
          <w:top w:w="0" w:type="dxa"/>
          <w:left w:w="108" w:type="dxa"/>
          <w:bottom w:w="0" w:type="dxa"/>
          <w:right w:w="108" w:type="dxa"/>
        </w:tblCellMar>
      </w:tblPr>
      <w:tblGrid>
        <w:gridCol w:w="700"/>
        <w:gridCol w:w="1589"/>
        <w:gridCol w:w="2248"/>
        <w:gridCol w:w="5528"/>
      </w:tblGrid>
      <w:tr w14:paraId="19CA9C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168AC93">
            <w:pPr>
              <w:spacing w:after="0"/>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41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C6B958D">
            <w:pPr>
              <w:spacing w:after="0"/>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226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9F062AF">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56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7F602C9">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3065624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78211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6E363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Authentication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BAA573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Login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1B837A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(Admin, Instructor, Trainee, Sim Manager) to log into the system using Email/Password or Google OAuth. Supports a link to the "Forgot Password" page.</w:t>
            </w:r>
          </w:p>
        </w:tc>
      </w:tr>
      <w:tr w14:paraId="16468F8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87713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A50B8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Authentication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61D62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Forgot Password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E54926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to request a password reset via email verification and enter a new password.</w:t>
            </w:r>
          </w:p>
        </w:tc>
      </w:tr>
      <w:tr w14:paraId="38CBBC3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EDF1C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2642E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Common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E7B74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Landing Page / Home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363BB2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Introductory page for the training center, displaying featured courses, featured instructors, and related news. Visible to unauthenticated users or Trainees.</w:t>
            </w:r>
          </w:p>
        </w:tc>
      </w:tr>
      <w:tr w14:paraId="0CDF1645">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FD73F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3E250A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Common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E47A17C">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User Profile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F33F28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to view and update personal information, profile pictures, and change their password.</w:t>
            </w:r>
          </w:p>
        </w:tc>
      </w:tr>
      <w:tr w14:paraId="470F7EE6">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E8D12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3FD584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838387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9AADB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a statistical overview of the system: total users, class statuses, course completion rates, and role distribution charts.</w:t>
            </w:r>
          </w:p>
        </w:tc>
      </w:tr>
      <w:tr w14:paraId="0ACC28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F3329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C5B70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E1B12D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User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FCDD29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Lists all users in the system. Admins can add new users, edit details, disable accounts, or Import lists from Excel files.</w:t>
            </w:r>
          </w:p>
        </w:tc>
      </w:tr>
      <w:tr w14:paraId="41507F19">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4641E2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15BA96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7B4ED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Program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C70BE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training programs (frameworks). Allows creating new programs, assigning courses to programs, and setting up hierarchical structures.</w:t>
            </w:r>
          </w:p>
        </w:tc>
      </w:tr>
      <w:tr w14:paraId="157CE6B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5AE3FD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CEA9E1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FA461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Course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610A1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the list of courses. Admins can create new courses, set up content (Sections, Lessons), upload learning materials, and configure Quizzes.</w:t>
            </w:r>
          </w:p>
        </w:tc>
      </w:tr>
      <w:tr w14:paraId="2B72B9FF">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461112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7CB12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587E41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Class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993A9E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active classes. Allows creating classes based on courses, scheduling sessions, assigning instructors, and adding trainees to classes.</w:t>
            </w:r>
          </w:p>
        </w:tc>
      </w:tr>
      <w:tr w14:paraId="0E645A61">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7B285B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10</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7AC8E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2188A9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Certificate Template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2F4FD8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Admins to design and manage certificate templates to be issued to trainees upon course completion.</w:t>
            </w:r>
          </w:p>
        </w:tc>
      </w:tr>
      <w:tr w14:paraId="6AECEFA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ECB2E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F4705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F8D311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576FB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upcoming teaching schedules, statistics on the number of assigned classes, and the status of assignments/exams needing grading.</w:t>
            </w:r>
          </w:p>
        </w:tc>
      </w:tr>
      <w:tr w14:paraId="2513F6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2FD28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13F10A">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1D9618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Teaching Schedule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4E1251A">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a detailed weekly or monthly schedule of the instructor's teaching time slots.</w:t>
            </w:r>
          </w:p>
        </w:tc>
      </w:tr>
      <w:tr w14:paraId="4423D51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8F532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AF317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D0DDC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My Classes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D67062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Lists classes assigned to the instructor. Specific class details can be accessed from here for management.</w:t>
            </w:r>
          </w:p>
        </w:tc>
      </w:tr>
      <w:tr w14:paraId="60E2340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1DB35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8DAF88C">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647D3B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Class Detail &amp; Attendance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118BA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Detailed management screen for a class: performing attendance checks per session, viewing the trainee list, and monitoring their learning progress.</w:t>
            </w:r>
          </w:p>
        </w:tc>
      </w:tr>
      <w:tr w14:paraId="38C4E23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27D766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FFFE54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819E8F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Quiz &amp; Question Bank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3CB754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the multiple-choice question bank. Creates and configures Quizzes to assign to course content.</w:t>
            </w:r>
          </w:p>
        </w:tc>
      </w:tr>
      <w:tr w14:paraId="11E1D9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63AE98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AE2DDB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1722E3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Grading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F496C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instructors to view trainee submissions/results (including theoretical exams and simulation results) and enter grades.</w:t>
            </w:r>
          </w:p>
        </w:tc>
      </w:tr>
      <w:tr w14:paraId="7304E9B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62AAD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7FA962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475EA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My Learning/Classes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4AC6F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the list of classes the trainee is enrolled in and the completion progress of each class.</w:t>
            </w:r>
          </w:p>
        </w:tc>
      </w:tr>
      <w:tr w14:paraId="72CF8B2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0E849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D7660D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95409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Learning Player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01EEE5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The main interface for trainees to watch video lectures, read PDF materials, or take Quizzes following the course curriculum.</w:t>
            </w:r>
          </w:p>
        </w:tc>
      </w:tr>
      <w:tr w14:paraId="57B504AD">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08B900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D8C22C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85212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Exam Taking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AA4D6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Interface for taking multiple-choice exams (Final Exam/Quiz) with a countdown timer, question list, and submission function.</w:t>
            </w:r>
          </w:p>
        </w:tc>
      </w:tr>
    </w:tbl>
    <w:p w14:paraId="081CBDEA">
      <w:pPr>
        <w:spacing w:line="257" w:lineRule="auto"/>
      </w:pPr>
      <w:r>
        <w:rPr>
          <w:rFonts w:ascii="Times New Roman" w:hAnsi="Times New Roman" w:eastAsia="Times New Roman" w:cs="Times New Roman"/>
          <w:sz w:val="24"/>
          <w:szCs w:val="24"/>
        </w:rPr>
        <w:t xml:space="preserve"> </w:t>
      </w:r>
    </w:p>
    <w:p w14:paraId="5A33F155">
      <w:pPr>
        <w:pStyle w:val="5"/>
        <w:rPr>
          <w:i w:val="0"/>
          <w:iCs w:val="0"/>
        </w:rPr>
      </w:pPr>
      <w:bookmarkStart w:id="53" w:name="_Toc11303"/>
      <w:r>
        <w:rPr>
          <w:i w:val="0"/>
          <w:iCs w:val="0"/>
        </w:rPr>
        <w:t>3.1.3 Screen Authorization</w:t>
      </w:r>
      <w:bookmarkEnd w:id="53"/>
    </w:p>
    <w:tbl>
      <w:tblPr>
        <w:tblStyle w:val="9"/>
        <w:tblW w:w="9574" w:type="dxa"/>
        <w:tblInd w:w="0" w:type="dxa"/>
        <w:tblLayout w:type="autofit"/>
        <w:tblCellMar>
          <w:top w:w="0" w:type="dxa"/>
          <w:left w:w="108" w:type="dxa"/>
          <w:bottom w:w="0" w:type="dxa"/>
          <w:right w:w="108" w:type="dxa"/>
        </w:tblCellMar>
      </w:tblPr>
      <w:tblGrid>
        <w:gridCol w:w="660"/>
        <w:gridCol w:w="4487"/>
        <w:gridCol w:w="991"/>
        <w:gridCol w:w="1270"/>
        <w:gridCol w:w="1016"/>
        <w:gridCol w:w="1150"/>
      </w:tblGrid>
      <w:tr w14:paraId="3FA052EA">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2247AA7C">
            <w:pPr>
              <w:spacing w:after="0" w:line="257" w:lineRule="auto"/>
              <w:jc w:val="center"/>
              <w:rPr>
                <w:rFonts w:hint="default" w:ascii="Times New Roman" w:hAnsi="Times New Roman" w:eastAsia="Times New Roman" w:cs="Times New Roman"/>
                <w:b/>
                <w:bCs/>
                <w:color w:val="000000" w:themeColor="text1"/>
                <w:sz w:val="24"/>
                <w:szCs w:val="24"/>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14:textFill>
                  <w14:solidFill>
                    <w14:schemeClr w14:val="tx1"/>
                  </w14:solidFill>
                </w14:textFill>
              </w:rPr>
              <w:t>#</w:t>
            </w:r>
          </w:p>
        </w:tc>
        <w:tc>
          <w:tcPr>
            <w:tcW w:w="448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4ED7979">
            <w:pPr>
              <w:spacing w:after="0"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9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5ABCA213">
            <w:pPr>
              <w:spacing w:after="0" w:line="257" w:lineRule="auto"/>
              <w:jc w:val="center"/>
            </w:pPr>
            <w:r>
              <w:rPr>
                <w:rFonts w:ascii="Times New Roman" w:hAnsi="Times New Roman" w:eastAsia="Times New Roman" w:cs="Times New Roman"/>
                <w:b/>
                <w:bCs/>
                <w:color w:val="000000" w:themeColor="text1"/>
                <w:sz w:val="24"/>
                <w:szCs w:val="24"/>
                <w14:textFill>
                  <w14:solidFill>
                    <w14:schemeClr w14:val="tx1"/>
                  </w14:solidFill>
                </w14:textFill>
              </w:rPr>
              <w:t>Admin</w:t>
            </w:r>
          </w:p>
        </w:tc>
        <w:tc>
          <w:tcPr>
            <w:tcW w:w="12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BB6C961">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Instructor</w:t>
            </w:r>
          </w:p>
        </w:tc>
        <w:tc>
          <w:tcPr>
            <w:tcW w:w="1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82A96C7">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Trainee</w:t>
            </w:r>
          </w:p>
        </w:tc>
        <w:tc>
          <w:tcPr>
            <w:tcW w:w="11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990BAE3">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Sim Manager</w:t>
            </w:r>
          </w:p>
        </w:tc>
      </w:tr>
      <w:tr w14:paraId="7F50EAD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38726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87DC88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Landing Page / Home</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3A8D57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80F81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5F0761">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9DFEA9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788A757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4D72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2</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D1AB87">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Login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4C02FE6">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69C39C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2508A5F">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C6186F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470A498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F29BFD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3</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8D957B">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Forgot Password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9F506A">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67D93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73C4690">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1814C0A">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97CBACE">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3C06DC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4</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0E6AC81">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User Profile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7EEA79">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C7B912D">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94EEA51">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31D69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3276BF58">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D5253B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5</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957811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Admin Dashboard</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79369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D139D4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26EF20">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F17683F">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75351A3C">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7E97C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6</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18FB6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User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19252C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3431BAE">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8C9BEF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F111F31">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1A5EBABB">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F95F89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7</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405EFCE">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Program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7E14F4">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5058F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50C617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FB1227F">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C235B66">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45AA37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8</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EFD735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Course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77BB6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44D7EF">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925FF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5324E21">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3A5DE4F8">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A4870C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9</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50A160E">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Class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60649E">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FF504D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39AC5F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157B1D">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312071AF">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95A13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10</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D422E2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Certificate Template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4D0BD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C1EF7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252AF7">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4B7A3D">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6A4C3CC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E5AAD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11</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E165521">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Instructor Dashboard</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6D0217">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DC46A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AA3F4A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1EC155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6B1CC66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64783A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12</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29E72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Teaching Schedule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182187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5F68BF">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4578A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B9E2F47">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2B066C55">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084C2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13</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14E6E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My Classes Screen (Instructor)</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9964BD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D8951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4917C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59F8EA">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17AC9BB0">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9D877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14</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F661B2">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Class Detail &amp; Attendance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D71868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F2149C8">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2F43D3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23FEF4">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43437D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94EAC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15</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1070AE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Quiz &amp; Question Bank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F243D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3798E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76CEAA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47D68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7D2D8D7D">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B2649D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16</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18F3C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Grading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13EC9C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82EDEB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E1760B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059582E">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485B4EC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E65ED3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17</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6CC66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My Learning/Classes Screen (Trainee)</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10AE2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C74945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AA72A08">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F5D6C8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1338754D">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9B4A18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18</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B0575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Learning Player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D557D9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360F6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FFBFF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E5F33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bl>
    <w:p w14:paraId="2D1BB2BF">
      <w:pPr>
        <w:spacing w:line="257" w:lineRule="auto"/>
      </w:pPr>
      <w:r>
        <w:rPr>
          <w:rFonts w:ascii="Calibri Light" w:hAnsi="Calibri Light" w:eastAsia="Calibri Light" w:cs="Calibri Light"/>
          <w:color w:val="2E74B5"/>
          <w:sz w:val="24"/>
          <w:szCs w:val="24"/>
        </w:rPr>
        <w:t xml:space="preserve"> </w:t>
      </w:r>
    </w:p>
    <w:p w14:paraId="01EF4058">
      <w:pPr>
        <w:pStyle w:val="5"/>
        <w:rPr>
          <w:i w:val="0"/>
          <w:iCs w:val="0"/>
        </w:rPr>
        <w:sectPr>
          <w:pgSz w:w="12240" w:h="15840"/>
          <w:pgMar w:top="1440" w:right="1440" w:bottom="1440" w:left="1440" w:header="720" w:footer="720" w:gutter="0"/>
          <w:pgNumType w:fmt="decimal"/>
          <w:cols w:space="720" w:num="1"/>
          <w:docGrid w:linePitch="360" w:charSpace="0"/>
        </w:sectPr>
      </w:pPr>
    </w:p>
    <w:p w14:paraId="5DFA1B32">
      <w:pPr>
        <w:pStyle w:val="5"/>
        <w:rPr>
          <w:i w:val="0"/>
          <w:iCs w:val="0"/>
        </w:rPr>
      </w:pPr>
      <w:bookmarkStart w:id="54" w:name="_Toc28784"/>
      <w:r>
        <w:rPr>
          <w:i w:val="0"/>
          <w:iCs w:val="0"/>
        </w:rPr>
        <w:t>3.1.4 Non-Screen Functions</w:t>
      </w:r>
      <w:bookmarkEnd w:id="54"/>
    </w:p>
    <w:tbl>
      <w:tblPr>
        <w:tblStyle w:val="9"/>
        <w:tblW w:w="0" w:type="auto"/>
        <w:tblInd w:w="0" w:type="dxa"/>
        <w:tblLayout w:type="autofit"/>
        <w:tblCellMar>
          <w:top w:w="0" w:type="dxa"/>
          <w:left w:w="108" w:type="dxa"/>
          <w:bottom w:w="0" w:type="dxa"/>
          <w:right w:w="108" w:type="dxa"/>
        </w:tblCellMar>
      </w:tblPr>
      <w:tblGrid>
        <w:gridCol w:w="370"/>
        <w:gridCol w:w="1750"/>
        <w:gridCol w:w="1981"/>
        <w:gridCol w:w="5227"/>
      </w:tblGrid>
      <w:tr w14:paraId="0DABF913">
        <w:tblPrEx>
          <w:tblCellMar>
            <w:top w:w="0" w:type="dxa"/>
            <w:left w:w="108" w:type="dxa"/>
            <w:bottom w:w="0" w:type="dxa"/>
            <w:right w:w="108" w:type="dxa"/>
          </w:tblCellMar>
        </w:tblPrEx>
        <w:trPr>
          <w:trHeight w:val="60" w:hRule="atLeast"/>
        </w:trPr>
        <w:tc>
          <w:tcPr>
            <w:tcW w:w="3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E66854">
            <w:pPr>
              <w:spacing w:line="257" w:lineRule="auto"/>
              <w:ind w:left="34"/>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7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236D79DE">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198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4E35C50">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System Function</w:t>
            </w:r>
          </w:p>
        </w:tc>
        <w:tc>
          <w:tcPr>
            <w:tcW w:w="522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81D999">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7CA8D147">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2E11B42">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1</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1A634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JWT Token Management</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6A5B4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login or API request.</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5AFB1C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Generates Access Tokens and Refresh Tokens containing user claims and roles. Validates token signature and expiration on every incoming HTTP request to ensure secure access.</w:t>
            </w:r>
          </w:p>
        </w:tc>
      </w:tr>
      <w:tr w14:paraId="2FB22DBE">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AB498D">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2</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56D2F1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Password Hashing</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E603B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registration or password change.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9D0E55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Secures user passwords using </w:t>
            </w:r>
            <w:r>
              <w:rPr>
                <w:b/>
                <w:bCs/>
                <w:color w:val="1F1F1F"/>
                <w:rtl w:val="0"/>
              </w:rPr>
              <w:t>HMACSHA512</w:t>
            </w:r>
            <w:r>
              <w:rPr>
                <w:color w:val="1F1F1F"/>
                <w:rtl w:val="0"/>
              </w:rPr>
              <w:t xml:space="preserve"> hashing algorithms with unique salts before storing them in the database, preventing plain-text storage.</w:t>
            </w:r>
          </w:p>
        </w:tc>
      </w:tr>
      <w:tr w14:paraId="6CAEBB7F">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239BB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3</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E5A50F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Google OAuth Validation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7DA79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"Login with Google" action.</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8A80056">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Communicates directly with Google APIs to validate the </w:t>
            </w:r>
            <w:r>
              <w:rPr>
                <w:color w:val="444746"/>
                <w:shd w:val="clear" w:fill="E9EEF6"/>
                <w:rtl w:val="0"/>
              </w:rPr>
              <w:t>IdToken</w:t>
            </w:r>
            <w:r>
              <w:rPr>
                <w:color w:val="1F1F1F"/>
                <w:rtl w:val="0"/>
              </w:rPr>
              <w:t xml:space="preserve"> received from the client, retrieving user profile information to authenticate or register the user automatically.</w:t>
            </w:r>
          </w:p>
        </w:tc>
      </w:tr>
      <w:tr w14:paraId="0AD1C694">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8B89E1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4</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4AFD8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Email Notification Service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8FB15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Forgot Password request or System Alerts.</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BCF9E6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Generates dynamic HTML email content (e.g., OTP codes) and dispatches emails to users via an SMTP server configuration.</w:t>
            </w:r>
          </w:p>
        </w:tc>
      </w:tr>
      <w:tr w14:paraId="38107DBD">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33EF4D">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5</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478A8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Excel Data Import Processor</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3BC92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Admin uploads an Excel file.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DD11A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Parses binary Excel files (</w:t>
            </w:r>
            <w:r>
              <w:rPr>
                <w:color w:val="444746"/>
                <w:shd w:val="clear" w:fill="E9EEF6"/>
                <w:rtl w:val="0"/>
              </w:rPr>
              <w:t>.xlsx</w:t>
            </w:r>
            <w:r>
              <w:rPr>
                <w:color w:val="1F1F1F"/>
                <w:rtl w:val="0"/>
              </w:rPr>
              <w:t>) to bulk import complex data structures such as User lists, Quiz Question banks, and Training Programs into the database.</w:t>
            </w:r>
          </w:p>
        </w:tc>
      </w:tr>
      <w:tr w14:paraId="2F1C5F3C">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AFB819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6</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185EBB">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Cloud Storage Integration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AB141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uploads media (Avatar, Materials).</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B3F6CA">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Handles file uploads to </w:t>
            </w:r>
            <w:r>
              <w:rPr>
                <w:b/>
                <w:bCs/>
                <w:color w:val="1F1F1F"/>
                <w:rtl w:val="0"/>
              </w:rPr>
              <w:t>Firebase Storage</w:t>
            </w:r>
            <w:r>
              <w:rPr>
                <w:color w:val="1F1F1F"/>
                <w:rtl w:val="0"/>
              </w:rPr>
              <w:t>. It manages file naming to prevent conflicts and generates public download URLs for storage in the database.</w:t>
            </w:r>
          </w:p>
        </w:tc>
      </w:tr>
      <w:tr w14:paraId="30F644C6">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C58CE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7</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B5FA89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Auto-Grading Engine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F0FAE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Trainee submits a Quiz or Simulation task.</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0F70CA">
            <w:pPr>
              <w:pBdr>
                <w:top w:val="none" w:color="auto" w:sz="0" w:space="0"/>
                <w:left w:val="none" w:color="auto" w:sz="0" w:space="0"/>
                <w:bottom w:val="none" w:color="auto" w:sz="0" w:space="0"/>
                <w:right w:val="none" w:color="auto" w:sz="0" w:space="0"/>
                <w:between w:val="none" w:color="auto" w:sz="0" w:space="0"/>
              </w:pBdr>
              <w:shd w:val="clear" w:fill="FFFFFF"/>
              <w:spacing w:after="480"/>
              <w:rPr>
                <w:color w:val="1F1F1F"/>
              </w:rPr>
            </w:pPr>
            <w:r>
              <w:rPr>
                <w:b/>
                <w:bCs/>
                <w:color w:val="1F1F1F"/>
                <w:rtl w:val="0"/>
              </w:rPr>
              <w:t>For Quizzes:</w:t>
            </w:r>
            <w:r>
              <w:rPr>
                <w:color w:val="1F1F1F"/>
                <w:rtl w:val="0"/>
              </w:rPr>
              <w:t xml:space="preserve"> Compares user answers with the answer key, calculates the final score, and determines Pass/Fail status.</w:t>
            </w:r>
          </w:p>
          <w:p w14:paraId="37A9F984">
            <w:pPr>
              <w:pBdr>
                <w:top w:val="none" w:color="auto" w:sz="0" w:space="0"/>
                <w:left w:val="none" w:color="auto" w:sz="0" w:space="0"/>
                <w:bottom w:val="none" w:color="auto" w:sz="0" w:space="0"/>
                <w:right w:val="none" w:color="auto" w:sz="0" w:space="0"/>
                <w:between w:val="none" w:color="auto" w:sz="0" w:space="0"/>
              </w:pBdr>
              <w:shd w:val="clear" w:fill="FFFFFF"/>
              <w:spacing w:after="480"/>
              <w:rPr>
                <w:color w:val="1F1F1F"/>
              </w:rPr>
            </w:pPr>
          </w:p>
          <w:p w14:paraId="51369B9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For Simulation:</w:t>
            </w:r>
            <w:r>
              <w:rPr>
                <w:color w:val="1F1F1F"/>
                <w:rtl w:val="0"/>
              </w:rPr>
              <w:t xml:space="preserve"> Processes JSON telemetry data from the simulation client to evaluate safety violations and execution time.</w:t>
            </w:r>
          </w:p>
        </w:tc>
      </w:tr>
      <w:tr w14:paraId="30173CAE">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B92CB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8</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10856F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Class Status Automation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F24123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Scheduled task or Data change.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78BB9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 xml:space="preserve">Automatically evaluates class schedules and progress to transition class statuses (e.g., automatically marking a class as </w:t>
            </w:r>
            <w:r>
              <w:rPr>
                <w:color w:val="444746"/>
                <w:shd w:val="clear" w:fill="E9EEF6"/>
                <w:rtl w:val="0"/>
              </w:rPr>
              <w:t>Completed</w:t>
            </w:r>
            <w:r>
              <w:rPr>
                <w:color w:val="1F1F1F"/>
                <w:rtl w:val="0"/>
              </w:rPr>
              <w:t xml:space="preserve"> when the end date is passed and requirements are met).</w:t>
            </w:r>
          </w:p>
        </w:tc>
      </w:tr>
      <w:tr w14:paraId="52BBC688">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00C33F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9</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555E20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Data Cleanup Service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E69FF4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Scheduled maintenance.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4676C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Identifies and removes orphaned records, temporary files, or soft-deleted data to optimize database performance and storage usage.</w:t>
            </w:r>
          </w:p>
        </w:tc>
      </w:tr>
    </w:tbl>
    <w:p w14:paraId="594C184F">
      <w:pPr>
        <w:spacing w:line="257" w:lineRule="auto"/>
      </w:pPr>
      <w:r>
        <w:rPr>
          <w:rFonts w:ascii="Times New Roman" w:hAnsi="Times New Roman" w:eastAsia="Times New Roman" w:cs="Times New Roman"/>
          <w:sz w:val="24"/>
          <w:szCs w:val="24"/>
        </w:rPr>
        <w:t xml:space="preserve"> </w:t>
      </w:r>
    </w:p>
    <w:p w14:paraId="3DCE05EC">
      <w:pPr>
        <w:pStyle w:val="5"/>
        <w:rPr>
          <w:i w:val="0"/>
          <w:iCs w:val="0"/>
        </w:rPr>
      </w:pPr>
      <w:bookmarkStart w:id="55" w:name="_Toc20408"/>
      <w:r>
        <w:rPr>
          <w:i w:val="0"/>
          <w:iCs w:val="0"/>
        </w:rPr>
        <w:t>3.1.5 Entity Relationship Diagram</w:t>
      </w:r>
      <w:bookmarkEnd w:id="55"/>
    </w:p>
    <w:p w14:paraId="70C73FC4">
      <w:pPr>
        <w:spacing w:line="257" w:lineRule="auto"/>
      </w:pPr>
      <w:r>
        <w:rPr>
          <w:rFonts w:ascii="Times New Roman" w:hAnsi="Times New Roman" w:eastAsia="Times New Roman" w:cs="Times New Roman"/>
          <w:sz w:val="24"/>
          <w:szCs w:val="24"/>
        </w:rPr>
        <w:t xml:space="preserve"> </w:t>
      </w:r>
    </w:p>
    <w:p w14:paraId="79C59DD9">
      <w:pPr>
        <w:spacing w:line="257" w:lineRule="auto"/>
      </w:pPr>
      <w:r>
        <w:drawing>
          <wp:inline distT="0" distB="0" distL="0" distR="0">
            <wp:extent cx="6315075" cy="3209925"/>
            <wp:effectExtent l="0" t="0" r="0" b="0"/>
            <wp:docPr id="931855497" name="drawing" title="LSSCTC-System-Design-Conceptual_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5497" name="drawing" title="LSSCTC-System-Design-Conceptual_ERD"/>
                    <pic:cNvPicPr>
                      <a:picLocks noChangeAspect="1"/>
                    </pic:cNvPicPr>
                  </pic:nvPicPr>
                  <pic:blipFill>
                    <a:blip r:embed="rId15"/>
                    <a:stretch>
                      <a:fillRect/>
                    </a:stretch>
                  </pic:blipFill>
                  <pic:spPr>
                    <a:xfrm>
                      <a:off x="0" y="0"/>
                      <a:ext cx="6315075" cy="3209925"/>
                    </a:xfrm>
                    <a:prstGeom prst="rect">
                      <a:avLst/>
                    </a:prstGeom>
                  </pic:spPr>
                </pic:pic>
              </a:graphicData>
            </a:graphic>
          </wp:inline>
        </w:drawing>
      </w:r>
    </w:p>
    <w:p w14:paraId="77D4F7C3">
      <w:pPr>
        <w:pStyle w:val="4"/>
        <w:spacing w:line="257" w:lineRule="auto"/>
      </w:pPr>
      <w:r>
        <w:rPr>
          <w:rFonts w:ascii="Calibri Light" w:hAnsi="Calibri Light" w:eastAsia="Calibri Light" w:cs="Calibri Light"/>
          <w:color w:val="1F4E79"/>
        </w:rPr>
        <w:t xml:space="preserve"> </w:t>
      </w:r>
    </w:p>
    <w:p w14:paraId="4F873A78">
      <w:pPr>
        <w:pStyle w:val="5"/>
        <w:rPr>
          <w:i w:val="0"/>
          <w:iCs w:val="0"/>
        </w:rPr>
      </w:pPr>
      <w:bookmarkStart w:id="56" w:name="_Toc21735"/>
      <w:r>
        <w:rPr>
          <w:i w:val="0"/>
          <w:iCs w:val="0"/>
        </w:rPr>
        <w:t>3.1.6 Entity Relationship Description</w:t>
      </w:r>
      <w:bookmarkEnd w:id="56"/>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51"/>
        <w:gridCol w:w="2157"/>
        <w:gridCol w:w="6437"/>
      </w:tblGrid>
      <w:tr w14:paraId="3ACEE3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0" w:hRule="atLeast"/>
        </w:trPr>
        <w:tc>
          <w:tcPr>
            <w:tcW w:w="45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0A2417">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E9962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Entity</w:t>
            </w:r>
          </w:p>
        </w:tc>
        <w:tc>
          <w:tcPr>
            <w:tcW w:w="643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633121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0AA2E32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0D56AFB">
            <w:pPr>
              <w:spacing w:after="240" w:line="240" w:lineRule="auto"/>
            </w:pPr>
            <w:r>
              <w:rPr>
                <w:color w:val="1F2328"/>
              </w:rPr>
              <w:t>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EFDFC4C">
            <w:pPr>
              <w:spacing w:after="240" w:line="240" w:lineRule="auto"/>
            </w:pPr>
            <w:r>
              <w:rPr>
                <w:color w:val="1F2328"/>
              </w:rPr>
              <w:t>Course Category</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4DF0AC">
            <w:pPr>
              <w:spacing w:after="240" w:line="240" w:lineRule="auto"/>
            </w:pPr>
            <w:r>
              <w:rPr>
                <w:color w:val="1F2328"/>
              </w:rPr>
              <w:t>Classification or categorization of courses by subject area or domain (e.g., Basic Crane Operations, Safety Procedures, Advanced Techniques). Provides organizational structure for grouping related courses. Each course belongs to one category.</w:t>
            </w:r>
          </w:p>
        </w:tc>
      </w:tr>
      <w:tr w14:paraId="5722DCC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19C2924">
            <w:pPr>
              <w:spacing w:after="240" w:line="240" w:lineRule="auto"/>
            </w:pPr>
            <w:r>
              <w:rPr>
                <w:color w:val="1F2328"/>
              </w:rPr>
              <w:t>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FBD0803">
            <w:pPr>
              <w:spacing w:after="240" w:line="240" w:lineRule="auto"/>
            </w:pPr>
            <w:r>
              <w:rPr>
                <w:color w:val="1F2328"/>
              </w:rPr>
              <w:t>Course Level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04453E">
            <w:pPr>
              <w:spacing w:after="240" w:line="240" w:lineRule="auto"/>
            </w:pPr>
            <w:r>
              <w:rPr>
                <w:color w:val="1F2328"/>
              </w:rPr>
              <w:t>Defines the difficulty or skill level of a course (e.g., Entry Level, Intermediate, Advanced). Used to establish learning progression paths and prerequisite requirements. Each course is assigned one level to indicate target trainee proficiency.</w:t>
            </w:r>
          </w:p>
        </w:tc>
      </w:tr>
      <w:tr w14:paraId="2215A6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271ADD1E">
            <w:pPr>
              <w:spacing w:after="240" w:line="240" w:lineRule="auto"/>
            </w:pPr>
            <w:r>
              <w:rPr>
                <w:color w:val="1F2328"/>
              </w:rPr>
              <w:t>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995A2B6">
            <w:pPr>
              <w:spacing w:after="240" w:line="240" w:lineRule="auto"/>
            </w:pPr>
            <w:r>
              <w:rPr>
                <w:color w:val="1F2328"/>
              </w:rPr>
              <w:t>Program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3E3CBC">
            <w:pPr>
              <w:spacing w:after="240" w:line="240" w:lineRule="auto"/>
            </w:pPr>
            <w:r>
              <w:rPr>
                <w:color w:val="1F2328"/>
              </w:rPr>
              <w:t>Comprehensive training program consisting of multiple courses designed to achieve specific certification or skill objectives. Programs define structured learning paths for trainees, combining courses in a logical sequence to build competencies for crane operator certification.</w:t>
            </w:r>
          </w:p>
        </w:tc>
      </w:tr>
      <w:tr w14:paraId="2D798F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D626AB7">
            <w:pPr>
              <w:spacing w:after="240" w:line="240" w:lineRule="auto"/>
            </w:pPr>
            <w:r>
              <w:rPr>
                <w:color w:val="1F2328"/>
              </w:rPr>
              <w:t>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5F73B17">
            <w:pPr>
              <w:spacing w:after="240" w:line="240" w:lineRule="auto"/>
            </w:pPr>
            <w:r>
              <w:rPr>
                <w:color w:val="1F2328"/>
              </w:rPr>
              <w:t>Course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A33B81">
            <w:pPr>
              <w:spacing w:after="240" w:line="240" w:lineRule="auto"/>
            </w:pPr>
            <w:r>
              <w:rPr>
                <w:color w:val="1F2328"/>
              </w:rPr>
              <w:t>Individual training course representing a specific subject or skill area within the crane training curriculum. Contains course content structured into sections, can be assigned to multiple programs, and serves as the foundation for class creation. Belongs to one category and one level.</w:t>
            </w:r>
          </w:p>
        </w:tc>
      </w:tr>
      <w:tr w14:paraId="3EC3FB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5C8CCF">
            <w:pPr>
              <w:spacing w:after="240" w:line="240" w:lineRule="auto"/>
            </w:pPr>
            <w:r>
              <w:rPr>
                <w:color w:val="1F2328"/>
              </w:rPr>
              <w:t>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FA02310">
            <w:pPr>
              <w:spacing w:after="240" w:line="240" w:lineRule="auto"/>
            </w:pPr>
            <w:r>
              <w:rPr>
                <w:color w:val="1F2328"/>
              </w:rPr>
              <w:t>Instructor</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C57417C">
            <w:pPr>
              <w:spacing w:after="240" w:line="240" w:lineRule="auto"/>
            </w:pPr>
            <w:r>
              <w:rPr>
                <w:color w:val="1F2328"/>
              </w:rPr>
              <w:t>Teaching staff member responsible for delivering course instruction, managing class activities, creating learning materials and assessments, and evaluating trainee performance. Instructors are assigned to teach specific classes and provide guidance throughout the learning process.</w:t>
            </w:r>
          </w:p>
        </w:tc>
      </w:tr>
      <w:tr w14:paraId="4D77D8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BCC115">
            <w:pPr>
              <w:spacing w:after="240" w:line="240" w:lineRule="auto"/>
            </w:pPr>
            <w:r>
              <w:rPr>
                <w:color w:val="1F2328"/>
              </w:rPr>
              <w:t>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332C027">
            <w:pPr>
              <w:spacing w:after="240" w:line="240" w:lineRule="auto"/>
            </w:pPr>
            <w:r>
              <w:rPr>
                <w:color w:val="1F2328"/>
              </w:rPr>
              <w:t>Class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C93B3AB">
            <w:pPr>
              <w:spacing w:after="240" w:line="240" w:lineRule="auto"/>
            </w:pPr>
            <w:r>
              <w:rPr>
                <w:color w:val="1F2328"/>
              </w:rPr>
              <w:t>Scheduled instance of a course with defined start/end dates, assigned instructor, and enrolled trainees. Represents the actual delivery of course content to a specific group of trainees. Classes are where learning activities, assessments, and instruction occur.</w:t>
            </w:r>
          </w:p>
        </w:tc>
      </w:tr>
      <w:tr w14:paraId="179FB4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D606A06">
            <w:pPr>
              <w:spacing w:after="240" w:line="240" w:lineRule="auto"/>
            </w:pPr>
            <w:r>
              <w:rPr>
                <w:color w:val="1F2328"/>
              </w:rPr>
              <w:t>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6752813">
            <w:pPr>
              <w:spacing w:after="240" w:line="240" w:lineRule="auto"/>
            </w:pPr>
            <w:r>
              <w:rPr>
                <w:color w:val="1F2328"/>
              </w:rPr>
              <w:t>Trainee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D0F57ED">
            <w:pPr>
              <w:spacing w:after="240" w:line="240" w:lineRule="auto"/>
            </w:pPr>
            <w:r>
              <w:rPr>
                <w:color w:val="1F2328"/>
              </w:rPr>
              <w:t>Student or learner enrolled in training programs to become certified crane operators. Trainees make enrollments in classes, access learning materials, complete quizzes and practices, take final exams, and track their learning progress toward certification.</w:t>
            </w:r>
          </w:p>
        </w:tc>
      </w:tr>
      <w:tr w14:paraId="248D9D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F6B1C00">
            <w:pPr>
              <w:spacing w:after="240" w:line="240" w:lineRule="auto"/>
            </w:pPr>
            <w:r>
              <w:rPr>
                <w:color w:val="1F2328"/>
              </w:rPr>
              <w:t>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4C0CCB3">
            <w:pPr>
              <w:spacing w:after="240" w:line="240" w:lineRule="auto"/>
            </w:pPr>
            <w:r>
              <w:rPr>
                <w:color w:val="1F2328"/>
              </w:rPr>
              <w:t>Enrollment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B1F33C2">
            <w:pPr>
              <w:spacing w:after="240" w:line="240" w:lineRule="auto"/>
            </w:pPr>
            <w:r>
              <w:rPr>
                <w:color w:val="1F2328"/>
              </w:rPr>
              <w:t>Record of a trainee's registration in a specific class. Creates the relationship between trainee and class, enabling access to course materials, activities, and assessments. Enrollment triggers creation of learning progress tracking and final exam records.</w:t>
            </w:r>
          </w:p>
        </w:tc>
      </w:tr>
      <w:tr w14:paraId="31F79C0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65EABFF">
            <w:pPr>
              <w:spacing w:after="240" w:line="240" w:lineRule="auto"/>
            </w:pPr>
            <w:r>
              <w:rPr>
                <w:color w:val="1F2328"/>
              </w:rPr>
              <w:t>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AB87D07">
            <w:pPr>
              <w:spacing w:after="240" w:line="240" w:lineRule="auto"/>
            </w:pPr>
            <w:r>
              <w:rPr>
                <w:color w:val="1F2328"/>
              </w:rPr>
              <w:t>Learning Material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A6DE8A6">
            <w:pPr>
              <w:spacing w:after="240" w:line="240" w:lineRule="auto"/>
            </w:pPr>
            <w:r>
              <w:rPr>
                <w:color w:val="1F2328"/>
              </w:rPr>
              <w:t>Educational content resources such as videos, documents, presentations, or external links used to deliver course instruction. Materials are assigned to sections to provide trainees with reference and study resources. Can be reused across multiple sections.</w:t>
            </w:r>
          </w:p>
        </w:tc>
      </w:tr>
      <w:tr w14:paraId="5AD8BA9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88F0893">
            <w:pPr>
              <w:spacing w:after="240" w:line="240" w:lineRule="auto"/>
            </w:pPr>
            <w:r>
              <w:rPr>
                <w:color w:val="1F2328"/>
              </w:rPr>
              <w:t>10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47BBC87">
            <w:pPr>
              <w:spacing w:after="240" w:line="240" w:lineRule="auto"/>
            </w:pPr>
            <w:r>
              <w:rPr>
                <w:color w:val="1F2328"/>
              </w:rPr>
              <w:t>Section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09C786A">
            <w:pPr>
              <w:spacing w:after="240" w:line="240" w:lineRule="auto"/>
            </w:pPr>
            <w:r>
              <w:rPr>
                <w:color w:val="1F2328"/>
              </w:rPr>
              <w:t>Logical unit or module within a course syllabus representing a specific topic or learning objective. Sections organize course content into manageable chunks and contain learning materials, quizzes, and practices. Defines the structure and sequence of course curriculum.</w:t>
            </w:r>
          </w:p>
        </w:tc>
      </w:tr>
      <w:tr w14:paraId="0A181FC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B94306">
            <w:pPr>
              <w:spacing w:after="240" w:line="240" w:lineRule="auto"/>
            </w:pPr>
            <w:r>
              <w:rPr>
                <w:color w:val="1F2328"/>
              </w:rPr>
              <w:t>11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0B62B1D">
            <w:pPr>
              <w:spacing w:after="240" w:line="240" w:lineRule="auto"/>
            </w:pPr>
            <w:r>
              <w:rPr>
                <w:color w:val="1F2328"/>
              </w:rPr>
              <w:t>Quiz</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E3B9859">
            <w:pPr>
              <w:spacing w:after="240" w:line="240" w:lineRule="auto"/>
            </w:pPr>
            <w:r>
              <w:rPr>
                <w:color w:val="1F2328"/>
              </w:rPr>
              <w:t>Assessment tool containing multiple questions used to evaluate trainee understanding of theoretical concepts. Quizzes are assigned to sections, have defined pass criteria and time limits, and contribute to overall learning progress. Results are tracked through quiz attempts.</w:t>
            </w:r>
          </w:p>
        </w:tc>
      </w:tr>
      <w:tr w14:paraId="491EFC3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9C9516B">
            <w:pPr>
              <w:spacing w:after="240" w:line="240" w:lineRule="auto"/>
            </w:pPr>
            <w:r>
              <w:rPr>
                <w:color w:val="1F2328"/>
              </w:rPr>
              <w:t>12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01C727B">
            <w:pPr>
              <w:spacing w:after="240" w:line="240" w:lineRule="auto"/>
            </w:pPr>
            <w:r>
              <w:rPr>
                <w:color w:val="1F2328"/>
              </w:rPr>
              <w:t>Quiz Question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64FFCCD">
            <w:pPr>
              <w:spacing w:after="240" w:line="240" w:lineRule="auto"/>
            </w:pPr>
            <w:r>
              <w:rPr>
                <w:color w:val="1F2328"/>
              </w:rPr>
              <w:t>Individual question within a quiz presenting a problem or prompt for trainees to answer. Questions are assigned point values (contributing to total quiz score of 10 points) and can support single or multiple correct answers through associated quiz options.</w:t>
            </w:r>
          </w:p>
        </w:tc>
      </w:tr>
      <w:tr w14:paraId="440DF80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64051D0">
            <w:pPr>
              <w:spacing w:after="240" w:line="240" w:lineRule="auto"/>
            </w:pPr>
            <w:r>
              <w:rPr>
                <w:color w:val="1F2328"/>
              </w:rPr>
              <w:t>13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B7AEA05">
            <w:pPr>
              <w:spacing w:after="240" w:line="240" w:lineRule="auto"/>
            </w:pPr>
            <w:r>
              <w:rPr>
                <w:color w:val="1F2328"/>
              </w:rPr>
              <w:t>Quiz Option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0D359C5B">
            <w:pPr>
              <w:spacing w:after="240" w:line="240" w:lineRule="auto"/>
            </w:pPr>
            <w:r>
              <w:rPr>
                <w:color w:val="1F2328"/>
              </w:rPr>
              <w:t>Possible answer choice for a quiz question. Each option is marked as correct or incorrect and may have associated explanations. Multiple options per question enable various question types (multiple choice, select all that apply).</w:t>
            </w:r>
          </w:p>
        </w:tc>
      </w:tr>
      <w:tr w14:paraId="4B2BF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7330DFB2">
            <w:pPr>
              <w:spacing w:after="240" w:line="240" w:lineRule="auto"/>
            </w:pPr>
            <w:r>
              <w:rPr>
                <w:color w:val="1F2328"/>
              </w:rPr>
              <w:t>14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B37AF2">
            <w:pPr>
              <w:spacing w:after="240" w:line="240" w:lineRule="auto"/>
            </w:pPr>
            <w:r>
              <w:rPr>
                <w:color w:val="1F2328"/>
              </w:rPr>
              <w:t>Practice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A4D4367">
            <w:pPr>
              <w:spacing w:after="240" w:line="240" w:lineRule="auto"/>
            </w:pPr>
            <w:r>
              <w:rPr>
                <w:color w:val="1F2328"/>
              </w:rPr>
              <w:t>Simulation-based training scenario performed in the 3D crane simulator environment. Practices consist of ordered tasks that trainees must complete to demonstrate hands-on skills. Assigned to sections as practical learning activities with defined difficulty levels and attempt limits.</w:t>
            </w:r>
          </w:p>
        </w:tc>
      </w:tr>
      <w:tr w14:paraId="204418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FB908A">
            <w:pPr>
              <w:spacing w:after="240" w:line="240" w:lineRule="auto"/>
            </w:pPr>
            <w:r>
              <w:rPr>
                <w:color w:val="1F2328"/>
              </w:rPr>
              <w:t>15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1A6ED7E">
            <w:pPr>
              <w:spacing w:after="240" w:line="240" w:lineRule="auto"/>
            </w:pPr>
            <w:r>
              <w:rPr>
                <w:color w:val="1F2328"/>
              </w:rPr>
              <w:t>Task</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4BA7C27">
            <w:pPr>
              <w:spacing w:after="240" w:line="240" w:lineRule="auto"/>
            </w:pPr>
            <w:r>
              <w:rPr>
                <w:color w:val="1F2328"/>
              </w:rPr>
              <w:t>Individual step or action within a simulation practice that trainees must perform correctly. Tasks define expected results for validation, and task completion is tracked during practice attempts. Tasks are reusable components across different practices.</w:t>
            </w:r>
          </w:p>
        </w:tc>
      </w:tr>
      <w:tr w14:paraId="4B822F4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C6C48C8">
            <w:pPr>
              <w:spacing w:after="240" w:line="240" w:lineRule="auto"/>
            </w:pPr>
            <w:r>
              <w:rPr>
                <w:color w:val="1F2328"/>
              </w:rPr>
              <w:t>16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7896B14">
            <w:pPr>
              <w:spacing w:after="240" w:line="240" w:lineRule="auto"/>
            </w:pPr>
            <w:r>
              <w:rPr>
                <w:color w:val="1F2328"/>
              </w:rPr>
              <w:t>Simulation Component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74674">
            <w:pPr>
              <w:spacing w:after="240" w:line="240" w:lineRule="auto"/>
            </w:pPr>
            <w:r>
              <w:rPr>
                <w:color w:val="1F2328"/>
              </w:rPr>
              <w:t>3D virtual representation of crane parts, controls, or environment objects used in simulation practices. Components are linked to brand models to represent real-world equipment and are referenced in tasks for interaction requirements.</w:t>
            </w:r>
          </w:p>
        </w:tc>
      </w:tr>
      <w:tr w14:paraId="0F9DD9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4EE9590">
            <w:pPr>
              <w:spacing w:after="240" w:line="240" w:lineRule="auto"/>
            </w:pPr>
            <w:r>
              <w:rPr>
                <w:color w:val="1F2328"/>
              </w:rPr>
              <w:t>17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856E73B">
            <w:pPr>
              <w:spacing w:after="240" w:line="240" w:lineRule="auto"/>
            </w:pPr>
            <w:r>
              <w:rPr>
                <w:color w:val="1F2328"/>
              </w:rPr>
              <w:t>Brand Model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AE377">
            <w:pPr>
              <w:spacing w:after="240" w:line="240" w:lineRule="auto"/>
            </w:pPr>
            <w:r>
              <w:rPr>
                <w:color w:val="1F2328"/>
              </w:rPr>
              <w:t>Specification of real crane equipment brands and models being simulated in the training system. Defines manufacturer information, specifications, and links to simulation components that represent the physical equipment in virtual environment.</w:t>
            </w:r>
          </w:p>
        </w:tc>
      </w:tr>
      <w:tr w14:paraId="3364C8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D7638D0">
            <w:pPr>
              <w:spacing w:after="240" w:line="240" w:lineRule="auto"/>
            </w:pPr>
            <w:r>
              <w:rPr>
                <w:color w:val="1F2328"/>
              </w:rPr>
              <w:t>18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73A57A">
            <w:pPr>
              <w:spacing w:after="240" w:line="240" w:lineRule="auto"/>
            </w:pPr>
            <w:r>
              <w:rPr>
                <w:color w:val="1F2328"/>
              </w:rPr>
              <w:t>Learning Record</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C0CF1EE">
            <w:pPr>
              <w:spacing w:after="240" w:line="240" w:lineRule="auto"/>
            </w:pPr>
            <w:r>
              <w:rPr>
                <w:color w:val="1F2328"/>
              </w:rPr>
              <w:t>Historical record of trainee interactions with course sections, tracking what content has been accessed and when. Maintains audit trail of learning activities for compliance, reporting, and progress monitoring purposes.</w:t>
            </w:r>
          </w:p>
        </w:tc>
      </w:tr>
      <w:tr w14:paraId="7C14648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F0F0121">
            <w:pPr>
              <w:spacing w:after="240" w:line="240" w:lineRule="auto"/>
            </w:pPr>
            <w:r>
              <w:rPr>
                <w:color w:val="1F2328"/>
              </w:rPr>
              <w:t>19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199ECFE">
            <w:pPr>
              <w:spacing w:after="240" w:line="240" w:lineRule="auto"/>
            </w:pPr>
            <w:r>
              <w:rPr>
                <w:color w:val="1F2328"/>
              </w:rPr>
              <w:t>Learning Progress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78522B2E">
            <w:pPr>
              <w:spacing w:after="240" w:line="240" w:lineRule="auto"/>
            </w:pPr>
            <w:r>
              <w:rPr>
                <w:color w:val="1F2328"/>
              </w:rPr>
              <w:t>Comprehensive tracking of trainee advancement through enrolled courses. Records overall progress percentage, theory and practical scores, completion status, and timestamps. Central entity for monitoring trainee performance and determining certification readiness.</w:t>
            </w:r>
          </w:p>
        </w:tc>
      </w:tr>
      <w:tr w14:paraId="30F022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5B8CB5">
            <w:pPr>
              <w:spacing w:after="240" w:line="240" w:lineRule="auto"/>
            </w:pPr>
            <w:r>
              <w:rPr>
                <w:color w:val="1F2328"/>
              </w:rPr>
              <w:t>20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157F541">
            <w:pPr>
              <w:spacing w:after="240" w:line="240" w:lineRule="auto"/>
            </w:pPr>
            <w:r>
              <w:rPr>
                <w:color w:val="1F2328"/>
              </w:rPr>
              <w:t>Certificate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7FB736E">
            <w:pPr>
              <w:spacing w:after="240" w:line="240" w:lineRule="auto"/>
            </w:pPr>
            <w:r>
              <w:rPr>
                <w:color w:val="1F2328"/>
              </w:rPr>
              <w:t>Official document template awarded to trainees upon successful course or program completion. Defines certificate design, content structure, and requirements. Issued certificates are permanent records of trainee achievement for verification and credentialing purposes.</w:t>
            </w:r>
          </w:p>
        </w:tc>
      </w:tr>
      <w:tr w14:paraId="09DA468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A036704">
            <w:pPr>
              <w:spacing w:after="240" w:line="240" w:lineRule="auto"/>
            </w:pPr>
            <w:r>
              <w:rPr>
                <w:color w:val="1F2328"/>
              </w:rPr>
              <w:t>21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4B9B36F">
            <w:pPr>
              <w:spacing w:after="240" w:line="240" w:lineRule="auto"/>
            </w:pPr>
            <w:r>
              <w:rPr>
                <w:color w:val="1F2328"/>
              </w:rPr>
              <w:t>Final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150624B">
            <w:pPr>
              <w:spacing w:after="240" w:line="240" w:lineRule="auto"/>
            </w:pPr>
            <w:r>
              <w:rPr>
                <w:color w:val="1F2328"/>
              </w:rPr>
              <w:t>Comprehensive assessment conducted at course completion to evaluate trainee readiness for certification. Consists of three components (Theory, Practical, Simulation) that are weighted and combined for total score. Results determine pass/fail status and certificate eligibility.</w:t>
            </w:r>
          </w:p>
        </w:tc>
      </w:tr>
      <w:tr w14:paraId="388AE70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3F3D46A">
            <w:pPr>
              <w:spacing w:after="240" w:line="240" w:lineRule="auto"/>
            </w:pPr>
            <w:r>
              <w:rPr>
                <w:color w:val="1F2328"/>
              </w:rPr>
              <w:t>22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D4818B6">
            <w:pPr>
              <w:spacing w:after="240" w:line="240" w:lineRule="auto"/>
            </w:pPr>
            <w:r>
              <w:rPr>
                <w:color w:val="1F2328"/>
              </w:rPr>
              <w:t>Theory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8F822B5">
            <w:pPr>
              <w:spacing w:after="240" w:line="240" w:lineRule="auto"/>
            </w:pPr>
            <w:r>
              <w:rPr>
                <w:color w:val="1F2328"/>
              </w:rPr>
              <w:t>Written assessment component of final exam evaluating trainee understanding of theoretical concepts and safety knowledge. Implemented using the quiz system with defined pass criteria. One of three partial exams that compose the final exam.</w:t>
            </w:r>
          </w:p>
        </w:tc>
      </w:tr>
      <w:tr w14:paraId="0B40177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8D1C28">
            <w:pPr>
              <w:spacing w:after="240" w:line="240" w:lineRule="auto"/>
            </w:pPr>
            <w:r>
              <w:rPr>
                <w:color w:val="1F2328"/>
              </w:rPr>
              <w:t>23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1B7EC42">
            <w:pPr>
              <w:spacing w:after="240" w:line="240" w:lineRule="auto"/>
            </w:pPr>
            <w:r>
              <w:rPr>
                <w:color w:val="1F2328"/>
              </w:rPr>
              <w:t>Simulation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D4520C4">
            <w:pPr>
              <w:spacing w:after="240" w:line="240" w:lineRule="auto"/>
            </w:pPr>
            <w:r>
              <w:rPr>
                <w:color w:val="1F2328"/>
              </w:rPr>
              <w:t>Performance-based assessment component conducted in 3D simulator requiring trainees to demonstrate crane operation skills. Uses practice system with task-by-task evaluation. One of three partial exams contributing to final exam score and certification decision.</w:t>
            </w:r>
          </w:p>
        </w:tc>
      </w:tr>
      <w:tr w14:paraId="49751E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53DC6E80">
            <w:pPr>
              <w:spacing w:after="240" w:line="240" w:lineRule="auto"/>
            </w:pPr>
            <w:r>
              <w:rPr>
                <w:color w:val="1F2328"/>
              </w:rPr>
              <w:t>24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BA664E1">
            <w:pPr>
              <w:spacing w:after="240" w:line="240" w:lineRule="auto"/>
            </w:pPr>
            <w:r>
              <w:rPr>
                <w:color w:val="1F2328"/>
              </w:rPr>
              <w:t>Practical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B700F0">
            <w:pPr>
              <w:spacing w:after="240" w:line="240" w:lineRule="auto"/>
            </w:pPr>
            <w:r>
              <w:rPr>
                <w:color w:val="1F2328"/>
              </w:rPr>
              <w:t>Hands-on assessment component where trainees demonstrate physical crane operation skills evaluated by instructors using predefined checklists. Assesses real-world competencies beyond simulation environment. One of three partial exams required for certification.</w:t>
            </w:r>
          </w:p>
        </w:tc>
      </w:tr>
    </w:tbl>
    <w:p w14:paraId="7C102E75">
      <w:pPr>
        <w:spacing w:line="257" w:lineRule="auto"/>
      </w:pPr>
    </w:p>
    <w:p w14:paraId="6D2C2EC5">
      <w:pPr>
        <w:pStyle w:val="4"/>
        <w:bidi w:val="0"/>
        <w:rPr>
          <w:color w:val="auto"/>
          <w:sz w:val="26"/>
          <w:szCs w:val="26"/>
        </w:rPr>
      </w:pPr>
      <w:r>
        <w:rPr>
          <w:rFonts w:ascii="Times New Roman" w:hAnsi="Times New Roman" w:eastAsia="Times New Roman" w:cs="Times New Roman"/>
          <w:color w:val="auto"/>
          <w:sz w:val="24"/>
          <w:szCs w:val="24"/>
        </w:rPr>
        <w:t xml:space="preserve"> </w:t>
      </w:r>
      <w:bookmarkStart w:id="57" w:name="_Toc9718"/>
      <w:r>
        <w:rPr>
          <w:b/>
          <w:bCs/>
          <w:color w:val="auto"/>
          <w:sz w:val="24"/>
          <w:szCs w:val="24"/>
          <w:rtl w:val="0"/>
        </w:rPr>
        <w:t>3.2 Feature 1: Trainee Learning &amp; Progress Tracking</w:t>
      </w:r>
      <w:bookmarkEnd w:id="57"/>
    </w:p>
    <w:p w14:paraId="00F531E9">
      <w:pPr>
        <w:bidi w:val="0"/>
        <w:rPr>
          <w:b/>
          <w:bCs/>
        </w:rPr>
      </w:pPr>
      <w:bookmarkStart w:id="58" w:name="_gkbqwci4syba" w:colFirst="0" w:colLast="0"/>
      <w:bookmarkEnd w:id="58"/>
      <w:r>
        <w:rPr>
          <w:b/>
          <w:bCs/>
          <w:rtl w:val="0"/>
        </w:rPr>
        <w:t>3.2.1 Description</w:t>
      </w:r>
    </w:p>
    <w:p w14:paraId="13AC3D87">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is the core functional area for Trainees. It provides an interactive Learning Management System (LMS) interface where trainees perform their daily training activities. The system delivers multimedia content (Videos, PDFs), conducts assessments (Quizzes), and provides specifications for Simulation tasks. Crucially, it tracks the trainee's progress in real-time, ensuring they follow the structured curriculum path defined by the administration.</w:t>
      </w:r>
    </w:p>
    <w:p w14:paraId="6A0B0062">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3.2.2 Functional Requirements</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6"/>
        <w:gridCol w:w="2198"/>
        <w:gridCol w:w="6466"/>
      </w:tblGrid>
      <w:tr w14:paraId="3279C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5657DF87">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259B9630">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06AA38A3">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2F41E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59B14A7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FR-LRN-01</w:t>
            </w:r>
          </w:p>
        </w:tc>
        <w:tc>
          <w:tcPr>
            <w:tcW w:w="1207" w:type="pct"/>
            <w:shd w:val="clear" w:color="auto" w:fill="auto"/>
            <w:vAlign w:val="top"/>
          </w:tcPr>
          <w:p w14:paraId="3A98141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Access My Classes</w:t>
            </w:r>
          </w:p>
        </w:tc>
        <w:tc>
          <w:tcPr>
            <w:tcW w:w="3498" w:type="pct"/>
            <w:shd w:val="clear" w:color="auto" w:fill="auto"/>
            <w:vAlign w:val="top"/>
          </w:tcPr>
          <w:p w14:paraId="7F05A20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a list of all classes they are currently enrolled in, along with the current completion percentage and status (OnGoing, Completed) for each class.</w:t>
            </w:r>
          </w:p>
        </w:tc>
      </w:tr>
      <w:tr w14:paraId="7DB38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EDF228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FR-LRN-02</w:t>
            </w:r>
          </w:p>
        </w:tc>
        <w:tc>
          <w:tcPr>
            <w:tcW w:w="1207" w:type="pct"/>
            <w:shd w:val="clear" w:color="auto" w:fill="auto"/>
            <w:vAlign w:val="top"/>
          </w:tcPr>
          <w:p w14:paraId="26CB950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Course Curriculum</w:t>
            </w:r>
          </w:p>
        </w:tc>
        <w:tc>
          <w:tcPr>
            <w:tcW w:w="3498" w:type="pct"/>
            <w:shd w:val="clear" w:color="auto" w:fill="auto"/>
            <w:vAlign w:val="top"/>
          </w:tcPr>
          <w:p w14:paraId="5CED101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Within a class, the system displays the full hierarchy of the course: Sections (Modules) and Activities (Lessons). It indicates which activities are completed, in progress, or locked.</w:t>
            </w:r>
          </w:p>
        </w:tc>
      </w:tr>
      <w:tr w14:paraId="4DD2A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2C0314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FR-LRN-03</w:t>
            </w:r>
          </w:p>
        </w:tc>
        <w:tc>
          <w:tcPr>
            <w:tcW w:w="1207" w:type="pct"/>
            <w:shd w:val="clear" w:color="auto" w:fill="auto"/>
            <w:vAlign w:val="top"/>
          </w:tcPr>
          <w:p w14:paraId="6BAC1A9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Multimedia Player</w:t>
            </w:r>
          </w:p>
        </w:tc>
        <w:tc>
          <w:tcPr>
            <w:tcW w:w="3498" w:type="pct"/>
            <w:shd w:val="clear" w:color="auto" w:fill="auto"/>
            <w:vAlign w:val="top"/>
          </w:tcPr>
          <w:p w14:paraId="43320D8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provides an embedded player to view MP4 video lectures and a PDF viewer for reading training manuals and safety guidelines directly within the browser.</w:t>
            </w:r>
          </w:p>
        </w:tc>
      </w:tr>
      <w:tr w14:paraId="4DD25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457C14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FR-LRN-04</w:t>
            </w:r>
          </w:p>
        </w:tc>
        <w:tc>
          <w:tcPr>
            <w:tcW w:w="1207" w:type="pct"/>
            <w:shd w:val="clear" w:color="auto" w:fill="auto"/>
            <w:vAlign w:val="top"/>
          </w:tcPr>
          <w:p w14:paraId="03A22E7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Take Section Quizzes</w:t>
            </w:r>
          </w:p>
        </w:tc>
        <w:tc>
          <w:tcPr>
            <w:tcW w:w="3498" w:type="pct"/>
            <w:shd w:val="clear" w:color="auto" w:fill="auto"/>
            <w:vAlign w:val="top"/>
          </w:tcPr>
          <w:p w14:paraId="77C3C98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attempt quizzes assigned to specific sections. The system records the attempts, scores, and pass/fail status. Infinite or limited retakes are enforced based on configuration.</w:t>
            </w:r>
          </w:p>
        </w:tc>
      </w:tr>
      <w:tr w14:paraId="1B514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2956A7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FR-LRN-05</w:t>
            </w:r>
          </w:p>
        </w:tc>
        <w:tc>
          <w:tcPr>
            <w:tcW w:w="0" w:type="auto"/>
            <w:shd w:val="clear" w:color="auto" w:fill="auto"/>
            <w:vAlign w:val="top"/>
          </w:tcPr>
          <w:p w14:paraId="3663513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Simulation Task Guidance</w:t>
            </w:r>
          </w:p>
        </w:tc>
        <w:tc>
          <w:tcPr>
            <w:tcW w:w="0" w:type="auto"/>
            <w:shd w:val="clear" w:color="auto" w:fill="auto"/>
            <w:vAlign w:val="top"/>
          </w:tcPr>
          <w:p w14:paraId="65B6CF1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For simulation activities, the web portal displays the task objectives, step-by-step instructions, and passing criteria (e.g., "Move container A to B within 5 minutes"), guiding the trainee before they enter the 3D simulator.</w:t>
            </w:r>
          </w:p>
        </w:tc>
      </w:tr>
      <w:tr w14:paraId="25D09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F5ED20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FR-LRN-06</w:t>
            </w:r>
          </w:p>
        </w:tc>
        <w:tc>
          <w:tcPr>
            <w:tcW w:w="0" w:type="auto"/>
            <w:shd w:val="clear" w:color="auto" w:fill="auto"/>
            <w:vAlign w:val="top"/>
          </w:tcPr>
          <w:p w14:paraId="0A1475F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Automatic Progress Tracking</w:t>
            </w:r>
          </w:p>
        </w:tc>
        <w:tc>
          <w:tcPr>
            <w:tcW w:w="0" w:type="auto"/>
            <w:shd w:val="clear" w:color="auto" w:fill="auto"/>
            <w:vAlign w:val="top"/>
          </w:tcPr>
          <w:p w14:paraId="47146BF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automatically marks activities as "Completed" when specific conditions are met (e.g., video watched 90%, PDF scrolled to bottom, Quiz passed).</w:t>
            </w:r>
          </w:p>
        </w:tc>
      </w:tr>
      <w:tr w14:paraId="4B08D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3E1B36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FR-LRN-07</w:t>
            </w:r>
          </w:p>
        </w:tc>
        <w:tc>
          <w:tcPr>
            <w:tcW w:w="0" w:type="auto"/>
            <w:shd w:val="clear" w:color="auto" w:fill="auto"/>
            <w:vAlign w:val="top"/>
          </w:tcPr>
          <w:p w14:paraId="33EEDA3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Sequential Learning Enforcement</w:t>
            </w:r>
          </w:p>
        </w:tc>
        <w:tc>
          <w:tcPr>
            <w:tcW w:w="0" w:type="auto"/>
            <w:shd w:val="clear" w:color="auto" w:fill="auto"/>
            <w:vAlign w:val="top"/>
          </w:tcPr>
          <w:p w14:paraId="559E82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enforces a linear learning path (if configured), locking subsequent sections until the trainee has completed the prerequisite activities in the current section.</w:t>
            </w:r>
          </w:p>
        </w:tc>
      </w:tr>
      <w:tr w14:paraId="43CD3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497180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FR-LRN-08</w:t>
            </w:r>
          </w:p>
        </w:tc>
        <w:tc>
          <w:tcPr>
            <w:tcW w:w="0" w:type="auto"/>
            <w:shd w:val="clear" w:color="auto" w:fill="auto"/>
            <w:vAlign w:val="top"/>
          </w:tcPr>
          <w:p w14:paraId="2178FE0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Personal Profile &amp; History</w:t>
            </w:r>
          </w:p>
        </w:tc>
        <w:tc>
          <w:tcPr>
            <w:tcW w:w="0" w:type="auto"/>
            <w:shd w:val="clear" w:color="auto" w:fill="auto"/>
            <w:vAlign w:val="top"/>
          </w:tcPr>
          <w:p w14:paraId="7CF18FA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their own activity history, including past quiz scores, simulation practice results, and attendance records.</w:t>
            </w:r>
          </w:p>
        </w:tc>
      </w:tr>
    </w:tbl>
    <w:p w14:paraId="34CE222A">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678DD2E1">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000000"/>
          <w:sz w:val="22"/>
          <w:szCs w:val="22"/>
        </w:rPr>
      </w:pPr>
      <w:r>
        <w:rPr>
          <w:b/>
          <w:bCs/>
          <w:color w:val="000000"/>
          <w:sz w:val="22"/>
          <w:szCs w:val="22"/>
          <w:rtl w:val="0"/>
        </w:rPr>
        <w:t>3.2.3 Screen Flow &amp; UI Components</w:t>
      </w:r>
    </w:p>
    <w:p w14:paraId="0975DE2D">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learning experience involves two primary screens:</w:t>
      </w:r>
    </w:p>
    <w:p w14:paraId="2BE42030">
      <w:pPr>
        <w:numPr>
          <w:ilvl w:val="0"/>
          <w:numId w:val="10"/>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My Learning Screen (Dashboard):</w:t>
      </w:r>
    </w:p>
    <w:p w14:paraId="54320ADC">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UI:</w:t>
      </w:r>
      <w:r>
        <w:rPr>
          <w:rFonts w:hint="default" w:ascii="Calibri" w:hAnsi="Calibri" w:cs="Calibri"/>
          <w:color w:val="auto"/>
          <w:rtl w:val="0"/>
        </w:rPr>
        <w:t xml:space="preserve"> A grid view of </w:t>
      </w:r>
      <w:r>
        <w:rPr>
          <w:rFonts w:hint="default" w:ascii="Calibri" w:hAnsi="Calibri" w:eastAsia="Roboto Mono" w:cs="Calibri"/>
          <w:color w:val="auto"/>
          <w:rtl w:val="0"/>
        </w:rPr>
        <w:t>ClassCard</w:t>
      </w:r>
      <w:r>
        <w:rPr>
          <w:rFonts w:hint="default" w:ascii="Calibri" w:hAnsi="Calibri" w:cs="Calibri"/>
          <w:color w:val="auto"/>
          <w:rtl w:val="0"/>
        </w:rPr>
        <w:t xml:space="preserve"> components.</w:t>
      </w:r>
    </w:p>
    <w:p w14:paraId="4013BF69">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Information:</w:t>
      </w:r>
      <w:r>
        <w:rPr>
          <w:rFonts w:hint="default" w:ascii="Calibri" w:hAnsi="Calibri" w:cs="Calibri"/>
          <w:color w:val="auto"/>
          <w:rtl w:val="0"/>
        </w:rPr>
        <w:t xml:space="preserve"> Class Name, Course Code, Instructor Name, Progress Bar (visual indicator of completion), and "Continue Learning" button.</w:t>
      </w:r>
    </w:p>
    <w:p w14:paraId="3C6B4B51">
      <w:pPr>
        <w:numPr>
          <w:ilvl w:val="0"/>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Learning Player Screen (The Classroom):</w:t>
      </w:r>
    </w:p>
    <w:p w14:paraId="5AD2F6F9">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Layout:</w:t>
      </w:r>
      <w:r>
        <w:rPr>
          <w:rFonts w:hint="default" w:ascii="Calibri" w:hAnsi="Calibri" w:cs="Calibri"/>
          <w:color w:val="auto"/>
          <w:rtl w:val="0"/>
        </w:rPr>
        <w:t xml:space="preserve"> A split-screen layout (</w:t>
      </w:r>
      <w:r>
        <w:rPr>
          <w:rFonts w:hint="default" w:ascii="Calibri" w:hAnsi="Calibri" w:eastAsia="Roboto Mono" w:cs="Calibri"/>
          <w:color w:val="auto"/>
          <w:rtl w:val="0"/>
        </w:rPr>
        <w:t>Sidebar</w:t>
      </w:r>
      <w:r>
        <w:rPr>
          <w:rFonts w:hint="default" w:ascii="Calibri" w:hAnsi="Calibri" w:cs="Calibri"/>
          <w:color w:val="auto"/>
          <w:rtl w:val="0"/>
        </w:rPr>
        <w:t xml:space="preserve"> on the left, </w:t>
      </w:r>
      <w:r>
        <w:rPr>
          <w:rFonts w:hint="default" w:ascii="Calibri" w:hAnsi="Calibri" w:eastAsia="Roboto Mono" w:cs="Calibri"/>
          <w:color w:val="auto"/>
          <w:rtl w:val="0"/>
        </w:rPr>
        <w:t>Content Area</w:t>
      </w:r>
      <w:r>
        <w:rPr>
          <w:rFonts w:hint="default" w:ascii="Calibri" w:hAnsi="Calibri" w:cs="Calibri"/>
          <w:color w:val="auto"/>
          <w:rtl w:val="0"/>
        </w:rPr>
        <w:t xml:space="preserve"> on the right).</w:t>
      </w:r>
    </w:p>
    <w:p w14:paraId="5FD747C8">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Sidebar:</w:t>
      </w:r>
      <w:r>
        <w:rPr>
          <w:rFonts w:hint="default" w:ascii="Calibri" w:hAnsi="Calibri" w:cs="Calibri"/>
          <w:color w:val="auto"/>
          <w:rtl w:val="0"/>
        </w:rPr>
        <w:t xml:space="preserve"> Displays the </w:t>
      </w:r>
      <w:r>
        <w:rPr>
          <w:rFonts w:hint="default" w:ascii="Calibri" w:hAnsi="Calibri" w:eastAsia="Roboto Mono" w:cs="Calibri"/>
          <w:color w:val="auto"/>
          <w:rtl w:val="0"/>
        </w:rPr>
        <w:t>CourseSection</w:t>
      </w:r>
      <w:r>
        <w:rPr>
          <w:rFonts w:hint="default" w:ascii="Calibri" w:hAnsi="Calibri" w:cs="Calibri"/>
          <w:color w:val="auto"/>
          <w:rtl w:val="0"/>
        </w:rPr>
        <w:t xml:space="preserve"> list (Accordion style). Icons indicate the type of activity (Video, Doc, Quiz) and its status (Green Check for done, Lock icon for locked).</w:t>
      </w:r>
    </w:p>
    <w:p w14:paraId="54710A2E">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Content Area:</w:t>
      </w:r>
    </w:p>
    <w:p w14:paraId="5FBC8821">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Video:</w:t>
      </w:r>
      <w:r>
        <w:rPr>
          <w:rFonts w:hint="default" w:ascii="Calibri" w:hAnsi="Calibri" w:cs="Calibri"/>
          <w:color w:val="auto"/>
          <w:rtl w:val="0"/>
        </w:rPr>
        <w:t xml:space="preserve"> Uses a custom video player wrapper (</w:t>
      </w:r>
      <w:r>
        <w:rPr>
          <w:rFonts w:hint="default" w:ascii="Calibri" w:hAnsi="Calibri" w:eastAsia="Roboto Mono" w:cs="Calibri"/>
          <w:color w:val="auto"/>
          <w:rtl w:val="0"/>
        </w:rPr>
        <w:t>VideoContent.jsx</w:t>
      </w:r>
      <w:r>
        <w:rPr>
          <w:rFonts w:hint="default" w:ascii="Calibri" w:hAnsi="Calibri" w:cs="Calibri"/>
          <w:color w:val="auto"/>
          <w:rtl w:val="0"/>
        </w:rPr>
        <w:t>).</w:t>
      </w:r>
    </w:p>
    <w:p w14:paraId="4308E325">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Document:</w:t>
      </w:r>
      <w:r>
        <w:rPr>
          <w:rFonts w:hint="default" w:ascii="Calibri" w:hAnsi="Calibri" w:cs="Calibri"/>
          <w:color w:val="auto"/>
          <w:rtl w:val="0"/>
        </w:rPr>
        <w:t xml:space="preserve"> Embeds a PDF viewer (</w:t>
      </w:r>
      <w:r>
        <w:rPr>
          <w:rFonts w:hint="default" w:ascii="Calibri" w:hAnsi="Calibri" w:eastAsia="Roboto Mono" w:cs="Calibri"/>
          <w:color w:val="auto"/>
          <w:rtl w:val="0"/>
        </w:rPr>
        <w:t>ReadingContent.jsx</w:t>
      </w:r>
      <w:r>
        <w:rPr>
          <w:rFonts w:hint="default" w:ascii="Calibri" w:hAnsi="Calibri" w:cs="Calibri"/>
          <w:color w:val="auto"/>
          <w:rtl w:val="0"/>
        </w:rPr>
        <w:t>).</w:t>
      </w:r>
    </w:p>
    <w:p w14:paraId="154C5128">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Quiz:</w:t>
      </w:r>
      <w:r>
        <w:rPr>
          <w:rFonts w:hint="default" w:ascii="Calibri" w:hAnsi="Calibri" w:cs="Calibri"/>
          <w:color w:val="auto"/>
          <w:rtl w:val="0"/>
        </w:rPr>
        <w:t xml:space="preserve"> Renders the quiz interface (</w:t>
      </w:r>
      <w:r>
        <w:rPr>
          <w:rFonts w:hint="default" w:ascii="Calibri" w:hAnsi="Calibri" w:eastAsia="Roboto Mono" w:cs="Calibri"/>
          <w:color w:val="auto"/>
          <w:rtl w:val="0"/>
        </w:rPr>
        <w:t>QuizContent.jsx</w:t>
      </w:r>
      <w:r>
        <w:rPr>
          <w:rFonts w:hint="default" w:ascii="Calibri" w:hAnsi="Calibri" w:cs="Calibri"/>
          <w:color w:val="auto"/>
          <w:rtl w:val="0"/>
        </w:rPr>
        <w:t>) with question navigation.</w:t>
      </w:r>
    </w:p>
    <w:p w14:paraId="32BFC84B">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rPr>
          <w:rFonts w:hint="default" w:ascii="Calibri" w:hAnsi="Calibri" w:cs="Calibri"/>
          <w:color w:val="auto"/>
        </w:rPr>
      </w:pPr>
      <w:r>
        <w:rPr>
          <w:rFonts w:hint="default" w:ascii="Calibri" w:hAnsi="Calibri" w:cs="Calibri"/>
          <w:b/>
          <w:bCs/>
          <w:color w:val="auto"/>
          <w:rtl w:val="0"/>
        </w:rPr>
        <w:t>Practice:</w:t>
      </w:r>
      <w:r>
        <w:rPr>
          <w:rFonts w:hint="default" w:ascii="Calibri" w:hAnsi="Calibri" w:cs="Calibri"/>
          <w:color w:val="auto"/>
          <w:rtl w:val="0"/>
        </w:rPr>
        <w:t xml:space="preserve"> Shows simulation task details and history of attempts (</w:t>
      </w:r>
      <w:r>
        <w:rPr>
          <w:rFonts w:hint="default" w:ascii="Calibri" w:hAnsi="Calibri" w:eastAsia="Roboto Mono" w:cs="Calibri"/>
          <w:color w:val="auto"/>
          <w:rtl w:val="0"/>
        </w:rPr>
        <w:t>PracticeContent.jsx</w:t>
      </w:r>
      <w:r>
        <w:rPr>
          <w:rFonts w:hint="default" w:ascii="Calibri" w:hAnsi="Calibri" w:cs="Calibri"/>
          <w:color w:val="auto"/>
          <w:rtl w:val="0"/>
        </w:rPr>
        <w:t>).</w:t>
      </w:r>
    </w:p>
    <w:p w14:paraId="6083D4C5">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rPr>
          <w:rFonts w:hint="default" w:ascii="Calibri" w:hAnsi="Calibri" w:cs="Calibri"/>
          <w:color w:val="auto"/>
        </w:rPr>
      </w:pPr>
    </w:p>
    <w:p w14:paraId="79B39CDE">
      <w:pPr>
        <w:bidi w:val="0"/>
        <w:rPr>
          <w:rFonts w:hint="default" w:ascii="Calibri" w:hAnsi="Calibri" w:cs="Calibri"/>
          <w:b/>
          <w:bCs/>
          <w:color w:val="auto"/>
        </w:rPr>
      </w:pPr>
      <w:bookmarkStart w:id="59" w:name="_fdfg77wmhmaf" w:colFirst="0" w:colLast="0"/>
      <w:bookmarkEnd w:id="59"/>
      <w:r>
        <w:rPr>
          <w:rFonts w:hint="default" w:ascii="Calibri" w:hAnsi="Calibri" w:cs="Calibri"/>
          <w:b/>
          <w:bCs/>
          <w:color w:val="auto"/>
          <w:rtl w:val="0"/>
        </w:rPr>
        <w:t>3.2.4 Backend Implementation Logic</w:t>
      </w:r>
    </w:p>
    <w:p w14:paraId="6C885FC0">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backend manages state tracking and content delivery:</w:t>
      </w:r>
    </w:p>
    <w:p w14:paraId="1276E2FC">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75DA0849">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ProgressController</w:t>
      </w:r>
      <w:r>
        <w:rPr>
          <w:rFonts w:hint="default" w:ascii="Calibri" w:hAnsi="Calibri" w:cs="Calibri"/>
          <w:color w:val="auto"/>
          <w:rtl w:val="0"/>
        </w:rPr>
        <w:t>: Aggregates data to calculate the overall percentage (</w:t>
      </w:r>
      <w:r>
        <w:rPr>
          <w:rFonts w:hint="default" w:ascii="Calibri" w:hAnsi="Calibri" w:eastAsia="Roboto Mono" w:cs="Calibri"/>
          <w:color w:val="auto"/>
          <w:rtl w:val="0"/>
        </w:rPr>
        <w:t>LearningProgress</w:t>
      </w:r>
      <w:r>
        <w:rPr>
          <w:rFonts w:hint="default" w:ascii="Calibri" w:hAnsi="Calibri" w:cs="Calibri"/>
          <w:color w:val="auto"/>
          <w:rtl w:val="0"/>
        </w:rPr>
        <w:t>).</w:t>
      </w:r>
    </w:p>
    <w:p w14:paraId="1ECFD08D">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ActivityRecordsController</w:t>
      </w:r>
      <w:r>
        <w:rPr>
          <w:rFonts w:hint="default" w:ascii="Calibri" w:hAnsi="Calibri" w:cs="Calibri"/>
          <w:color w:val="auto"/>
          <w:rtl w:val="0"/>
        </w:rPr>
        <w:t xml:space="preserve">: Handles the granular status of each item (e.g., </w:t>
      </w:r>
      <w:r>
        <w:rPr>
          <w:rFonts w:hint="default" w:ascii="Calibri" w:hAnsi="Calibri" w:eastAsia="Roboto Mono" w:cs="Calibri"/>
          <w:color w:val="auto"/>
          <w:rtl w:val="0"/>
        </w:rPr>
        <w:t>POST /api/activity-records</w:t>
      </w:r>
      <w:r>
        <w:rPr>
          <w:rFonts w:hint="default" w:ascii="Calibri" w:hAnsi="Calibri" w:cs="Calibri"/>
          <w:color w:val="auto"/>
          <w:rtl w:val="0"/>
        </w:rPr>
        <w:t xml:space="preserve"> to mark a video as watched).</w:t>
      </w:r>
    </w:p>
    <w:p w14:paraId="304ED29D">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SectionRecordsController</w:t>
      </w:r>
      <w:r>
        <w:rPr>
          <w:rFonts w:hint="default" w:ascii="Calibri" w:hAnsi="Calibri" w:cs="Calibri"/>
          <w:color w:val="auto"/>
          <w:rtl w:val="0"/>
        </w:rPr>
        <w:t>: Monitors the completion of entire sections to unlock new content.</w:t>
      </w:r>
    </w:p>
    <w:p w14:paraId="026DF661">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Entities:</w:t>
      </w:r>
    </w:p>
    <w:p w14:paraId="10DD09FC">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ActivityRecord</w:t>
      </w:r>
      <w:r>
        <w:rPr>
          <w:rFonts w:hint="default" w:ascii="Calibri" w:hAnsi="Calibri" w:cs="Calibri"/>
          <w:color w:val="auto"/>
          <w:rtl w:val="0"/>
        </w:rPr>
        <w:t xml:space="preserve">: The pivotal entity linking a </w:t>
      </w:r>
      <w:r>
        <w:rPr>
          <w:rFonts w:hint="default" w:ascii="Calibri" w:hAnsi="Calibri" w:eastAsia="Roboto Mono" w:cs="Calibri"/>
          <w:color w:val="auto"/>
          <w:rtl w:val="0"/>
        </w:rPr>
        <w:t>Trainee</w:t>
      </w:r>
      <w:r>
        <w:rPr>
          <w:rFonts w:hint="default" w:ascii="Calibri" w:hAnsi="Calibri" w:cs="Calibri"/>
          <w:color w:val="auto"/>
          <w:rtl w:val="0"/>
        </w:rPr>
        <w:t xml:space="preserve">, a </w:t>
      </w:r>
      <w:r>
        <w:rPr>
          <w:rFonts w:hint="default" w:ascii="Calibri" w:hAnsi="Calibri" w:eastAsia="Roboto Mono" w:cs="Calibri"/>
          <w:color w:val="auto"/>
          <w:rtl w:val="0"/>
        </w:rPr>
        <w:t>Class</w:t>
      </w:r>
      <w:r>
        <w:rPr>
          <w:rFonts w:hint="default" w:ascii="Calibri" w:hAnsi="Calibri" w:cs="Calibri"/>
          <w:color w:val="auto"/>
          <w:rtl w:val="0"/>
        </w:rPr>
        <w:t xml:space="preserve">, and a specific </w:t>
      </w:r>
      <w:r>
        <w:rPr>
          <w:rFonts w:hint="default" w:ascii="Calibri" w:hAnsi="Calibri" w:eastAsia="Roboto Mono" w:cs="Calibri"/>
          <w:color w:val="auto"/>
          <w:rtl w:val="0"/>
        </w:rPr>
        <w:t>Activity</w:t>
      </w:r>
      <w:r>
        <w:rPr>
          <w:rFonts w:hint="default" w:ascii="Calibri" w:hAnsi="Calibri" w:cs="Calibri"/>
          <w:color w:val="auto"/>
          <w:rtl w:val="0"/>
        </w:rPr>
        <w:t xml:space="preserve">. It stores </w:t>
      </w:r>
      <w:r>
        <w:rPr>
          <w:rFonts w:hint="default" w:ascii="Calibri" w:hAnsi="Calibri" w:eastAsia="Roboto Mono" w:cs="Calibri"/>
          <w:color w:val="auto"/>
          <w:rtl w:val="0"/>
        </w:rPr>
        <w:t>Status</w:t>
      </w:r>
      <w:r>
        <w:rPr>
          <w:rFonts w:hint="default" w:ascii="Calibri" w:hAnsi="Calibri" w:cs="Calibri"/>
          <w:color w:val="auto"/>
          <w:rtl w:val="0"/>
        </w:rPr>
        <w:t xml:space="preserve"> (Completed/Incomplete) and timestamps.</w:t>
      </w:r>
    </w:p>
    <w:p w14:paraId="189B412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LearningMaterial</w:t>
      </w:r>
      <w:r>
        <w:rPr>
          <w:rFonts w:hint="default" w:ascii="Calibri" w:hAnsi="Calibri" w:cs="Calibri"/>
          <w:color w:val="auto"/>
          <w:rtl w:val="0"/>
        </w:rPr>
        <w:t>: Stores the URL (Firebase) and metadata for the content.</w:t>
      </w:r>
    </w:p>
    <w:p w14:paraId="19D6ACC9">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Business Logic:</w:t>
      </w:r>
    </w:p>
    <w:p w14:paraId="0A651EA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Progress Calculation:</w:t>
      </w:r>
      <w:r>
        <w:rPr>
          <w:rFonts w:hint="default" w:ascii="Calibri" w:hAnsi="Calibri" w:cs="Calibri"/>
          <w:color w:val="auto"/>
          <w:rtl w:val="0"/>
        </w:rPr>
        <w:t xml:space="preserve"> </w:t>
      </w:r>
      <w:r>
        <w:rPr>
          <w:rFonts w:hint="default" w:ascii="Calibri" w:hAnsi="Calibri" w:eastAsia="Roboto Mono" w:cs="Calibri"/>
          <w:color w:val="auto"/>
          <w:rtl w:val="0"/>
        </w:rPr>
        <w:t>ProgressesService.cs</w:t>
      </w:r>
      <w:r>
        <w:rPr>
          <w:rFonts w:hint="default" w:ascii="Calibri" w:hAnsi="Calibri" w:cs="Calibri"/>
          <w:color w:val="auto"/>
          <w:rtl w:val="0"/>
        </w:rPr>
        <w:t xml:space="preserve"> calculates progress as: </w:t>
      </w:r>
      <w:r>
        <w:rPr>
          <w:rFonts w:hint="default" w:ascii="Calibri" w:hAnsi="Calibri" w:cs="Calibri"/>
          <w:i/>
          <w:iCs/>
          <w:color w:val="auto"/>
          <w:rtl w:val="0"/>
        </w:rPr>
        <w:t>(Count of Completed Activities / Total Activities in Course) * 100</w:t>
      </w:r>
      <w:r>
        <w:rPr>
          <w:rFonts w:hint="default" w:ascii="Calibri" w:hAnsi="Calibri" w:cs="Calibri"/>
          <w:color w:val="auto"/>
          <w:rtl w:val="0"/>
        </w:rPr>
        <w:t>.</w:t>
      </w:r>
    </w:p>
    <w:p w14:paraId="45D89F1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State Transition:</w:t>
      </w:r>
      <w:r>
        <w:rPr>
          <w:rFonts w:hint="default" w:ascii="Calibri" w:hAnsi="Calibri" w:cs="Calibri"/>
          <w:color w:val="auto"/>
          <w:rtl w:val="0"/>
        </w:rPr>
        <w:t xml:space="preserve"> When a Trainee passes a Quiz, the </w:t>
      </w:r>
      <w:r>
        <w:rPr>
          <w:rFonts w:hint="default" w:ascii="Calibri" w:hAnsi="Calibri" w:eastAsia="Roboto Mono" w:cs="Calibri"/>
          <w:color w:val="auto"/>
          <w:rtl w:val="0"/>
        </w:rPr>
        <w:t>QuizAttemptsService</w:t>
      </w:r>
      <w:r>
        <w:rPr>
          <w:rFonts w:hint="default" w:ascii="Calibri" w:hAnsi="Calibri" w:cs="Calibri"/>
          <w:color w:val="auto"/>
          <w:rtl w:val="0"/>
        </w:rPr>
        <w:t xml:space="preserve"> triggers an update to the </w:t>
      </w:r>
      <w:r>
        <w:rPr>
          <w:rFonts w:hint="default" w:ascii="Calibri" w:hAnsi="Calibri" w:eastAsia="Roboto Mono" w:cs="Calibri"/>
          <w:color w:val="auto"/>
          <w:rtl w:val="0"/>
        </w:rPr>
        <w:t>ActivityRecord</w:t>
      </w:r>
      <w:r>
        <w:rPr>
          <w:rFonts w:hint="default" w:ascii="Calibri" w:hAnsi="Calibri" w:cs="Calibri"/>
          <w:color w:val="auto"/>
          <w:rtl w:val="0"/>
        </w:rPr>
        <w:t xml:space="preserve">, setting it to </w:t>
      </w:r>
      <w:r>
        <w:rPr>
          <w:rFonts w:hint="default" w:ascii="Calibri" w:hAnsi="Calibri" w:eastAsia="Roboto Mono" w:cs="Calibri"/>
          <w:color w:val="auto"/>
          <w:rtl w:val="0"/>
        </w:rPr>
        <w:t>Completed</w:t>
      </w:r>
      <w:r>
        <w:rPr>
          <w:rFonts w:hint="default" w:ascii="Calibri" w:hAnsi="Calibri" w:cs="Calibri"/>
          <w:color w:val="auto"/>
          <w:rtl w:val="0"/>
        </w:rPr>
        <w:t>.</w:t>
      </w:r>
    </w:p>
    <w:p w14:paraId="4D482E5B">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b/>
          <w:bCs/>
          <w:color w:val="auto"/>
          <w:rtl w:val="0"/>
        </w:rPr>
        <w:t>Security:</w:t>
      </w:r>
      <w:r>
        <w:rPr>
          <w:rFonts w:hint="default" w:ascii="Calibri" w:hAnsi="Calibri" w:cs="Calibri"/>
          <w:color w:val="auto"/>
          <w:rtl w:val="0"/>
        </w:rPr>
        <w:t xml:space="preserve"> Content URLs are often signed or verified to prevent unauthorized access outside the learning platform.</w:t>
      </w:r>
    </w:p>
    <w:p w14:paraId="6F380C3C">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pPr>
    </w:p>
    <w:p w14:paraId="72FE565A">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sz w:val="24"/>
          <w:szCs w:val="24"/>
        </w:rPr>
      </w:pPr>
    </w:p>
    <w:p w14:paraId="0DD2A732">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p>
    <w:p w14:paraId="0F86FD7B">
      <w:pPr>
        <w:pStyle w:val="4"/>
        <w:bidi w:val="0"/>
      </w:pPr>
      <w:bookmarkStart w:id="60" w:name="_Toc29670"/>
      <w:r>
        <w:rPr>
          <w:rtl w:val="0"/>
        </w:rPr>
        <w:t>3.3 Feature 2: Trainee Simulation Practice</w:t>
      </w:r>
      <w:bookmarkEnd w:id="60"/>
    </w:p>
    <w:p w14:paraId="608A8418">
      <w:pPr>
        <w:bidi w:val="0"/>
        <w:rPr>
          <w:b/>
          <w:bCs/>
        </w:rPr>
      </w:pPr>
      <w:bookmarkStart w:id="61" w:name="_4hd6cj59vlrk" w:colFirst="0" w:colLast="0"/>
      <w:bookmarkEnd w:id="61"/>
      <w:r>
        <w:rPr>
          <w:b/>
          <w:bCs/>
          <w:rtl w:val="0"/>
        </w:rPr>
        <w:t>3.3.1 Description</w:t>
      </w:r>
    </w:p>
    <w:p w14:paraId="6FA34F8D">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feature bridges the gap between theoretical knowledge and real-world application. It allows Trainees to engage in practical crane operation exercises within a safe, physics-based 3D virtual environment. Unlike the Final Exam, these practices are part of the regular course curriculum (Learning Path). The system provides detailed scenario guides, tracks every movement and safety violation (collisions, dangerous swaying), and provides immediate automated grading and feedback.</w:t>
      </w:r>
    </w:p>
    <w:p w14:paraId="2B0DAE07">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3.3.2 Functional Requirements</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9"/>
        <w:gridCol w:w="2201"/>
        <w:gridCol w:w="6470"/>
      </w:tblGrid>
      <w:tr w14:paraId="00313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5BE0EC12">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679B8FF6">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5E42C28A">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6F360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3945523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FR-SIM-01</w:t>
            </w:r>
          </w:p>
        </w:tc>
        <w:tc>
          <w:tcPr>
            <w:tcW w:w="1207" w:type="pct"/>
            <w:shd w:val="clear" w:color="auto" w:fill="auto"/>
            <w:vAlign w:val="top"/>
          </w:tcPr>
          <w:p w14:paraId="04DA4B7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Practice Objectives</w:t>
            </w:r>
          </w:p>
        </w:tc>
        <w:tc>
          <w:tcPr>
            <w:tcW w:w="3498" w:type="pct"/>
            <w:shd w:val="clear" w:color="auto" w:fill="auto"/>
            <w:vAlign w:val="top"/>
          </w:tcPr>
          <w:p w14:paraId="4439311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Before starting, the Trainee can view the specific tasks required for the session (e.g., "Lift the red container," "Navigate through the obstacle course") and the criteria for passing (e.g., "Complete within 10 minutes").</w:t>
            </w:r>
          </w:p>
        </w:tc>
      </w:tr>
      <w:tr w14:paraId="647C1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01ECEAD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FR-SIM-02</w:t>
            </w:r>
          </w:p>
        </w:tc>
        <w:tc>
          <w:tcPr>
            <w:tcW w:w="1207" w:type="pct"/>
            <w:shd w:val="clear" w:color="auto" w:fill="auto"/>
            <w:vAlign w:val="top"/>
          </w:tcPr>
          <w:p w14:paraId="5DFE0AF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Launch Simulation</w:t>
            </w:r>
          </w:p>
        </w:tc>
        <w:tc>
          <w:tcPr>
            <w:tcW w:w="3498" w:type="pct"/>
            <w:shd w:val="clear" w:color="auto" w:fill="auto"/>
            <w:vAlign w:val="top"/>
          </w:tcPr>
          <w:p w14:paraId="0D7ECCF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initializes the 3D simulation environment directly within the browser (WebGL) or authenticates the user into a desktop client using a generated session token.</w:t>
            </w:r>
          </w:p>
        </w:tc>
      </w:tr>
      <w:tr w14:paraId="68673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11A2797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FR-SIM-03</w:t>
            </w:r>
          </w:p>
        </w:tc>
        <w:tc>
          <w:tcPr>
            <w:tcW w:w="1207" w:type="pct"/>
            <w:shd w:val="clear" w:color="auto" w:fill="auto"/>
            <w:vAlign w:val="top"/>
          </w:tcPr>
          <w:p w14:paraId="2341B05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Real-time Telemetry Tracking</w:t>
            </w:r>
          </w:p>
        </w:tc>
        <w:tc>
          <w:tcPr>
            <w:tcW w:w="3498" w:type="pct"/>
            <w:shd w:val="clear" w:color="auto" w:fill="auto"/>
            <w:vAlign w:val="top"/>
          </w:tcPr>
          <w:p w14:paraId="32EB1B3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While practicing, the simulation client tracks critical metrics: execution time, collision counts (crane-to-obstacle, load-to-ground), and limit switch violations.</w:t>
            </w:r>
          </w:p>
        </w:tc>
      </w:tr>
      <w:tr w14:paraId="1975E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00579EC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FR-SIM-04</w:t>
            </w:r>
          </w:p>
        </w:tc>
        <w:tc>
          <w:tcPr>
            <w:tcW w:w="1207" w:type="pct"/>
            <w:shd w:val="clear" w:color="auto" w:fill="auto"/>
            <w:vAlign w:val="top"/>
          </w:tcPr>
          <w:p w14:paraId="64934EA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Step-by-Step Guidance</w:t>
            </w:r>
          </w:p>
        </w:tc>
        <w:tc>
          <w:tcPr>
            <w:tcW w:w="3498" w:type="pct"/>
            <w:shd w:val="clear" w:color="auto" w:fill="auto"/>
            <w:vAlign w:val="top"/>
          </w:tcPr>
          <w:p w14:paraId="77A70F7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highlights the active task in the UI (e.g., "Step 1: Move to Point A"), updating automatically as the trainee completes actions in the 3D world.</w:t>
            </w:r>
          </w:p>
        </w:tc>
      </w:tr>
      <w:tr w14:paraId="765AF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05CED2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FR-SIM-05</w:t>
            </w:r>
          </w:p>
        </w:tc>
        <w:tc>
          <w:tcPr>
            <w:tcW w:w="0" w:type="auto"/>
            <w:shd w:val="clear" w:color="auto" w:fill="auto"/>
            <w:vAlign w:val="top"/>
          </w:tcPr>
          <w:p w14:paraId="69F3D94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Automatic Submission &amp; Grading</w:t>
            </w:r>
          </w:p>
        </w:tc>
        <w:tc>
          <w:tcPr>
            <w:tcW w:w="0" w:type="auto"/>
            <w:shd w:val="clear" w:color="auto" w:fill="auto"/>
            <w:vAlign w:val="top"/>
          </w:tcPr>
          <w:p w14:paraId="5820DDC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Upon finishing the scenario or running out of time, the system automatically submits the performance data. The backend calculates a score (0-100) based on pre-defined penalties for safety violations.</w:t>
            </w:r>
          </w:p>
        </w:tc>
      </w:tr>
      <w:tr w14:paraId="45F0F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1E6872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FR-SIM-06</w:t>
            </w:r>
          </w:p>
        </w:tc>
        <w:tc>
          <w:tcPr>
            <w:tcW w:w="0" w:type="auto"/>
            <w:shd w:val="clear" w:color="auto" w:fill="auto"/>
            <w:vAlign w:val="top"/>
          </w:tcPr>
          <w:p w14:paraId="2200FD7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Attempt History</w:t>
            </w:r>
          </w:p>
        </w:tc>
        <w:tc>
          <w:tcPr>
            <w:tcW w:w="0" w:type="auto"/>
            <w:shd w:val="clear" w:color="auto" w:fill="auto"/>
            <w:vAlign w:val="top"/>
          </w:tcPr>
          <w:p w14:paraId="3C13111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a history of their attempts for a specific practice module, allowing them to track improvement in their scores and completion times over multiple tries.</w:t>
            </w:r>
          </w:p>
        </w:tc>
      </w:tr>
      <w:tr w14:paraId="536FB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D8ADE4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FR-SIM-07</w:t>
            </w:r>
          </w:p>
        </w:tc>
        <w:tc>
          <w:tcPr>
            <w:tcW w:w="0" w:type="auto"/>
            <w:shd w:val="clear" w:color="auto" w:fill="auto"/>
            <w:vAlign w:val="top"/>
          </w:tcPr>
          <w:p w14:paraId="10F49B9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Safety Violation Alerts</w:t>
            </w:r>
          </w:p>
        </w:tc>
        <w:tc>
          <w:tcPr>
            <w:tcW w:w="0" w:type="auto"/>
            <w:shd w:val="clear" w:color="auto" w:fill="auto"/>
            <w:vAlign w:val="top"/>
          </w:tcPr>
          <w:p w14:paraId="65250C9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Immediate visual feedback is provided in the simulation HUD (Heads-Up Display) if a safety rule is violated (e.g., "Warning: Load Swinging").</w:t>
            </w:r>
          </w:p>
        </w:tc>
      </w:tr>
    </w:tbl>
    <w:p w14:paraId="087896A9">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26B0FE35">
      <w:pPr>
        <w:bidi w:val="0"/>
        <w:rPr>
          <w:rFonts w:hint="default" w:ascii="Calibri" w:hAnsi="Calibri" w:cs="Calibri"/>
          <w:b/>
          <w:bCs/>
          <w:color w:val="auto"/>
        </w:rPr>
      </w:pPr>
      <w:bookmarkStart w:id="62" w:name="_v3ft6u158nol" w:colFirst="0" w:colLast="0"/>
      <w:bookmarkEnd w:id="62"/>
      <w:r>
        <w:rPr>
          <w:rFonts w:hint="default" w:ascii="Calibri" w:hAnsi="Calibri" w:cs="Calibri"/>
          <w:b/>
          <w:bCs/>
          <w:color w:val="auto"/>
          <w:rtl w:val="0"/>
        </w:rPr>
        <w:t>3.3.3 Screen Flow &amp; UI Components</w:t>
      </w:r>
    </w:p>
    <w:p w14:paraId="3C11C5BF">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feature utilizes an integrated approach within the Learning Player:</w:t>
      </w:r>
    </w:p>
    <w:p w14:paraId="47E6CB76">
      <w:pPr>
        <w:numPr>
          <w:ilvl w:val="0"/>
          <w:numId w:val="12"/>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Practice Overview Screen (LMS View):</w:t>
      </w:r>
    </w:p>
    <w:p w14:paraId="132B7B3A">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Location:</w:t>
      </w:r>
      <w:r>
        <w:rPr>
          <w:rFonts w:hint="default" w:ascii="Calibri" w:hAnsi="Calibri" w:cs="Calibri"/>
          <w:color w:val="auto"/>
          <w:rtl w:val="0"/>
        </w:rPr>
        <w:t xml:space="preserve"> Inside the </w:t>
      </w:r>
      <w:r>
        <w:rPr>
          <w:rFonts w:hint="default" w:ascii="Calibri" w:hAnsi="Calibri" w:cs="Calibri"/>
          <w:i/>
          <w:iCs/>
          <w:color w:val="auto"/>
          <w:rtl w:val="0"/>
        </w:rPr>
        <w:t>Learning Player Screen</w:t>
      </w:r>
      <w:r>
        <w:rPr>
          <w:rFonts w:hint="default" w:ascii="Calibri" w:hAnsi="Calibri" w:cs="Calibri"/>
          <w:color w:val="auto"/>
          <w:rtl w:val="0"/>
        </w:rPr>
        <w:t xml:space="preserve"> (see Feature 5).</w:t>
      </w:r>
    </w:p>
    <w:p w14:paraId="50A7171B">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Components:</w:t>
      </w:r>
    </w:p>
    <w:p w14:paraId="1AA16CB2">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Task List:</w:t>
      </w:r>
      <w:r>
        <w:rPr>
          <w:rFonts w:hint="default" w:ascii="Calibri" w:hAnsi="Calibri" w:cs="Calibri"/>
          <w:color w:val="auto"/>
          <w:rtl w:val="0"/>
        </w:rPr>
        <w:t xml:space="preserve"> Displays the sequence of </w:t>
      </w:r>
      <w:r>
        <w:rPr>
          <w:rFonts w:hint="default" w:ascii="Calibri" w:hAnsi="Calibri" w:eastAsia="Roboto Mono" w:cs="Calibri"/>
          <w:color w:val="auto"/>
          <w:rtl w:val="0"/>
        </w:rPr>
        <w:t>PracticeTask</w:t>
      </w:r>
      <w:r>
        <w:rPr>
          <w:rFonts w:hint="default" w:ascii="Calibri" w:hAnsi="Calibri" w:cs="Calibri"/>
          <w:color w:val="auto"/>
          <w:rtl w:val="0"/>
        </w:rPr>
        <w:t xml:space="preserve"> items.</w:t>
      </w:r>
    </w:p>
    <w:p w14:paraId="07E37363">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Stats Panel:</w:t>
      </w:r>
      <w:r>
        <w:rPr>
          <w:rFonts w:hint="default" w:ascii="Calibri" w:hAnsi="Calibri" w:cs="Calibri"/>
          <w:color w:val="auto"/>
          <w:rtl w:val="0"/>
        </w:rPr>
        <w:t xml:space="preserve"> Shows </w:t>
      </w:r>
      <w:r>
        <w:rPr>
          <w:rFonts w:hint="default" w:ascii="Calibri" w:hAnsi="Calibri" w:eastAsia="Roboto Mono" w:cs="Calibri"/>
          <w:color w:val="auto"/>
          <w:rtl w:val="0"/>
        </w:rPr>
        <w:t>Allowed Time</w:t>
      </w:r>
      <w:r>
        <w:rPr>
          <w:rFonts w:hint="default" w:ascii="Calibri" w:hAnsi="Calibri" w:cs="Calibri"/>
          <w:color w:val="auto"/>
          <w:rtl w:val="0"/>
        </w:rPr>
        <w:t xml:space="preserve">, </w:t>
      </w:r>
      <w:r>
        <w:rPr>
          <w:rFonts w:hint="default" w:ascii="Calibri" w:hAnsi="Calibri" w:eastAsia="Roboto Mono" w:cs="Calibri"/>
          <w:color w:val="auto"/>
          <w:rtl w:val="0"/>
        </w:rPr>
        <w:t>Max Score</w:t>
      </w:r>
      <w:r>
        <w:rPr>
          <w:rFonts w:hint="default" w:ascii="Calibri" w:hAnsi="Calibri" w:cs="Calibri"/>
          <w:color w:val="auto"/>
          <w:rtl w:val="0"/>
        </w:rPr>
        <w:t xml:space="preserve">, and </w:t>
      </w:r>
      <w:r>
        <w:rPr>
          <w:rFonts w:hint="default" w:ascii="Calibri" w:hAnsi="Calibri" w:eastAsia="Roboto Mono" w:cs="Calibri"/>
          <w:color w:val="auto"/>
          <w:rtl w:val="0"/>
        </w:rPr>
        <w:t>Passing Score</w:t>
      </w:r>
      <w:r>
        <w:rPr>
          <w:rFonts w:hint="default" w:ascii="Calibri" w:hAnsi="Calibri" w:cs="Calibri"/>
          <w:color w:val="auto"/>
          <w:rtl w:val="0"/>
        </w:rPr>
        <w:t>.</w:t>
      </w:r>
    </w:p>
    <w:p w14:paraId="1E70ADE4">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History Table:</w:t>
      </w:r>
      <w:r>
        <w:rPr>
          <w:rFonts w:hint="default" w:ascii="Calibri" w:hAnsi="Calibri" w:cs="Calibri"/>
          <w:color w:val="auto"/>
          <w:rtl w:val="0"/>
        </w:rPr>
        <w:t xml:space="preserve"> Uses </w:t>
      </w:r>
      <w:r>
        <w:rPr>
          <w:rFonts w:hint="default" w:ascii="Calibri" w:hAnsi="Calibri" w:eastAsia="Roboto Mono" w:cs="Calibri"/>
          <w:color w:val="auto"/>
          <w:rtl w:val="0"/>
        </w:rPr>
        <w:t>PracticeAttemptsHistory.jsx</w:t>
      </w:r>
      <w:r>
        <w:rPr>
          <w:rFonts w:hint="default" w:ascii="Calibri" w:hAnsi="Calibri" w:cs="Calibri"/>
          <w:color w:val="auto"/>
          <w:rtl w:val="0"/>
        </w:rPr>
        <w:t xml:space="preserve"> to list previous attempts (Date, Duration, Score, Status).</w:t>
      </w:r>
    </w:p>
    <w:p w14:paraId="29D4A059">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Action:</w:t>
      </w:r>
      <w:r>
        <w:rPr>
          <w:rFonts w:hint="default" w:ascii="Calibri" w:hAnsi="Calibri" w:cs="Calibri"/>
          <w:color w:val="auto"/>
          <w:rtl w:val="0"/>
        </w:rPr>
        <w:t xml:space="preserve"> "Start Practice" button launches the simulation.</w:t>
      </w:r>
    </w:p>
    <w:p w14:paraId="05FA630F">
      <w:pPr>
        <w:numPr>
          <w:ilvl w:val="0"/>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Simulation Platform Screen (Active State):</w:t>
      </w:r>
    </w:p>
    <w:p w14:paraId="27D38A1C">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UI:</w:t>
      </w:r>
      <w:r>
        <w:rPr>
          <w:rFonts w:hint="default" w:ascii="Calibri" w:hAnsi="Calibri" w:cs="Calibri"/>
          <w:color w:val="auto"/>
          <w:rtl w:val="0"/>
        </w:rPr>
        <w:t xml:space="preserve"> Full-screen or embedded 3D Canvas (</w:t>
      </w:r>
      <w:r>
        <w:rPr>
          <w:rFonts w:hint="default" w:ascii="Calibri" w:hAnsi="Calibri" w:eastAsia="Roboto Mono" w:cs="Calibri"/>
          <w:color w:val="auto"/>
          <w:rtl w:val="0"/>
        </w:rPr>
        <w:t>SimulationPlatform.jsx</w:t>
      </w:r>
      <w:r>
        <w:rPr>
          <w:rFonts w:hint="default" w:ascii="Calibri" w:hAnsi="Calibri" w:cs="Calibri"/>
          <w:color w:val="auto"/>
          <w:rtl w:val="0"/>
        </w:rPr>
        <w:t>).</w:t>
      </w:r>
    </w:p>
    <w:p w14:paraId="03493C69">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HUD Elements:</w:t>
      </w:r>
    </w:p>
    <w:p w14:paraId="0EACE55F">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Dashboard:</w:t>
      </w:r>
      <w:r>
        <w:rPr>
          <w:rFonts w:hint="default" w:ascii="Calibri" w:hAnsi="Calibri" w:cs="Calibri"/>
          <w:color w:val="auto"/>
          <w:rtl w:val="0"/>
        </w:rPr>
        <w:t xml:space="preserve"> Shows simulated crane indicators (wind speed, load weight, boom angle).</w:t>
      </w:r>
    </w:p>
    <w:p w14:paraId="3A5F9CA5">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Notifications:</w:t>
      </w:r>
      <w:r>
        <w:rPr>
          <w:rFonts w:hint="default" w:ascii="Calibri" w:hAnsi="Calibri" w:cs="Calibri"/>
          <w:color w:val="auto"/>
          <w:rtl w:val="0"/>
        </w:rPr>
        <w:t xml:space="preserve"> Pop-ups for successful step completion or errors.</w:t>
      </w:r>
    </w:p>
    <w:p w14:paraId="0500760B">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rPr>
          <w:rFonts w:hint="default" w:ascii="Calibri" w:hAnsi="Calibri" w:cs="Calibri"/>
          <w:color w:val="auto"/>
        </w:rPr>
      </w:pPr>
      <w:r>
        <w:rPr>
          <w:rFonts w:hint="default" w:ascii="Calibri" w:hAnsi="Calibri" w:cs="Calibri"/>
          <w:b/>
          <w:bCs/>
          <w:color w:val="auto"/>
          <w:rtl w:val="0"/>
        </w:rPr>
        <w:t>Controls:</w:t>
      </w:r>
      <w:r>
        <w:rPr>
          <w:rFonts w:hint="default" w:ascii="Calibri" w:hAnsi="Calibri" w:cs="Calibri"/>
          <w:color w:val="auto"/>
          <w:rtl w:val="0"/>
        </w:rPr>
        <w:t xml:space="preserve"> On-screen controls (if no hardware joystick is connected) or mapping overlay.</w:t>
      </w:r>
    </w:p>
    <w:p w14:paraId="0D7836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rPr>
          <w:rFonts w:hint="default" w:ascii="Calibri" w:hAnsi="Calibri" w:cs="Calibri"/>
          <w:color w:val="auto"/>
        </w:rPr>
      </w:pPr>
    </w:p>
    <w:p w14:paraId="75161C16">
      <w:pPr>
        <w:bidi w:val="0"/>
        <w:rPr>
          <w:rFonts w:hint="default" w:ascii="Calibri" w:hAnsi="Calibri" w:cs="Calibri"/>
          <w:b/>
          <w:bCs/>
          <w:color w:val="auto"/>
        </w:rPr>
      </w:pPr>
      <w:bookmarkStart w:id="63" w:name="_i6srrvjxyqxq" w:colFirst="0" w:colLast="0"/>
      <w:bookmarkEnd w:id="63"/>
      <w:r>
        <w:rPr>
          <w:rFonts w:hint="default" w:ascii="Calibri" w:hAnsi="Calibri" w:cs="Calibri"/>
          <w:b/>
          <w:bCs/>
          <w:color w:val="auto"/>
          <w:rtl w:val="0"/>
        </w:rPr>
        <w:t>3.3.4 Backend Implementation Logic</w:t>
      </w:r>
    </w:p>
    <w:p w14:paraId="40DB5DEE">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backend acts as the authoritative judge for the simulation results:</w:t>
      </w:r>
    </w:p>
    <w:p w14:paraId="323C5371">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690D062C">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PracticesController</w:t>
      </w:r>
      <w:r>
        <w:rPr>
          <w:rFonts w:hint="default" w:ascii="Calibri" w:hAnsi="Calibri" w:cs="Calibri"/>
          <w:color w:val="auto"/>
          <w:rtl w:val="0"/>
        </w:rPr>
        <w:t>: Retrieves the scenario configuration (start positions, target zones) to initialize the 3D world.</w:t>
      </w:r>
    </w:p>
    <w:p w14:paraId="77E677CE">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PracticeAttemptsController</w:t>
      </w:r>
      <w:r>
        <w:rPr>
          <w:rFonts w:hint="default" w:ascii="Calibri" w:hAnsi="Calibri" w:cs="Calibri"/>
          <w:color w:val="auto"/>
          <w:rtl w:val="0"/>
        </w:rPr>
        <w:t>: Handles the start (</w:t>
      </w:r>
      <w:r>
        <w:rPr>
          <w:rFonts w:hint="default" w:ascii="Calibri" w:hAnsi="Calibri" w:eastAsia="Roboto Mono" w:cs="Calibri"/>
          <w:color w:val="auto"/>
          <w:rtl w:val="0"/>
        </w:rPr>
        <w:t>POST /start</w:t>
      </w:r>
      <w:r>
        <w:rPr>
          <w:rFonts w:hint="default" w:ascii="Calibri" w:hAnsi="Calibri" w:cs="Calibri"/>
          <w:color w:val="auto"/>
          <w:rtl w:val="0"/>
        </w:rPr>
        <w:t>) and submission (</w:t>
      </w:r>
      <w:r>
        <w:rPr>
          <w:rFonts w:hint="default" w:ascii="Calibri" w:hAnsi="Calibri" w:eastAsia="Roboto Mono" w:cs="Calibri"/>
          <w:color w:val="auto"/>
          <w:rtl w:val="0"/>
        </w:rPr>
        <w:t>POST /submit</w:t>
      </w:r>
      <w:r>
        <w:rPr>
          <w:rFonts w:hint="default" w:ascii="Calibri" w:hAnsi="Calibri" w:cs="Calibri"/>
          <w:color w:val="auto"/>
          <w:rtl w:val="0"/>
        </w:rPr>
        <w:t>) of practice sessions.</w:t>
      </w:r>
    </w:p>
    <w:p w14:paraId="44EF538D">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Entities:</w:t>
      </w:r>
    </w:p>
    <w:p w14:paraId="164A1C2E">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w:t>
      </w:r>
      <w:r>
        <w:rPr>
          <w:rFonts w:hint="default" w:ascii="Calibri" w:hAnsi="Calibri" w:cs="Calibri"/>
          <w:color w:val="auto"/>
          <w:rtl w:val="0"/>
        </w:rPr>
        <w:t>: Stores the metadata of the exercise.</w:t>
      </w:r>
    </w:p>
    <w:p w14:paraId="0000039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PracticeTask</w:t>
      </w:r>
      <w:r>
        <w:rPr>
          <w:rFonts w:hint="default" w:ascii="Calibri" w:hAnsi="Calibri" w:cs="Calibri"/>
          <w:color w:val="auto"/>
          <w:rtl w:val="0"/>
        </w:rPr>
        <w:t>: Defines the individual steps (e.g., "Lift", "Move", "Place").</w:t>
      </w:r>
    </w:p>
    <w:p w14:paraId="0AA61702">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PracticeAttempt</w:t>
      </w:r>
      <w:r>
        <w:rPr>
          <w:rFonts w:hint="default" w:ascii="Calibri" w:hAnsi="Calibri" w:cs="Calibri"/>
          <w:color w:val="auto"/>
          <w:rtl w:val="0"/>
        </w:rPr>
        <w:t>: Stores the result of a single session.</w:t>
      </w:r>
    </w:p>
    <w:p w14:paraId="01BE54D9">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Grading Algorithm (</w:t>
      </w:r>
      <w:r>
        <w:rPr>
          <w:rFonts w:hint="default" w:ascii="Calibri" w:hAnsi="Calibri" w:eastAsia="Roboto Mono" w:cs="Calibri"/>
          <w:b/>
          <w:bCs/>
          <w:color w:val="auto"/>
          <w:rtl w:val="0"/>
        </w:rPr>
        <w:t>PracticeAttemptsService.cs</w:t>
      </w:r>
      <w:r>
        <w:rPr>
          <w:rFonts w:hint="default" w:ascii="Calibri" w:hAnsi="Calibri" w:cs="Calibri"/>
          <w:b/>
          <w:bCs/>
          <w:color w:val="auto"/>
          <w:rtl w:val="0"/>
        </w:rPr>
        <w:t>):</w:t>
      </w:r>
    </w:p>
    <w:p w14:paraId="1B80DCC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color w:val="auto"/>
          <w:rtl w:val="0"/>
        </w:rPr>
        <w:t xml:space="preserve">The system receives a </w:t>
      </w:r>
      <w:r>
        <w:rPr>
          <w:rFonts w:hint="default" w:ascii="Calibri" w:hAnsi="Calibri" w:eastAsia="Roboto Mono" w:cs="Calibri"/>
          <w:color w:val="auto"/>
          <w:rtl w:val="0"/>
        </w:rPr>
        <w:t>SubmitPracticeTaskDto</w:t>
      </w:r>
      <w:r>
        <w:rPr>
          <w:rFonts w:hint="default" w:ascii="Calibri" w:hAnsi="Calibri" w:cs="Calibri"/>
          <w:color w:val="auto"/>
          <w:rtl w:val="0"/>
        </w:rPr>
        <w:t xml:space="preserve"> containing telemetry.</w:t>
      </w:r>
    </w:p>
    <w:p w14:paraId="764A3C4D">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Base Score:</w:t>
      </w:r>
      <w:r>
        <w:rPr>
          <w:rFonts w:hint="default" w:ascii="Calibri" w:hAnsi="Calibri" w:cs="Calibri"/>
          <w:color w:val="auto"/>
          <w:rtl w:val="0"/>
        </w:rPr>
        <w:t xml:space="preserve"> Starts at 100 (or max defined).</w:t>
      </w:r>
    </w:p>
    <w:p w14:paraId="22B98D6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Deductions:</w:t>
      </w:r>
      <w:r>
        <w:rPr>
          <w:rFonts w:hint="default" w:ascii="Calibri" w:hAnsi="Calibri" w:cs="Calibri"/>
          <w:color w:val="auto"/>
          <w:rtl w:val="0"/>
        </w:rPr>
        <w:t xml:space="preserve"> Subtracts points for:</w:t>
      </w:r>
    </w:p>
    <w:p w14:paraId="4D699759">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Collisions (Severity * Penalty Weight).</w:t>
      </w:r>
    </w:p>
    <w:p w14:paraId="2C7C5A37">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Time Overrun (Time exceeded * Penalty per second).</w:t>
      </w:r>
    </w:p>
    <w:p w14:paraId="36D6A151">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Dangerous Operations (e.g., moving while load is too low).</w:t>
      </w:r>
    </w:p>
    <w:p w14:paraId="4CEE8341">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b/>
          <w:bCs/>
          <w:color w:val="auto"/>
          <w:rtl w:val="0"/>
        </w:rPr>
        <w:t>Pass/Fail:</w:t>
      </w:r>
      <w:r>
        <w:rPr>
          <w:rFonts w:hint="default" w:ascii="Calibri" w:hAnsi="Calibri" w:cs="Calibri"/>
          <w:color w:val="auto"/>
          <w:rtl w:val="0"/>
        </w:rPr>
        <w:t xml:space="preserve"> Updates the </w:t>
      </w:r>
      <w:r>
        <w:rPr>
          <w:rFonts w:hint="default" w:ascii="Calibri" w:hAnsi="Calibri" w:eastAsia="Roboto Mono" w:cs="Calibri"/>
          <w:color w:val="auto"/>
          <w:rtl w:val="0"/>
        </w:rPr>
        <w:t>ActivityRecord</w:t>
      </w:r>
      <w:r>
        <w:rPr>
          <w:rFonts w:hint="default" w:ascii="Calibri" w:hAnsi="Calibri" w:cs="Calibri"/>
          <w:color w:val="auto"/>
          <w:rtl w:val="0"/>
        </w:rPr>
        <w:t xml:space="preserve"> status based on whether the final score meets the </w:t>
      </w:r>
      <w:r>
        <w:rPr>
          <w:rFonts w:hint="default" w:ascii="Calibri" w:hAnsi="Calibri" w:eastAsia="Roboto Mono" w:cs="Calibri"/>
          <w:color w:val="auto"/>
          <w:rtl w:val="0"/>
        </w:rPr>
        <w:t>PassScore</w:t>
      </w:r>
      <w:r>
        <w:rPr>
          <w:rFonts w:hint="default" w:ascii="Calibri" w:hAnsi="Calibri" w:cs="Calibri"/>
          <w:color w:val="auto"/>
          <w:rtl w:val="0"/>
        </w:rPr>
        <w:t xml:space="preserve"> threshold.</w:t>
      </w:r>
    </w:p>
    <w:p w14:paraId="512CB1C0">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720" w:firstLine="0"/>
        <w:rPr>
          <w:b/>
          <w:bCs/>
        </w:rPr>
      </w:pPr>
    </w:p>
    <w:p w14:paraId="5BB41D66">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r>
        <w:rPr>
          <w:b/>
          <w:bCs/>
          <w:color w:val="1F4E79"/>
          <w:sz w:val="24"/>
          <w:szCs w:val="24"/>
          <w:rtl w:val="0"/>
        </w:rPr>
        <w:t xml:space="preserve"> </w:t>
      </w:r>
    </w:p>
    <w:p w14:paraId="780D7708">
      <w:pPr>
        <w:pStyle w:val="4"/>
        <w:bidi w:val="0"/>
      </w:pPr>
      <w:bookmarkStart w:id="64" w:name="_Toc24049"/>
      <w:r>
        <w:rPr>
          <w:rtl w:val="0"/>
        </w:rPr>
        <w:t>3.4 Feature 3: Program &amp; Course Management</w:t>
      </w:r>
      <w:bookmarkEnd w:id="64"/>
    </w:p>
    <w:p w14:paraId="1E2B2688">
      <w:pPr>
        <w:bidi w:val="0"/>
        <w:rPr>
          <w:b/>
          <w:bCs/>
        </w:rPr>
      </w:pPr>
      <w:bookmarkStart w:id="65" w:name="_4ligupno2xo" w:colFirst="0" w:colLast="0"/>
      <w:bookmarkEnd w:id="65"/>
      <w:r>
        <w:rPr>
          <w:b/>
          <w:bCs/>
          <w:rtl w:val="0"/>
        </w:rPr>
        <w:t>3.4.1 Description</w:t>
      </w:r>
    </w:p>
    <w:p w14:paraId="5D63CD46">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feature serves as the academic backbone of the LSSCTC system. It empowers Administrators to construct and organize the educational hierarchy. The system allows for the creation of Training Programs (curriculum frameworks) and individual Courses. Furthermore, it enables the detailed structuring of course content into Sections and specific Activities (Lessons, Videos, PDFs, Quizzes), effectively digitizing the crane training curriculum.</w:t>
      </w:r>
    </w:p>
    <w:p w14:paraId="3EBC869D">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3.4.2 Functional Requirements</w:t>
      </w:r>
    </w:p>
    <w:tbl>
      <w:tblPr>
        <w:tblStyle w:val="42"/>
        <w:tblW w:w="4703"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8"/>
        <w:gridCol w:w="1925"/>
        <w:gridCol w:w="6054"/>
      </w:tblGrid>
      <w:tr w14:paraId="4A934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4" w:type="pct"/>
            <w:shd w:val="clear" w:color="auto" w:fill="FFE8E1"/>
            <w:vAlign w:val="center"/>
          </w:tcPr>
          <w:p w14:paraId="091D865A">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4CB7E07E">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Requirement</w:t>
            </w:r>
          </w:p>
        </w:tc>
        <w:tc>
          <w:tcPr>
            <w:tcW w:w="3498" w:type="pct"/>
            <w:shd w:val="clear" w:color="auto" w:fill="FFE8E1"/>
            <w:vAlign w:val="center"/>
          </w:tcPr>
          <w:p w14:paraId="452C2BA6">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72AAB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0FD8A8C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FR-PROG-01</w:t>
            </w:r>
          </w:p>
        </w:tc>
        <w:tc>
          <w:tcPr>
            <w:tcW w:w="1207" w:type="pct"/>
            <w:shd w:val="clear" w:color="auto" w:fill="auto"/>
            <w:vAlign w:val="top"/>
          </w:tcPr>
          <w:p w14:paraId="05CE791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Manage Training Programs</w:t>
            </w:r>
          </w:p>
        </w:tc>
        <w:tc>
          <w:tcPr>
            <w:tcW w:w="3498" w:type="pct"/>
            <w:shd w:val="clear" w:color="auto" w:fill="auto"/>
            <w:vAlign w:val="top"/>
          </w:tcPr>
          <w:p w14:paraId="5D070DD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create, update, delete, and view Training Programs. A program acts as a container for multiple related courses (e.g., "Basic Crane Operation Program").</w:t>
            </w:r>
          </w:p>
        </w:tc>
      </w:tr>
      <w:tr w14:paraId="678F5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1B7AEBA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FR-PROG-02</w:t>
            </w:r>
          </w:p>
        </w:tc>
        <w:tc>
          <w:tcPr>
            <w:tcW w:w="1207" w:type="pct"/>
            <w:shd w:val="clear" w:color="auto" w:fill="auto"/>
            <w:vAlign w:val="top"/>
          </w:tcPr>
          <w:p w14:paraId="55AE71E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Program Hierarchy &amp; Assignment</w:t>
            </w:r>
          </w:p>
        </w:tc>
        <w:tc>
          <w:tcPr>
            <w:tcW w:w="3498" w:type="pct"/>
            <w:shd w:val="clear" w:color="auto" w:fill="auto"/>
            <w:vAlign w:val="top"/>
          </w:tcPr>
          <w:p w14:paraId="205492C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allows Admins to assign specific Courses to a Program. It maintains the relationship between programs and courses to structure the learning path.</w:t>
            </w:r>
          </w:p>
        </w:tc>
      </w:tr>
      <w:tr w14:paraId="3DA84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02615CC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FR-COURSE-01</w:t>
            </w:r>
          </w:p>
        </w:tc>
        <w:tc>
          <w:tcPr>
            <w:tcW w:w="1207" w:type="pct"/>
            <w:shd w:val="clear" w:color="auto" w:fill="auto"/>
            <w:vAlign w:val="top"/>
          </w:tcPr>
          <w:p w14:paraId="6C2FF94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Manage Courses</w:t>
            </w:r>
          </w:p>
        </w:tc>
        <w:tc>
          <w:tcPr>
            <w:tcW w:w="3498" w:type="pct"/>
            <w:shd w:val="clear" w:color="auto" w:fill="auto"/>
            <w:vAlign w:val="top"/>
          </w:tcPr>
          <w:p w14:paraId="077C111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manage the lifecycle of a Course, defining its title, description, level (Beginner/Intermediate/Advanced), and category.</w:t>
            </w:r>
          </w:p>
        </w:tc>
      </w:tr>
      <w:tr w14:paraId="4920B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7C59543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FR-COURSE-02</w:t>
            </w:r>
          </w:p>
        </w:tc>
        <w:tc>
          <w:tcPr>
            <w:tcW w:w="1207" w:type="pct"/>
            <w:shd w:val="clear" w:color="auto" w:fill="auto"/>
            <w:vAlign w:val="top"/>
          </w:tcPr>
          <w:p w14:paraId="0A01A64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Curriculum Builder</w:t>
            </w:r>
          </w:p>
        </w:tc>
        <w:tc>
          <w:tcPr>
            <w:tcW w:w="3498" w:type="pct"/>
            <w:shd w:val="clear" w:color="auto" w:fill="auto"/>
            <w:vAlign w:val="top"/>
          </w:tcPr>
          <w:p w14:paraId="7C544D2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The system provides an interface to structure a Course into </w:t>
            </w:r>
            <w:r>
              <w:rPr>
                <w:b/>
                <w:bCs/>
                <w:color w:val="1F1F1F"/>
                <w:rtl w:val="0"/>
              </w:rPr>
              <w:t>Sections</w:t>
            </w:r>
            <w:r>
              <w:rPr>
                <w:color w:val="1F1F1F"/>
                <w:rtl w:val="0"/>
              </w:rPr>
              <w:t xml:space="preserve"> (Modules) and </w:t>
            </w:r>
            <w:r>
              <w:rPr>
                <w:b/>
                <w:bCs/>
                <w:color w:val="1F1F1F"/>
                <w:rtl w:val="0"/>
              </w:rPr>
              <w:t>Activities</w:t>
            </w:r>
            <w:r>
              <w:rPr>
                <w:color w:val="1F1F1F"/>
                <w:rtl w:val="0"/>
              </w:rPr>
              <w:t xml:space="preserve"> (Lessons). Admins can arrange the order of learning content.</w:t>
            </w:r>
          </w:p>
        </w:tc>
      </w:tr>
      <w:tr w14:paraId="46642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A99D8F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FR-MAT-01</w:t>
            </w:r>
          </w:p>
        </w:tc>
        <w:tc>
          <w:tcPr>
            <w:tcW w:w="0" w:type="auto"/>
            <w:shd w:val="clear" w:color="auto" w:fill="auto"/>
            <w:vAlign w:val="top"/>
          </w:tcPr>
          <w:p w14:paraId="61E1816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Learning Materials Management</w:t>
            </w:r>
          </w:p>
        </w:tc>
        <w:tc>
          <w:tcPr>
            <w:tcW w:w="0" w:type="auto"/>
            <w:shd w:val="clear" w:color="auto" w:fill="auto"/>
            <w:vAlign w:val="top"/>
          </w:tcPr>
          <w:p w14:paraId="00437CF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upload and manage digital learning resources. Supported formats include PDF documents for reading and MP4 videos for lectures.</w:t>
            </w:r>
          </w:p>
        </w:tc>
      </w:tr>
      <w:tr w14:paraId="5C607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6B9AA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FR-MAT-02</w:t>
            </w:r>
          </w:p>
        </w:tc>
        <w:tc>
          <w:tcPr>
            <w:tcW w:w="0" w:type="auto"/>
            <w:shd w:val="clear" w:color="auto" w:fill="auto"/>
            <w:vAlign w:val="top"/>
          </w:tcPr>
          <w:p w14:paraId="36961C2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Cloud Storage Integration</w:t>
            </w:r>
          </w:p>
        </w:tc>
        <w:tc>
          <w:tcPr>
            <w:tcW w:w="0" w:type="auto"/>
            <w:shd w:val="clear" w:color="auto" w:fill="auto"/>
            <w:vAlign w:val="top"/>
          </w:tcPr>
          <w:p w14:paraId="4240D55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The system integrates with </w:t>
            </w:r>
            <w:r>
              <w:rPr>
                <w:b/>
                <w:bCs/>
                <w:color w:val="1F1F1F"/>
                <w:rtl w:val="0"/>
              </w:rPr>
              <w:t>Firebase Storage</w:t>
            </w:r>
            <w:r>
              <w:rPr>
                <w:color w:val="1F1F1F"/>
                <w:rtl w:val="0"/>
              </w:rPr>
              <w:t xml:space="preserve"> to securely upload and serve large media files (videos/documents), ensuring scalability and fast access.</w:t>
            </w:r>
          </w:p>
        </w:tc>
      </w:tr>
      <w:tr w14:paraId="2DA0F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4F0B41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FR-QUIZ-01</w:t>
            </w:r>
          </w:p>
        </w:tc>
        <w:tc>
          <w:tcPr>
            <w:tcW w:w="0" w:type="auto"/>
            <w:shd w:val="clear" w:color="auto" w:fill="auto"/>
            <w:vAlign w:val="top"/>
          </w:tcPr>
          <w:p w14:paraId="671BCC2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Quiz Assignment</w:t>
            </w:r>
          </w:p>
        </w:tc>
        <w:tc>
          <w:tcPr>
            <w:tcW w:w="0" w:type="auto"/>
            <w:shd w:val="clear" w:color="auto" w:fill="auto"/>
            <w:vAlign w:val="top"/>
          </w:tcPr>
          <w:p w14:paraId="56AB90A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attach Quizzes (created in the Quiz Management feature) to specific sections within a course to assess trainee understanding.</w:t>
            </w:r>
          </w:p>
        </w:tc>
      </w:tr>
      <w:tr w14:paraId="3DB46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801F32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FR-IMP-01</w:t>
            </w:r>
          </w:p>
        </w:tc>
        <w:tc>
          <w:tcPr>
            <w:tcW w:w="0" w:type="auto"/>
            <w:shd w:val="clear" w:color="auto" w:fill="auto"/>
            <w:vAlign w:val="top"/>
          </w:tcPr>
          <w:p w14:paraId="04F7D1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Bulk Import Programs</w:t>
            </w:r>
          </w:p>
        </w:tc>
        <w:tc>
          <w:tcPr>
            <w:tcW w:w="0" w:type="auto"/>
            <w:shd w:val="clear" w:color="auto" w:fill="auto"/>
            <w:vAlign w:val="top"/>
          </w:tcPr>
          <w:p w14:paraId="7C6C2E3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supports importing complex program structures (Program -&gt; Course -&gt; Section) via Excel files to speed up initial data entry.</w:t>
            </w:r>
          </w:p>
        </w:tc>
      </w:tr>
    </w:tbl>
    <w:p w14:paraId="6F1ABA25">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3267102F">
      <w:pPr>
        <w:bidi w:val="0"/>
        <w:rPr>
          <w:b/>
          <w:bCs/>
        </w:rPr>
      </w:pPr>
      <w:bookmarkStart w:id="66" w:name="_1yg71upxklef" w:colFirst="0" w:colLast="0"/>
      <w:bookmarkEnd w:id="66"/>
      <w:r>
        <w:rPr>
          <w:b/>
          <w:bCs/>
          <w:rtl w:val="0"/>
        </w:rPr>
        <w:t>3.4.3 Screen Flow &amp; UI Components</w:t>
      </w:r>
    </w:p>
    <w:p w14:paraId="25321D18">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The management flow involves the following key screens:</w:t>
      </w:r>
    </w:p>
    <w:p w14:paraId="2F2B92CE">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pPr>
      <w:r>
        <w:rPr>
          <w:b/>
          <w:bCs/>
          <w:rtl w:val="0"/>
        </w:rPr>
        <w:t>Program Management Screen:</w:t>
      </w:r>
    </w:p>
    <w:p w14:paraId="582B62B2">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A list view of existing programs with options to "Add New Program" or "Import from Excel".</w:t>
      </w:r>
    </w:p>
    <w:p w14:paraId="174A5F60">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Action:</w:t>
      </w:r>
      <w:r>
        <w:rPr>
          <w:rtl w:val="0"/>
        </w:rPr>
        <w:t xml:space="preserve"> Clicking on a program redirects to the </w:t>
      </w:r>
      <w:r>
        <w:rPr>
          <w:i/>
          <w:iCs/>
          <w:rtl w:val="0"/>
        </w:rPr>
        <w:t>Program Detail View</w:t>
      </w:r>
      <w:r>
        <w:rPr>
          <w:rtl w:val="0"/>
        </w:rPr>
        <w:t>, where linked courses are listed.</w:t>
      </w:r>
    </w:p>
    <w:p w14:paraId="00D41961">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pPr>
      <w:r>
        <w:rPr>
          <w:b/>
          <w:bCs/>
          <w:rtl w:val="0"/>
        </w:rPr>
        <w:t>Course Management Screen:</w:t>
      </w:r>
    </w:p>
    <w:p w14:paraId="6630D4EB">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Displays a catalog of all courses. Filters available by Category and Status (Active/Inactive).</w:t>
      </w:r>
    </w:p>
    <w:p w14:paraId="7F4120CA">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Components:</w:t>
      </w:r>
      <w:r>
        <w:rPr>
          <w:rtl w:val="0"/>
        </w:rPr>
        <w:t xml:space="preserve"> "Create Course" modal collecting basic info (Name, Code, Image).</w:t>
      </w:r>
    </w:p>
    <w:p w14:paraId="4213FF75">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pPr>
      <w:r>
        <w:rPr>
          <w:b/>
          <w:bCs/>
          <w:rtl w:val="0"/>
        </w:rPr>
        <w:t>Course Detail &amp; Curriculum Editor:</w:t>
      </w:r>
    </w:p>
    <w:p w14:paraId="2E2B0C1F">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A hierarchical view (often an Accordion or Tree view) displaying Sections.</w:t>
      </w:r>
    </w:p>
    <w:p w14:paraId="1503A085">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Actions:</w:t>
      </w:r>
    </w:p>
    <w:p w14:paraId="6CF6AEFD">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pPr>
      <w:r>
        <w:rPr>
          <w:b/>
          <w:bCs/>
          <w:rtl w:val="0"/>
        </w:rPr>
        <w:t>Add Section:</w:t>
      </w:r>
      <w:r>
        <w:rPr>
          <w:rtl w:val="0"/>
        </w:rPr>
        <w:t xml:space="preserve"> Create a new topic/module.</w:t>
      </w:r>
    </w:p>
    <w:p w14:paraId="2908F027">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pPr>
      <w:r>
        <w:rPr>
          <w:b/>
          <w:bCs/>
          <w:rtl w:val="0"/>
        </w:rPr>
        <w:t>Add Activity:</w:t>
      </w:r>
      <w:r>
        <w:rPr>
          <w:rtl w:val="0"/>
        </w:rPr>
        <w:t xml:space="preserve"> Within a section, the Admin selects the type of activity: </w:t>
      </w:r>
      <w:r>
        <w:rPr>
          <w:i/>
          <w:iCs/>
          <w:rtl w:val="0"/>
        </w:rPr>
        <w:t>Video, PDF, or Quiz</w:t>
      </w:r>
      <w:r>
        <w:rPr>
          <w:rtl w:val="0"/>
        </w:rPr>
        <w:t>.</w:t>
      </w:r>
    </w:p>
    <w:p w14:paraId="668615D6">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pPr>
      <w:r>
        <w:rPr>
          <w:b/>
          <w:bCs/>
          <w:rtl w:val="0"/>
        </w:rPr>
        <w:t>Upload:</w:t>
      </w:r>
      <w:r>
        <w:rPr>
          <w:rtl w:val="0"/>
        </w:rPr>
        <w:t xml:space="preserve"> Drag-and-drop zone for uploading course materials.</w:t>
      </w:r>
    </w:p>
    <w:p w14:paraId="432A76D2">
      <w:pPr>
        <w:bidi w:val="0"/>
        <w:rPr>
          <w:b/>
          <w:bCs/>
        </w:rPr>
      </w:pPr>
      <w:bookmarkStart w:id="67" w:name="_udewhu6ygq5" w:colFirst="0" w:colLast="0"/>
      <w:bookmarkEnd w:id="67"/>
      <w:r>
        <w:rPr>
          <w:b/>
          <w:bCs/>
          <w:rtl w:val="0"/>
        </w:rPr>
        <w:t>3.4.4 Backend Implementation Logic</w:t>
      </w:r>
    </w:p>
    <w:p w14:paraId="53326F1A">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The backend handles the hierarchical data structure and file operations:</w:t>
      </w:r>
    </w:p>
    <w:p w14:paraId="558DC908">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50EC9364">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ProgramsController</w:t>
      </w:r>
      <w:r>
        <w:rPr>
          <w:rFonts w:hint="default" w:ascii="Calibri" w:hAnsi="Calibri" w:cs="Calibri"/>
          <w:color w:val="auto"/>
          <w:rtl w:val="0"/>
        </w:rPr>
        <w:t>: Manages the high-level program entities.</w:t>
      </w:r>
    </w:p>
    <w:p w14:paraId="566F65FE">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CoursesController</w:t>
      </w:r>
      <w:r>
        <w:rPr>
          <w:rFonts w:hint="default" w:ascii="Calibri" w:hAnsi="Calibri" w:cs="Calibri"/>
          <w:color w:val="auto"/>
          <w:rtl w:val="0"/>
        </w:rPr>
        <w:t>: Handles course metadata.</w:t>
      </w:r>
    </w:p>
    <w:p w14:paraId="75D70ECB">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SectionsController</w:t>
      </w:r>
      <w:r>
        <w:rPr>
          <w:rFonts w:hint="default" w:ascii="Calibri" w:hAnsi="Calibri" w:cs="Calibri"/>
          <w:color w:val="auto"/>
          <w:rtl w:val="0"/>
        </w:rPr>
        <w:t>: Manages the subdivisions within a course.</w:t>
      </w:r>
    </w:p>
    <w:p w14:paraId="2B11920E">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MaterialsController</w:t>
      </w:r>
      <w:r>
        <w:rPr>
          <w:rFonts w:hint="default" w:ascii="Calibri" w:hAnsi="Calibri" w:cs="Calibri"/>
          <w:color w:val="auto"/>
          <w:rtl w:val="0"/>
        </w:rPr>
        <w:t xml:space="preserve"> &amp; </w:t>
      </w:r>
      <w:r>
        <w:rPr>
          <w:rFonts w:hint="default" w:ascii="Calibri" w:hAnsi="Calibri" w:eastAsia="Roboto Mono" w:cs="Calibri"/>
          <w:color w:val="auto"/>
          <w:rtl w:val="0"/>
        </w:rPr>
        <w:t>ActivitiesController</w:t>
      </w:r>
      <w:r>
        <w:rPr>
          <w:rFonts w:hint="default" w:ascii="Calibri" w:hAnsi="Calibri" w:cs="Calibri"/>
          <w:color w:val="auto"/>
          <w:rtl w:val="0"/>
        </w:rPr>
        <w:t>: Handle the specific learning content.</w:t>
      </w:r>
    </w:p>
    <w:p w14:paraId="49A74969">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Services &amp; Patterns:</w:t>
      </w:r>
    </w:p>
    <w:p w14:paraId="5A93CA69">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Onion Architecture:</w:t>
      </w:r>
      <w:r>
        <w:rPr>
          <w:rFonts w:hint="default" w:ascii="Calibri" w:hAnsi="Calibri" w:cs="Calibri"/>
          <w:color w:val="auto"/>
          <w:rtl w:val="0"/>
        </w:rPr>
        <w:t xml:space="preserve"> Separates the domain entities (</w:t>
      </w:r>
      <w:r>
        <w:rPr>
          <w:rFonts w:hint="default" w:ascii="Calibri" w:hAnsi="Calibri" w:eastAsia="Roboto Mono" w:cs="Calibri"/>
          <w:color w:val="auto"/>
          <w:rtl w:val="0"/>
        </w:rPr>
        <w:t>TrainingProgram</w:t>
      </w:r>
      <w:r>
        <w:rPr>
          <w:rFonts w:hint="default" w:ascii="Calibri" w:hAnsi="Calibri" w:cs="Calibri"/>
          <w:color w:val="auto"/>
          <w:rtl w:val="0"/>
        </w:rPr>
        <w:t xml:space="preserve">, </w:t>
      </w:r>
      <w:r>
        <w:rPr>
          <w:rFonts w:hint="default" w:ascii="Calibri" w:hAnsi="Calibri" w:eastAsia="Roboto Mono" w:cs="Calibri"/>
          <w:color w:val="auto"/>
          <w:rtl w:val="0"/>
        </w:rPr>
        <w:t>Course</w:t>
      </w:r>
      <w:r>
        <w:rPr>
          <w:rFonts w:hint="default" w:ascii="Calibri" w:hAnsi="Calibri" w:cs="Calibri"/>
          <w:color w:val="auto"/>
          <w:rtl w:val="0"/>
        </w:rPr>
        <w:t xml:space="preserve">, </w:t>
      </w:r>
      <w:r>
        <w:rPr>
          <w:rFonts w:hint="default" w:ascii="Calibri" w:hAnsi="Calibri" w:eastAsia="Roboto Mono" w:cs="Calibri"/>
          <w:color w:val="auto"/>
          <w:rtl w:val="0"/>
        </w:rPr>
        <w:t>Section</w:t>
      </w:r>
      <w:r>
        <w:rPr>
          <w:rFonts w:hint="default" w:ascii="Calibri" w:hAnsi="Calibri" w:cs="Calibri"/>
          <w:color w:val="auto"/>
          <w:rtl w:val="0"/>
        </w:rPr>
        <w:t>) from the business logic.</w:t>
      </w:r>
    </w:p>
    <w:p w14:paraId="025C1298">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Firebase Storage Service:</w:t>
      </w:r>
      <w:r>
        <w:rPr>
          <w:rFonts w:hint="default" w:ascii="Calibri" w:hAnsi="Calibri" w:cs="Calibri"/>
          <w:color w:val="auto"/>
          <w:rtl w:val="0"/>
        </w:rPr>
        <w:t xml:space="preserve"> The </w:t>
      </w:r>
      <w:r>
        <w:rPr>
          <w:rFonts w:hint="default" w:ascii="Calibri" w:hAnsi="Calibri" w:eastAsia="Roboto Mono" w:cs="Calibri"/>
          <w:color w:val="auto"/>
          <w:rtl w:val="0"/>
        </w:rPr>
        <w:t>FirebaseStorageService.cs</w:t>
      </w:r>
      <w:r>
        <w:rPr>
          <w:rFonts w:hint="default" w:ascii="Calibri" w:hAnsi="Calibri" w:cs="Calibri"/>
          <w:color w:val="auto"/>
          <w:rtl w:val="0"/>
        </w:rPr>
        <w:t xml:space="preserve"> is invoked when uploading course materials. It returns a public URL which is then stored in the SQL Database.</w:t>
      </w:r>
    </w:p>
    <w:p w14:paraId="4CEDF7C4">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Import Logic:</w:t>
      </w:r>
      <w:r>
        <w:rPr>
          <w:rFonts w:hint="default" w:ascii="Calibri" w:hAnsi="Calibri" w:cs="Calibri"/>
          <w:color w:val="auto"/>
          <w:rtl w:val="0"/>
        </w:rPr>
        <w:t xml:space="preserve"> </w:t>
      </w:r>
      <w:r>
        <w:rPr>
          <w:rFonts w:hint="default" w:ascii="Calibri" w:hAnsi="Calibri" w:eastAsia="Roboto Mono" w:cs="Calibri"/>
          <w:color w:val="auto"/>
          <w:rtl w:val="0"/>
        </w:rPr>
        <w:t>ProgramImportService.cs</w:t>
      </w:r>
      <w:r>
        <w:rPr>
          <w:rFonts w:hint="default" w:ascii="Calibri" w:hAnsi="Calibri" w:cs="Calibri"/>
          <w:color w:val="auto"/>
          <w:rtl w:val="0"/>
        </w:rPr>
        <w:t xml:space="preserve"> uses </w:t>
      </w:r>
      <w:r>
        <w:rPr>
          <w:rFonts w:hint="default" w:ascii="Calibri" w:hAnsi="Calibri" w:eastAsia="Roboto Mono" w:cs="Calibri"/>
          <w:color w:val="auto"/>
          <w:rtl w:val="0"/>
        </w:rPr>
        <w:t>NPOI</w:t>
      </w:r>
      <w:r>
        <w:rPr>
          <w:rFonts w:hint="default" w:ascii="Calibri" w:hAnsi="Calibri" w:cs="Calibri"/>
          <w:color w:val="auto"/>
          <w:rtl w:val="0"/>
        </w:rPr>
        <w:t xml:space="preserve"> to parse Excel files, automatically creating the necessary database relationships (Program-Course-Section) in a single transaction.</w:t>
      </w:r>
    </w:p>
    <w:p w14:paraId="346F289D">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Data Integrity:</w:t>
      </w:r>
    </w:p>
    <w:p w14:paraId="064960BC">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color w:val="auto"/>
          <w:rtl w:val="0"/>
        </w:rPr>
        <w:t>The system enforces foreign key constraints to ensure that if a Course is deleted, related Enrollments or Sections are handled appropriately (Soft Delete pattern).</w:t>
      </w:r>
    </w:p>
    <w:p w14:paraId="4B037CE4">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298A0271">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7852594D">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r>
        <w:rPr>
          <w:b/>
          <w:bCs/>
          <w:color w:val="1F4E79"/>
          <w:sz w:val="24"/>
          <w:szCs w:val="24"/>
          <w:rtl w:val="0"/>
        </w:rPr>
        <w:t xml:space="preserve"> </w:t>
      </w:r>
    </w:p>
    <w:p w14:paraId="223A7038">
      <w:pPr>
        <w:pStyle w:val="4"/>
        <w:bidi w:val="0"/>
      </w:pPr>
      <w:bookmarkStart w:id="68" w:name="_Toc7852"/>
      <w:r>
        <w:rPr>
          <w:rtl w:val="0"/>
        </w:rPr>
        <w:t>3.5 Feature 4: Trainee Final Examination</w:t>
      </w:r>
      <w:bookmarkEnd w:id="68"/>
    </w:p>
    <w:p w14:paraId="09246CAE">
      <w:pPr>
        <w:bidi w:val="0"/>
        <w:rPr>
          <w:b/>
          <w:bCs/>
        </w:rPr>
      </w:pPr>
      <w:bookmarkStart w:id="69" w:name="_rs5q1el0nq5" w:colFirst="0" w:colLast="0"/>
      <w:bookmarkEnd w:id="69"/>
      <w:r>
        <w:rPr>
          <w:b/>
          <w:bCs/>
          <w:rtl w:val="0"/>
        </w:rPr>
        <w:t>3.5.1 Description</w:t>
      </w:r>
    </w:p>
    <w:p w14:paraId="2BE7FE2B">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 xml:space="preserve">The Final Examination feature is the culmination of the training process. To ensure comprehensive competency, the system evaluates Trainees through three distinct </w:t>
      </w:r>
      <w:r>
        <w:rPr>
          <w:rFonts w:ascii="Calibri" w:hAnsi="Calibri" w:eastAsia="Calibri" w:cs="Calibri"/>
          <w:b/>
          <w:bCs/>
          <w:rtl w:val="0"/>
        </w:rPr>
        <w:t>Final Exam Partials</w:t>
      </w:r>
      <w:r>
        <w:rPr>
          <w:rFonts w:ascii="Calibri" w:hAnsi="Calibri" w:eastAsia="Calibri" w:cs="Calibri"/>
          <w:rtl w:val="0"/>
        </w:rPr>
        <w:t>:</w:t>
      </w:r>
    </w:p>
    <w:p w14:paraId="5A980800">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ascii="Calibri" w:hAnsi="Calibri" w:eastAsia="Calibri" w:cs="Calibri"/>
        </w:rPr>
      </w:pPr>
      <w:r>
        <w:rPr>
          <w:rFonts w:ascii="Calibri" w:hAnsi="Calibri" w:eastAsia="Calibri" w:cs="Calibri"/>
          <w:b/>
          <w:bCs/>
          <w:rtl w:val="0"/>
        </w:rPr>
        <w:t>Theory Exam (TE):</w:t>
      </w:r>
      <w:r>
        <w:rPr>
          <w:rFonts w:ascii="Calibri" w:hAnsi="Calibri" w:eastAsia="Calibri" w:cs="Calibri"/>
          <w:rtl w:val="0"/>
        </w:rPr>
        <w:t xml:space="preserve"> A computer-based multiple-choice test with a strict time limit.</w:t>
      </w:r>
    </w:p>
    <w:p w14:paraId="7C59B493">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ascii="Calibri" w:hAnsi="Calibri" w:eastAsia="Calibri" w:cs="Calibri"/>
        </w:rPr>
      </w:pPr>
      <w:r>
        <w:rPr>
          <w:rFonts w:ascii="Calibri" w:hAnsi="Calibri" w:eastAsia="Calibri" w:cs="Calibri"/>
          <w:b/>
          <w:bCs/>
          <w:rtl w:val="0"/>
        </w:rPr>
        <w:t>Simulation Exam (SE):</w:t>
      </w:r>
      <w:r>
        <w:rPr>
          <w:rFonts w:ascii="Calibri" w:hAnsi="Calibri" w:eastAsia="Calibri" w:cs="Calibri"/>
          <w:rtl w:val="0"/>
        </w:rPr>
        <w:t xml:space="preserve"> A practical test performed in the 3D Simulation Platform, graded automatically by the system based on safety and precision.</w:t>
      </w:r>
    </w:p>
    <w:p w14:paraId="315668A4">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720" w:hanging="360"/>
        <w:rPr>
          <w:rFonts w:ascii="Calibri" w:hAnsi="Calibri" w:eastAsia="Calibri" w:cs="Calibri"/>
        </w:rPr>
      </w:pPr>
      <w:r>
        <w:rPr>
          <w:rFonts w:ascii="Calibri" w:hAnsi="Calibri" w:eastAsia="Calibri" w:cs="Calibri"/>
          <w:b/>
          <w:bCs/>
          <w:rtl w:val="0"/>
        </w:rPr>
        <w:t>Practical Exam (PE):</w:t>
      </w:r>
      <w:r>
        <w:rPr>
          <w:rFonts w:ascii="Calibri" w:hAnsi="Calibri" w:eastAsia="Calibri" w:cs="Calibri"/>
          <w:rtl w:val="0"/>
        </w:rPr>
        <w:t xml:space="preserve"> An offline, real-world crane operation test graded by an Instructor using a digital checklist.</w:t>
      </w:r>
    </w:p>
    <w:p w14:paraId="7A440D48">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The system aggregates scores from these three partials based on pre-configured weights to determine the final Pass/Fail status.</w:t>
      </w:r>
    </w:p>
    <w:p w14:paraId="6915316E">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Calibri" w:hAnsi="Calibri" w:eastAsia="Calibri" w:cs="Calibri"/>
        </w:rPr>
      </w:pPr>
      <w:r>
        <w:rPr>
          <w:rFonts w:ascii="Calibri" w:hAnsi="Calibri" w:eastAsia="Calibri" w:cs="Calibri"/>
          <w:b/>
          <w:bCs/>
          <w:rtl w:val="0"/>
        </w:rPr>
        <w:t>3.5.2 Functional Requirements</w:t>
      </w:r>
      <w:r>
        <w:rPr>
          <w:rFonts w:ascii="Calibri" w:hAnsi="Calibri" w:eastAsia="Calibri" w:cs="Calibri"/>
          <w:rtl w:val="0"/>
        </w:rPr>
        <w:t xml:space="preserve"> </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8"/>
        <w:gridCol w:w="2102"/>
        <w:gridCol w:w="6370"/>
      </w:tblGrid>
      <w:tr w14:paraId="3E7E1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1242756C">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37DE42EF">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5DF8D263">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394D8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263CEA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FR-EXAM-01</w:t>
            </w:r>
          </w:p>
        </w:tc>
        <w:tc>
          <w:tcPr>
            <w:tcW w:w="1207" w:type="pct"/>
            <w:shd w:val="clear" w:color="auto" w:fill="auto"/>
            <w:vAlign w:val="top"/>
          </w:tcPr>
          <w:p w14:paraId="73CC318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Exam Structure</w:t>
            </w:r>
          </w:p>
        </w:tc>
        <w:tc>
          <w:tcPr>
            <w:tcW w:w="3498" w:type="pct"/>
            <w:shd w:val="clear" w:color="auto" w:fill="auto"/>
            <w:vAlign w:val="top"/>
          </w:tcPr>
          <w:p w14:paraId="1E82E08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Trainee can view the Final Exam dashboard, which lists the three partials (TE, SE, PE), their current status (Locked, Open, Completed), and their weightage (e.g., 30%, 40%, 30%).</w:t>
            </w:r>
          </w:p>
        </w:tc>
      </w:tr>
      <w:tr w14:paraId="555CA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2A88B62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FR-EXAM-02</w:t>
            </w:r>
          </w:p>
        </w:tc>
        <w:tc>
          <w:tcPr>
            <w:tcW w:w="1207" w:type="pct"/>
            <w:shd w:val="clear" w:color="auto" w:fill="auto"/>
            <w:vAlign w:val="top"/>
          </w:tcPr>
          <w:p w14:paraId="7581DBA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Take Theory Exam (TE)</w:t>
            </w:r>
          </w:p>
        </w:tc>
        <w:tc>
          <w:tcPr>
            <w:tcW w:w="3498" w:type="pct"/>
            <w:shd w:val="clear" w:color="auto" w:fill="auto"/>
            <w:vAlign w:val="top"/>
          </w:tcPr>
          <w:p w14:paraId="1C62449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allows the Trainee to start the TE. The interface enables answering questions, flagging questions for review, and navigating between questions.</w:t>
            </w:r>
          </w:p>
        </w:tc>
      </w:tr>
      <w:tr w14:paraId="50626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B1B5A6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FR-EXAM-03</w:t>
            </w:r>
          </w:p>
        </w:tc>
        <w:tc>
          <w:tcPr>
            <w:tcW w:w="1207" w:type="pct"/>
            <w:shd w:val="clear" w:color="auto" w:fill="auto"/>
            <w:vAlign w:val="top"/>
          </w:tcPr>
          <w:p w14:paraId="1E2A9B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TE Timer Enforcement</w:t>
            </w:r>
          </w:p>
        </w:tc>
        <w:tc>
          <w:tcPr>
            <w:tcW w:w="3498" w:type="pct"/>
            <w:shd w:val="clear" w:color="auto" w:fill="auto"/>
            <w:vAlign w:val="top"/>
          </w:tcPr>
          <w:p w14:paraId="6602D35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 server-side and client-side countdown timer enforces the exam duration. The system automatically submits the exam when the timer reaches zero.</w:t>
            </w:r>
          </w:p>
        </w:tc>
      </w:tr>
      <w:tr w14:paraId="6ACA5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2480D6C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FR-EXAM-04</w:t>
            </w:r>
          </w:p>
        </w:tc>
        <w:tc>
          <w:tcPr>
            <w:tcW w:w="1207" w:type="pct"/>
            <w:shd w:val="clear" w:color="auto" w:fill="auto"/>
            <w:vAlign w:val="top"/>
          </w:tcPr>
          <w:p w14:paraId="0DB35D3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TE Auto-Grading</w:t>
            </w:r>
          </w:p>
        </w:tc>
        <w:tc>
          <w:tcPr>
            <w:tcW w:w="3498" w:type="pct"/>
            <w:shd w:val="clear" w:color="auto" w:fill="auto"/>
            <w:vAlign w:val="top"/>
          </w:tcPr>
          <w:p w14:paraId="7F0FF7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Upon submission, the system immediately calculates the score based on the answer key stored in the database and updates the TE status to "Completed".</w:t>
            </w:r>
          </w:p>
        </w:tc>
      </w:tr>
      <w:tr w14:paraId="03843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EEF09C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FR-EXAM-05</w:t>
            </w:r>
          </w:p>
        </w:tc>
        <w:tc>
          <w:tcPr>
            <w:tcW w:w="0" w:type="auto"/>
            <w:shd w:val="clear" w:color="auto" w:fill="auto"/>
            <w:vAlign w:val="top"/>
          </w:tcPr>
          <w:p w14:paraId="4E2338F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Generate Simulation Code (SE)</w:t>
            </w:r>
          </w:p>
        </w:tc>
        <w:tc>
          <w:tcPr>
            <w:tcW w:w="0" w:type="auto"/>
            <w:shd w:val="clear" w:color="auto" w:fill="auto"/>
            <w:vAlign w:val="top"/>
          </w:tcPr>
          <w:p w14:paraId="1DFA27C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To take the Simulation Exam, the Trainee must request a unique, time-sensitive </w:t>
            </w:r>
            <w:r>
              <w:rPr>
                <w:b/>
                <w:bCs/>
                <w:color w:val="1F1F1F"/>
                <w:rtl w:val="0"/>
              </w:rPr>
              <w:t>Exam Code</w:t>
            </w:r>
            <w:r>
              <w:rPr>
                <w:color w:val="1F1F1F"/>
                <w:rtl w:val="0"/>
              </w:rPr>
              <w:t xml:space="preserve"> via the web portal. This code is used to authenticate within the separate 3D Simulation Client.</w:t>
            </w:r>
          </w:p>
        </w:tc>
      </w:tr>
      <w:tr w14:paraId="0CFC1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C937F4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FR-EXAM-06</w:t>
            </w:r>
          </w:p>
        </w:tc>
        <w:tc>
          <w:tcPr>
            <w:tcW w:w="0" w:type="auto"/>
            <w:shd w:val="clear" w:color="auto" w:fill="auto"/>
            <w:vAlign w:val="top"/>
          </w:tcPr>
          <w:p w14:paraId="039A30F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Process Simulation Results</w:t>
            </w:r>
          </w:p>
        </w:tc>
        <w:tc>
          <w:tcPr>
            <w:tcW w:w="0" w:type="auto"/>
            <w:shd w:val="clear" w:color="auto" w:fill="auto"/>
            <w:vAlign w:val="top"/>
          </w:tcPr>
          <w:p w14:paraId="68EF2E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receives telemetry data (collisions, time taken, load handling) from the 3D Client, calculates a score (0-100), and updates the SE record in the web portal.</w:t>
            </w:r>
          </w:p>
        </w:tc>
      </w:tr>
      <w:tr w14:paraId="5D27F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DBF75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FR-EXAM-07</w:t>
            </w:r>
          </w:p>
        </w:tc>
        <w:tc>
          <w:tcPr>
            <w:tcW w:w="0" w:type="auto"/>
            <w:shd w:val="clear" w:color="auto" w:fill="auto"/>
            <w:vAlign w:val="top"/>
          </w:tcPr>
          <w:p w14:paraId="002F9D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Practical Results (PE)</w:t>
            </w:r>
          </w:p>
        </w:tc>
        <w:tc>
          <w:tcPr>
            <w:tcW w:w="0" w:type="auto"/>
            <w:shd w:val="clear" w:color="auto" w:fill="auto"/>
            <w:vAlign w:val="top"/>
          </w:tcPr>
          <w:p w14:paraId="22B5B86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cannot "take" the PE online. Instead, they view the grades and feedback checklist submitted by the Instructor after their real-world assessment.</w:t>
            </w:r>
          </w:p>
        </w:tc>
      </w:tr>
      <w:tr w14:paraId="05EDE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BFEE0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FR-EXAM-08</w:t>
            </w:r>
          </w:p>
        </w:tc>
        <w:tc>
          <w:tcPr>
            <w:tcW w:w="0" w:type="auto"/>
            <w:shd w:val="clear" w:color="auto" w:fill="auto"/>
            <w:vAlign w:val="top"/>
          </w:tcPr>
          <w:p w14:paraId="1D7E307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Final Grading Calculation</w:t>
            </w:r>
          </w:p>
        </w:tc>
        <w:tc>
          <w:tcPr>
            <w:tcW w:w="0" w:type="auto"/>
            <w:shd w:val="clear" w:color="auto" w:fill="auto"/>
            <w:vAlign w:val="top"/>
          </w:tcPr>
          <w:p w14:paraId="3481FBF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Once all partials are graded, the system calculates the weighted average. If the score meets the threshold, the Final Exam status is updated to </w:t>
            </w:r>
            <w:r>
              <w:rPr>
                <w:b/>
                <w:bCs/>
                <w:color w:val="1F1F1F"/>
                <w:rtl w:val="0"/>
              </w:rPr>
              <w:t>Passed</w:t>
            </w:r>
            <w:r>
              <w:rPr>
                <w:color w:val="1F1F1F"/>
                <w:rtl w:val="0"/>
              </w:rPr>
              <w:t>.</w:t>
            </w:r>
          </w:p>
        </w:tc>
      </w:tr>
    </w:tbl>
    <w:p w14:paraId="2E79E92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Calibri" w:hAnsi="Calibri" w:eastAsia="Calibri" w:cs="Calibri"/>
        </w:rPr>
      </w:pPr>
    </w:p>
    <w:p w14:paraId="7DABC3CF">
      <w:pPr>
        <w:bidi w:val="0"/>
        <w:rPr>
          <w:b/>
          <w:bCs/>
        </w:rPr>
      </w:pPr>
      <w:bookmarkStart w:id="70" w:name="_hxysjxtpe4td" w:colFirst="0" w:colLast="0"/>
      <w:bookmarkEnd w:id="70"/>
      <w:r>
        <w:rPr>
          <w:b/>
          <w:bCs/>
          <w:rtl w:val="0"/>
        </w:rPr>
        <w:t>3.5.3 Screen Flow &amp; UI Components</w:t>
      </w:r>
    </w:p>
    <w:p w14:paraId="59E94009">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 xml:space="preserve">The examination flow is managed through the </w:t>
      </w:r>
      <w:r>
        <w:rPr>
          <w:rFonts w:ascii="Calibri" w:hAnsi="Calibri" w:eastAsia="Calibri" w:cs="Calibri"/>
          <w:b/>
          <w:bCs/>
          <w:rtl w:val="0"/>
        </w:rPr>
        <w:t>Final Exam Dashboard</w:t>
      </w:r>
      <w:r>
        <w:rPr>
          <w:rFonts w:ascii="Calibri" w:hAnsi="Calibri" w:eastAsia="Calibri" w:cs="Calibri"/>
          <w:rtl w:val="0"/>
        </w:rPr>
        <w:t xml:space="preserve"> and specific execution screens:</w:t>
      </w:r>
    </w:p>
    <w:p w14:paraId="0FF6D99D">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ascii="Calibri" w:hAnsi="Calibri" w:eastAsia="Calibri" w:cs="Calibri"/>
        </w:rPr>
      </w:pPr>
      <w:r>
        <w:rPr>
          <w:rFonts w:ascii="Calibri" w:hAnsi="Calibri" w:eastAsia="Calibri" w:cs="Calibri"/>
          <w:b/>
          <w:bCs/>
          <w:rtl w:val="0"/>
        </w:rPr>
        <w:t>Final Exam Dashboard:</w:t>
      </w:r>
    </w:p>
    <w:p w14:paraId="123ED059">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A tabbed interface (</w:t>
      </w:r>
      <w:r>
        <w:rPr>
          <w:rFonts w:hint="default" w:ascii="Calibri" w:hAnsi="Calibri" w:eastAsia="Roboto Mono" w:cs="Calibri"/>
          <w:color w:val="auto"/>
          <w:rtl w:val="0"/>
        </w:rPr>
        <w:t>IndustrialTabs</w:t>
      </w:r>
      <w:r>
        <w:rPr>
          <w:rFonts w:hint="default" w:ascii="Calibri" w:hAnsi="Calibri" w:eastAsia="Calibri" w:cs="Calibri"/>
          <w:color w:val="auto"/>
          <w:rtl w:val="0"/>
        </w:rPr>
        <w:t>) separating TE, SE, and PE.</w:t>
      </w:r>
    </w:p>
    <w:p w14:paraId="22F20512">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Information:</w:t>
      </w:r>
      <w:r>
        <w:rPr>
          <w:rFonts w:hint="default" w:ascii="Calibri" w:hAnsi="Calibri" w:eastAsia="Calibri" w:cs="Calibri"/>
          <w:color w:val="auto"/>
          <w:rtl w:val="0"/>
        </w:rPr>
        <w:t xml:space="preserve"> Displays current score, status badge (e.g., "In Progress"), and "Start" buttons (if applicable).</w:t>
      </w:r>
    </w:p>
    <w:p w14:paraId="2693E6EF">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Logic:</w:t>
      </w:r>
      <w:r>
        <w:rPr>
          <w:rFonts w:hint="default" w:ascii="Calibri" w:hAnsi="Calibri" w:eastAsia="Calibri" w:cs="Calibri"/>
          <w:color w:val="auto"/>
          <w:rtl w:val="0"/>
        </w:rPr>
        <w:t xml:space="preserve"> Locks specific tabs if the Class Schedule indicates the exam date has not arrived.</w:t>
      </w:r>
    </w:p>
    <w:p w14:paraId="2AA55C16">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Exam Taking Screen (TE):</w:t>
      </w:r>
    </w:p>
    <w:p w14:paraId="4D5BBA05">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Components:</w:t>
      </w:r>
    </w:p>
    <w:p w14:paraId="3911F7F4">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Header:</w:t>
      </w:r>
      <w:r>
        <w:rPr>
          <w:rFonts w:hint="default" w:ascii="Calibri" w:hAnsi="Calibri" w:eastAsia="Calibri" w:cs="Calibri"/>
          <w:color w:val="auto"/>
          <w:rtl w:val="0"/>
        </w:rPr>
        <w:t xml:space="preserve"> Countdown Timer (</w:t>
      </w:r>
      <w:r>
        <w:rPr>
          <w:rFonts w:hint="default" w:ascii="Calibri" w:hAnsi="Calibri" w:eastAsia="Roboto Mono" w:cs="Calibri"/>
          <w:color w:val="auto"/>
          <w:rtl w:val="0"/>
        </w:rPr>
        <w:t>HeaderTimer.jsx</w:t>
      </w:r>
      <w:r>
        <w:rPr>
          <w:rFonts w:hint="default" w:ascii="Calibri" w:hAnsi="Calibri" w:eastAsia="Calibri" w:cs="Calibri"/>
          <w:color w:val="auto"/>
          <w:rtl w:val="0"/>
        </w:rPr>
        <w:t>), Progress Bar.</w:t>
      </w:r>
    </w:p>
    <w:p w14:paraId="682CE755">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Body:</w:t>
      </w:r>
      <w:r>
        <w:rPr>
          <w:rFonts w:hint="default" w:ascii="Calibri" w:hAnsi="Calibri" w:eastAsia="Calibri" w:cs="Calibri"/>
          <w:color w:val="auto"/>
          <w:rtl w:val="0"/>
        </w:rPr>
        <w:t xml:space="preserve"> Question Text, Option Radio Buttons (</w:t>
      </w:r>
      <w:r>
        <w:rPr>
          <w:rFonts w:hint="default" w:ascii="Calibri" w:hAnsi="Calibri" w:eastAsia="Roboto Mono" w:cs="Calibri"/>
          <w:color w:val="auto"/>
          <w:rtl w:val="0"/>
        </w:rPr>
        <w:t>QuestionCard.jsx</w:t>
      </w:r>
      <w:r>
        <w:rPr>
          <w:rFonts w:hint="default" w:ascii="Calibri" w:hAnsi="Calibri" w:eastAsia="Calibri" w:cs="Calibri"/>
          <w:color w:val="auto"/>
          <w:rtl w:val="0"/>
        </w:rPr>
        <w:t>).</w:t>
      </w:r>
    </w:p>
    <w:p w14:paraId="6B0A7EDF">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Sidebar:</w:t>
      </w:r>
      <w:r>
        <w:rPr>
          <w:rFonts w:hint="default" w:ascii="Calibri" w:hAnsi="Calibri" w:eastAsia="Calibri" w:cs="Calibri"/>
          <w:color w:val="auto"/>
          <w:rtl w:val="0"/>
        </w:rPr>
        <w:t xml:space="preserve"> Grid of question numbers color-coded by status (Answered, Flagged, Unseen) (</w:t>
      </w:r>
      <w:r>
        <w:rPr>
          <w:rFonts w:hint="default" w:ascii="Calibri" w:hAnsi="Calibri" w:eastAsia="Roboto Mono" w:cs="Calibri"/>
          <w:color w:val="auto"/>
          <w:rtl w:val="0"/>
        </w:rPr>
        <w:t>QuestionSidebar.jsx</w:t>
      </w:r>
      <w:r>
        <w:rPr>
          <w:rFonts w:hint="default" w:ascii="Calibri" w:hAnsi="Calibri" w:eastAsia="Calibri" w:cs="Calibri"/>
          <w:color w:val="auto"/>
          <w:rtl w:val="0"/>
        </w:rPr>
        <w:t>).</w:t>
      </w:r>
    </w:p>
    <w:p w14:paraId="03E07E0E">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Action:</w:t>
      </w:r>
      <w:r>
        <w:rPr>
          <w:rFonts w:hint="default" w:ascii="Calibri" w:hAnsi="Calibri" w:eastAsia="Calibri" w:cs="Calibri"/>
          <w:color w:val="auto"/>
          <w:rtl w:val="0"/>
        </w:rPr>
        <w:t xml:space="preserve"> "Submit Exam" button triggers a confirmation modal (</w:t>
      </w:r>
      <w:r>
        <w:rPr>
          <w:rFonts w:hint="default" w:ascii="Calibri" w:hAnsi="Calibri" w:eastAsia="Roboto Mono" w:cs="Calibri"/>
          <w:color w:val="auto"/>
          <w:rtl w:val="0"/>
        </w:rPr>
        <w:t>SubmitModal.jsx</w:t>
      </w:r>
      <w:r>
        <w:rPr>
          <w:rFonts w:hint="default" w:ascii="Calibri" w:hAnsi="Calibri" w:eastAsia="Calibri" w:cs="Calibri"/>
          <w:color w:val="auto"/>
          <w:rtl w:val="0"/>
        </w:rPr>
        <w:t>).</w:t>
      </w:r>
    </w:p>
    <w:p w14:paraId="60BAEB7C">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Simulation Exam View (SE):</w:t>
      </w:r>
    </w:p>
    <w:p w14:paraId="7484D0DB">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Informational card explaining the scenario.</w:t>
      </w:r>
    </w:p>
    <w:p w14:paraId="6E084378">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Action:</w:t>
      </w:r>
      <w:r>
        <w:rPr>
          <w:rFonts w:hint="default" w:ascii="Calibri" w:hAnsi="Calibri" w:eastAsia="Calibri" w:cs="Calibri"/>
          <w:color w:val="auto"/>
          <w:rtl w:val="0"/>
        </w:rPr>
        <w:t xml:space="preserve"> "Generate Exam Code" button.</w:t>
      </w:r>
    </w:p>
    <w:p w14:paraId="05020C19">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Display:</w:t>
      </w:r>
      <w:r>
        <w:rPr>
          <w:rFonts w:hint="default" w:ascii="Calibri" w:hAnsi="Calibri" w:eastAsia="Calibri" w:cs="Calibri"/>
          <w:color w:val="auto"/>
          <w:rtl w:val="0"/>
        </w:rPr>
        <w:t xml:space="preserve"> Shows the 6-digit code needed to login to the Unity Simulation.</w:t>
      </w:r>
    </w:p>
    <w:p w14:paraId="6835141D">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Exam Result View:</w:t>
      </w:r>
    </w:p>
    <w:p w14:paraId="5B935E50">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rPr>
          <w:rFonts w:ascii="Calibri" w:hAnsi="Calibri" w:eastAsia="Calibri" w:cs="Calibri"/>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Shows the score (e.g., "85/100"), the outcome ("Passed"), and a breakdown of correct/incorrect answers (for TE).</w:t>
      </w:r>
    </w:p>
    <w:p w14:paraId="0CAB4BF9">
      <w:pPr>
        <w:bidi w:val="0"/>
        <w:rPr>
          <w:b/>
          <w:bCs/>
        </w:rPr>
      </w:pPr>
      <w:bookmarkStart w:id="71" w:name="_845qa6ecfpwh" w:colFirst="0" w:colLast="0"/>
      <w:bookmarkEnd w:id="71"/>
      <w:r>
        <w:rPr>
          <w:b/>
          <w:bCs/>
          <w:rtl w:val="0"/>
        </w:rPr>
        <w:t>3.5.4 Backend Implementation Logic</w:t>
      </w:r>
    </w:p>
    <w:p w14:paraId="68862BF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rPr>
      </w:pPr>
      <w:r>
        <w:rPr>
          <w:rFonts w:hint="default" w:ascii="Calibri" w:hAnsi="Calibri" w:eastAsia="Calibri" w:cs="Calibri"/>
          <w:rtl w:val="0"/>
        </w:rPr>
        <w:t>The backend uses a complex relational structure to manage these diverse exam types:</w:t>
      </w:r>
    </w:p>
    <w:p w14:paraId="540B93F5">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eastAsia="Calibri" w:cs="Calibri"/>
        </w:rPr>
      </w:pPr>
      <w:r>
        <w:rPr>
          <w:rFonts w:hint="default" w:ascii="Calibri" w:hAnsi="Calibri" w:eastAsia="Calibri" w:cs="Calibri"/>
          <w:b/>
          <w:bCs/>
          <w:rtl w:val="0"/>
        </w:rPr>
        <w:t>Entities:</w:t>
      </w:r>
    </w:p>
    <w:p w14:paraId="3ACBC586">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FinalExam</w:t>
      </w:r>
      <w:r>
        <w:rPr>
          <w:rFonts w:hint="default" w:ascii="Calibri" w:hAnsi="Calibri" w:eastAsia="Calibri" w:cs="Calibri"/>
          <w:color w:val="auto"/>
          <w:rtl w:val="0"/>
        </w:rPr>
        <w:t xml:space="preserve">: The root entity linking a </w:t>
      </w:r>
      <w:r>
        <w:rPr>
          <w:rFonts w:hint="default" w:ascii="Calibri" w:hAnsi="Calibri" w:eastAsia="Roboto Mono" w:cs="Calibri"/>
          <w:color w:val="auto"/>
          <w:rtl w:val="0"/>
        </w:rPr>
        <w:t>Trainee</w:t>
      </w:r>
      <w:r>
        <w:rPr>
          <w:rFonts w:hint="default" w:ascii="Calibri" w:hAnsi="Calibri" w:eastAsia="Calibri" w:cs="Calibri"/>
          <w:color w:val="auto"/>
          <w:rtl w:val="0"/>
        </w:rPr>
        <w:t xml:space="preserve"> to a </w:t>
      </w:r>
      <w:r>
        <w:rPr>
          <w:rFonts w:hint="default" w:ascii="Calibri" w:hAnsi="Calibri" w:eastAsia="Roboto Mono" w:cs="Calibri"/>
          <w:color w:val="auto"/>
          <w:rtl w:val="0"/>
        </w:rPr>
        <w:t>Class</w:t>
      </w:r>
      <w:r>
        <w:rPr>
          <w:rFonts w:hint="default" w:ascii="Calibri" w:hAnsi="Calibri" w:eastAsia="Calibri" w:cs="Calibri"/>
          <w:color w:val="auto"/>
          <w:rtl w:val="0"/>
        </w:rPr>
        <w:t>.</w:t>
      </w:r>
    </w:p>
    <w:p w14:paraId="3CEB306A">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FinalExamPartial</w:t>
      </w:r>
      <w:r>
        <w:rPr>
          <w:rFonts w:hint="default" w:ascii="Calibri" w:hAnsi="Calibri" w:eastAsia="Calibri" w:cs="Calibri"/>
          <w:color w:val="auto"/>
          <w:rtl w:val="0"/>
        </w:rPr>
        <w:t>: Represents the specific instance of a TE, SE, or PE.</w:t>
      </w:r>
    </w:p>
    <w:p w14:paraId="2818B78F">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FeTheory</w:t>
      </w:r>
      <w:r>
        <w:rPr>
          <w:rFonts w:hint="default" w:ascii="Calibri" w:hAnsi="Calibri" w:eastAsia="Calibri" w:cs="Calibri"/>
          <w:color w:val="auto"/>
          <w:rtl w:val="0"/>
        </w:rPr>
        <w:t>: Stores specific data for TE (Quiz ID, Answers).</w:t>
      </w:r>
    </w:p>
    <w:p w14:paraId="3FD22037">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FeSimulation</w:t>
      </w:r>
      <w:r>
        <w:rPr>
          <w:rFonts w:hint="default" w:ascii="Calibri" w:hAnsi="Calibri" w:eastAsia="Calibri" w:cs="Calibri"/>
          <w:color w:val="auto"/>
          <w:rtl w:val="0"/>
        </w:rPr>
        <w:t>: Stores specific data for SE (Exam Code, Safety Violations).</w:t>
      </w:r>
    </w:p>
    <w:p w14:paraId="667C88D2">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PeChecklist</w:t>
      </w:r>
      <w:r>
        <w:rPr>
          <w:rFonts w:hint="default" w:ascii="Calibri" w:hAnsi="Calibri" w:eastAsia="Calibri" w:cs="Calibri"/>
          <w:color w:val="auto"/>
          <w:rtl w:val="0"/>
        </w:rPr>
        <w:t>: Stores the Instructor's evaluation for PE.</w:t>
      </w:r>
    </w:p>
    <w:p w14:paraId="4124D2BA">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Services (</w:t>
      </w:r>
      <w:r>
        <w:rPr>
          <w:rFonts w:hint="default" w:ascii="Calibri" w:hAnsi="Calibri" w:eastAsia="Roboto Mono" w:cs="Calibri"/>
          <w:b/>
          <w:bCs/>
          <w:color w:val="auto"/>
          <w:rtl w:val="0"/>
        </w:rPr>
        <w:t>Lssctc.ProgramManagement</w:t>
      </w:r>
      <w:r>
        <w:rPr>
          <w:rFonts w:hint="default" w:ascii="Calibri" w:hAnsi="Calibri" w:eastAsia="Calibri" w:cs="Calibri"/>
          <w:b/>
          <w:bCs/>
          <w:color w:val="auto"/>
          <w:rtl w:val="0"/>
        </w:rPr>
        <w:t>):</w:t>
      </w:r>
    </w:p>
    <w:p w14:paraId="3C9D45FE">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FEService.cs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The orchestrator. It checks if the trainee is eligible to take the exam (Enrollment Status = Approved) and aggregates the final result.</w:t>
      </w:r>
    </w:p>
    <w:p w14:paraId="4A00B6A9">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FEPartialService.cs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Manages the lifecycle of a specific partial (e.g., checking if </w:t>
      </w:r>
      <w:r>
        <w:rPr>
          <w:rFonts w:hint="default" w:ascii="Calibri" w:hAnsi="Calibri" w:eastAsia="Roboto Mono" w:cs="Calibri"/>
          <w:color w:val="auto"/>
          <w:rtl w:val="0"/>
        </w:rPr>
        <w:t>EndTime</w:t>
      </w:r>
      <w:r>
        <w:rPr>
          <w:rFonts w:hint="default" w:ascii="Calibri" w:hAnsi="Calibri" w:eastAsia="Calibri" w:cs="Calibri"/>
          <w:color w:val="auto"/>
          <w:rtl w:val="0"/>
        </w:rPr>
        <w:t xml:space="preserve"> has passed).</w:t>
      </w:r>
    </w:p>
    <w:p w14:paraId="2F9700EB">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SEService.cs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Specifically handles the logic for Simulation. It generates a random alphanumeric code and stores it in the </w:t>
      </w:r>
      <w:r>
        <w:rPr>
          <w:rFonts w:hint="default" w:ascii="Calibri" w:hAnsi="Calibri" w:eastAsia="Roboto Mono" w:cs="Calibri"/>
          <w:color w:val="auto"/>
          <w:rtl w:val="0"/>
        </w:rPr>
        <w:t>FeSimulation</w:t>
      </w:r>
      <w:r>
        <w:rPr>
          <w:rFonts w:hint="default" w:ascii="Calibri" w:hAnsi="Calibri" w:eastAsia="Calibri" w:cs="Calibri"/>
          <w:color w:val="auto"/>
          <w:rtl w:val="0"/>
        </w:rPr>
        <w:t xml:space="preserve"> table. When the 3D Client sends results, this service validates the code and saves the score.</w:t>
      </w:r>
    </w:p>
    <w:p w14:paraId="2225F996">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QuizAttemptsService.cs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Reused for the Theory Exam to handle question randomization and scoring logic.</w:t>
      </w:r>
    </w:p>
    <w:p w14:paraId="1776108C">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Safety &amp; Integrity:</w:t>
      </w:r>
    </w:p>
    <w:p w14:paraId="59BF8722">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rPr>
      </w:pPr>
      <w:r>
        <w:rPr>
          <w:rFonts w:hint="default" w:ascii="Calibri" w:hAnsi="Calibri" w:eastAsia="Calibri" w:cs="Calibri"/>
          <w:b/>
          <w:bCs/>
          <w:color w:val="auto"/>
          <w:rtl w:val="0"/>
        </w:rPr>
        <w:t>TE:</w:t>
      </w:r>
      <w:r>
        <w:rPr>
          <w:rFonts w:hint="default" w:ascii="Calibri" w:hAnsi="Calibri" w:eastAsia="Calibri" w:cs="Calibri"/>
          <w:color w:val="auto"/>
          <w:rtl w:val="0"/>
        </w:rPr>
        <w:t xml:space="preserve"> Preventing "tab switching" or multiple submissions is handled via browser events and backend validation of </w:t>
      </w:r>
      <w:r>
        <w:rPr>
          <w:rFonts w:hint="default" w:ascii="Calibri" w:hAnsi="Calibri" w:eastAsia="Roboto Mono" w:cs="Calibri"/>
          <w:color w:val="auto"/>
          <w:rtl w:val="0"/>
        </w:rPr>
        <w:t>IsSubmitted</w:t>
      </w:r>
      <w:r>
        <w:rPr>
          <w:rFonts w:hint="default" w:ascii="Calibri" w:hAnsi="Calibri" w:eastAsia="Calibri" w:cs="Calibri"/>
          <w:color w:val="auto"/>
          <w:rtl w:val="0"/>
        </w:rPr>
        <w:t xml:space="preserve"> flags.</w:t>
      </w:r>
    </w:p>
    <w:p w14:paraId="021EF000">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rPr>
          <w:rFonts w:hint="default" w:ascii="Calibri" w:hAnsi="Calibri" w:eastAsia="Calibri" w:cs="Calibri"/>
        </w:rPr>
      </w:pPr>
      <w:r>
        <w:rPr>
          <w:rFonts w:hint="default" w:ascii="Calibri" w:hAnsi="Calibri" w:eastAsia="Calibri" w:cs="Calibri"/>
          <w:b/>
          <w:bCs/>
          <w:rtl w:val="0"/>
        </w:rPr>
        <w:t>SE:</w:t>
      </w:r>
      <w:r>
        <w:rPr>
          <w:rFonts w:hint="default" w:ascii="Calibri" w:hAnsi="Calibri" w:eastAsia="Calibri" w:cs="Calibri"/>
          <w:rtl w:val="0"/>
        </w:rPr>
        <w:t xml:space="preserve"> The </w:t>
      </w:r>
      <w:r>
        <w:rPr>
          <w:rFonts w:hint="default" w:ascii="Calibri" w:hAnsi="Calibri" w:eastAsia="Calibri" w:cs="Calibri"/>
          <w:b/>
          <w:bCs/>
          <w:rtl w:val="0"/>
        </w:rPr>
        <w:t>Exam Code</w:t>
      </w:r>
      <w:r>
        <w:rPr>
          <w:rFonts w:hint="default" w:ascii="Calibri" w:hAnsi="Calibri" w:eastAsia="Calibri" w:cs="Calibri"/>
          <w:rtl w:val="0"/>
        </w:rPr>
        <w:t xml:space="preserve"> is valid only for a specific TimeSlot, preventing trainees from practicing simulations at home and counting it as an exam.</w:t>
      </w:r>
    </w:p>
    <w:p w14:paraId="588D7599">
      <w:pPr>
        <w:spacing w:line="257" w:lineRule="auto"/>
      </w:pPr>
    </w:p>
    <w:p w14:paraId="2498856F">
      <w:pPr>
        <w:pStyle w:val="3"/>
      </w:pPr>
      <w:bookmarkStart w:id="72" w:name="_Toc12439"/>
      <w:r>
        <w:t>4. Non-Functional Requirements</w:t>
      </w:r>
      <w:bookmarkEnd w:id="72"/>
    </w:p>
    <w:p w14:paraId="3D46C41B">
      <w:pPr>
        <w:pStyle w:val="4"/>
      </w:pPr>
      <w:bookmarkStart w:id="73" w:name="_Toc19573"/>
      <w:r>
        <w:t>4.1 Security</w:t>
      </w:r>
      <w:bookmarkEnd w:id="73"/>
    </w:p>
    <w:p w14:paraId="46630DFB">
      <w:pPr>
        <w:pStyle w:val="35"/>
        <w:numPr>
          <w:ilvl w:val="0"/>
          <w:numId w:val="19"/>
        </w:numPr>
        <w:spacing w:after="0" w:line="257" w:lineRule="auto"/>
        <w:rPr>
          <w:color w:val="1F2328"/>
        </w:rPr>
      </w:pPr>
      <w:r>
        <w:rPr>
          <w:color w:val="1F2328"/>
        </w:rPr>
        <w:t>NFR-SEC-01 (Authentication): The system must use JWT (JSON Web Tokens) for stateless, secure API authentication.</w:t>
      </w:r>
    </w:p>
    <w:p w14:paraId="5CA1D6B7">
      <w:pPr>
        <w:pStyle w:val="35"/>
        <w:numPr>
          <w:ilvl w:val="0"/>
          <w:numId w:val="19"/>
        </w:numPr>
        <w:spacing w:after="0" w:line="257" w:lineRule="auto"/>
        <w:rPr>
          <w:color w:val="1F2328"/>
        </w:rPr>
      </w:pPr>
      <w:r>
        <w:rPr>
          <w:color w:val="1F2328"/>
        </w:rPr>
        <w:t>NFR-SEC-02 (Token Management): The system must support token revocation (blacklist) using Distributed Cache to prevent usage of compromised tokens before expiry.</w:t>
      </w:r>
    </w:p>
    <w:p w14:paraId="6C6FDED2">
      <w:pPr>
        <w:pStyle w:val="35"/>
        <w:numPr>
          <w:ilvl w:val="0"/>
          <w:numId w:val="19"/>
        </w:numPr>
        <w:spacing w:after="0" w:line="257" w:lineRule="auto"/>
        <w:rPr>
          <w:color w:val="1F2328"/>
        </w:rPr>
      </w:pPr>
      <w:r>
        <w:rPr>
          <w:color w:val="1F2328"/>
        </w:rPr>
        <w:t>NFR-SEC-03 (Data Protection): Sensitive data (like passwords) must be hashed. The API must communicate over HTTPS (though RequireHttpsMetadata is currently false for dev, production requires true).</w:t>
      </w:r>
    </w:p>
    <w:p w14:paraId="1CFB8829">
      <w:pPr>
        <w:pStyle w:val="35"/>
        <w:numPr>
          <w:ilvl w:val="0"/>
          <w:numId w:val="19"/>
        </w:numPr>
        <w:spacing w:after="0" w:line="257" w:lineRule="auto"/>
        <w:rPr>
          <w:color w:val="1F2328"/>
        </w:rPr>
      </w:pPr>
      <w:r>
        <w:rPr>
          <w:color w:val="1F2328"/>
        </w:rPr>
        <w:t>NFR-SEC-04 (Access Control): API endpoints must be protected by Role-Based Authorization policies ensuring users can only access data pertinent to their role.</w:t>
      </w:r>
    </w:p>
    <w:p w14:paraId="31D24965">
      <w:pPr>
        <w:pStyle w:val="4"/>
        <w:rPr>
          <w:color w:val="1F2328"/>
          <w:sz w:val="22"/>
          <w:szCs w:val="22"/>
        </w:rPr>
      </w:pPr>
      <w:bookmarkStart w:id="74" w:name="_Toc23085"/>
      <w:r>
        <w:t>4.2 Performance &amp; Scalability</w:t>
      </w:r>
      <w:bookmarkEnd w:id="74"/>
    </w:p>
    <w:p w14:paraId="0FA1772D">
      <w:pPr>
        <w:pStyle w:val="35"/>
        <w:numPr>
          <w:ilvl w:val="0"/>
          <w:numId w:val="20"/>
        </w:numPr>
        <w:spacing w:after="0" w:line="257" w:lineRule="auto"/>
        <w:rPr>
          <w:color w:val="1F2328"/>
        </w:rPr>
      </w:pPr>
      <w:r>
        <w:rPr>
          <w:color w:val="1F2328"/>
        </w:rPr>
        <w:t>NFR-PERF-01: The system uses Distributed Memory Cache to handle high-frequency data access like token validation and OTP storage.</w:t>
      </w:r>
    </w:p>
    <w:p w14:paraId="48CEE2EF">
      <w:pPr>
        <w:pStyle w:val="35"/>
        <w:numPr>
          <w:ilvl w:val="0"/>
          <w:numId w:val="20"/>
        </w:numPr>
        <w:spacing w:after="0" w:line="257" w:lineRule="auto"/>
        <w:rPr>
          <w:color w:val="1F2328"/>
        </w:rPr>
      </w:pPr>
      <w:r>
        <w:rPr>
          <w:color w:val="1F2328"/>
        </w:rPr>
        <w:t>NFR-PERF-02: Database interactions must use asynchronous operations (async/await) to prevent thread blocking under load.</w:t>
      </w:r>
    </w:p>
    <w:p w14:paraId="7373137C">
      <w:pPr>
        <w:pStyle w:val="35"/>
        <w:numPr>
          <w:ilvl w:val="0"/>
          <w:numId w:val="20"/>
        </w:numPr>
        <w:spacing w:after="0" w:line="257" w:lineRule="auto"/>
        <w:rPr>
          <w:color w:val="1F2328"/>
        </w:rPr>
      </w:pPr>
      <w:r>
        <w:rPr>
          <w:color w:val="1F2328"/>
        </w:rPr>
        <w:t>NFR-PERF-03: Large data sets (Users, Classes, Enrolments) must be returned via Pagination (Paged Result) to reduce network payload and database load.</w:t>
      </w:r>
    </w:p>
    <w:p w14:paraId="274769B0">
      <w:pPr>
        <w:pStyle w:val="4"/>
        <w:rPr>
          <w:color w:val="1F2328"/>
          <w:sz w:val="22"/>
          <w:szCs w:val="22"/>
        </w:rPr>
      </w:pPr>
      <w:bookmarkStart w:id="75" w:name="_Toc19075"/>
      <w:r>
        <w:t>4.3 Interoperability &amp; Compatibility</w:t>
      </w:r>
      <w:bookmarkEnd w:id="75"/>
    </w:p>
    <w:p w14:paraId="5DAB90CF">
      <w:pPr>
        <w:pStyle w:val="35"/>
        <w:numPr>
          <w:ilvl w:val="0"/>
          <w:numId w:val="21"/>
        </w:numPr>
        <w:spacing w:after="0" w:line="257" w:lineRule="auto"/>
        <w:rPr>
          <w:color w:val="1F2328"/>
        </w:rPr>
      </w:pPr>
      <w:r>
        <w:rPr>
          <w:color w:val="1F2328"/>
        </w:rPr>
        <w:t>NFR-INT-01: The API must expose a Swagger/OpenAPI documentation interface for client integration.</w:t>
      </w:r>
    </w:p>
    <w:p w14:paraId="01265C10">
      <w:pPr>
        <w:pStyle w:val="35"/>
        <w:numPr>
          <w:ilvl w:val="0"/>
          <w:numId w:val="21"/>
        </w:numPr>
        <w:spacing w:after="0" w:line="257" w:lineRule="auto"/>
        <w:rPr>
          <w:color w:val="1F2328"/>
        </w:rPr>
      </w:pPr>
      <w:r>
        <w:rPr>
          <w:color w:val="1F2328"/>
        </w:rPr>
        <w:t>NFR-INT-02: The system must support CORS (Cross-Origin Resource Sharing) to allow requests from specific web clients (e.g., lssctc.site, localhost).</w:t>
      </w:r>
    </w:p>
    <w:p w14:paraId="616C268E">
      <w:pPr>
        <w:pStyle w:val="35"/>
        <w:numPr>
          <w:ilvl w:val="0"/>
          <w:numId w:val="21"/>
        </w:numPr>
        <w:spacing w:after="0" w:line="257" w:lineRule="auto"/>
        <w:rPr>
          <w:color w:val="1F2328"/>
        </w:rPr>
      </w:pPr>
      <w:r>
        <w:rPr>
          <w:color w:val="1F2328"/>
        </w:rPr>
        <w:t>NFR-INT-03: The system must support standard file formats for imports/exports, specifically Excel (.xlsx) and CSV.</w:t>
      </w:r>
    </w:p>
    <w:p w14:paraId="3EA45F8F">
      <w:pPr>
        <w:pStyle w:val="4"/>
        <w:rPr>
          <w:color w:val="1F2328"/>
          <w:sz w:val="22"/>
          <w:szCs w:val="22"/>
        </w:rPr>
      </w:pPr>
      <w:bookmarkStart w:id="76" w:name="_Toc13494"/>
      <w:r>
        <w:t>4.4 Availability &amp; Reliability</w:t>
      </w:r>
      <w:bookmarkEnd w:id="76"/>
    </w:p>
    <w:p w14:paraId="755E5646">
      <w:pPr>
        <w:pStyle w:val="35"/>
        <w:numPr>
          <w:ilvl w:val="0"/>
          <w:numId w:val="22"/>
        </w:numPr>
        <w:spacing w:after="0" w:line="257" w:lineRule="auto"/>
        <w:rPr>
          <w:color w:val="1F2328"/>
        </w:rPr>
      </w:pPr>
      <w:r>
        <w:rPr>
          <w:color w:val="1F2328"/>
        </w:rPr>
        <w:t>NFR-REL-01: The system is built on .NET Core and Entity Framework Core, designed for cross-platform deployment.</w:t>
      </w:r>
    </w:p>
    <w:p w14:paraId="7BE8194B">
      <w:pPr>
        <w:pStyle w:val="35"/>
        <w:numPr>
          <w:ilvl w:val="0"/>
          <w:numId w:val="22"/>
        </w:numPr>
        <w:spacing w:after="0" w:line="257" w:lineRule="auto"/>
        <w:rPr>
          <w:color w:val="1F2328"/>
        </w:rPr>
      </w:pPr>
      <w:r>
        <w:rPr>
          <w:color w:val="1F2328"/>
        </w:rPr>
        <w:t>NFR-REL-02: External integrations (e.g., Email Service) must be implemented as Transient services to ensure fresh connections and reliability.</w:t>
      </w:r>
    </w:p>
    <w:p w14:paraId="3C52C49F">
      <w:pPr>
        <w:pStyle w:val="3"/>
      </w:pPr>
      <w:bookmarkStart w:id="77" w:name="_Toc28011"/>
      <w:r>
        <w:t>5. Business Rules</w:t>
      </w:r>
      <w:bookmarkEnd w:id="77"/>
    </w:p>
    <w:tbl>
      <w:tblPr>
        <w:tblStyle w:val="9"/>
        <w:tblW w:w="0" w:type="auto"/>
        <w:tblInd w:w="0" w:type="dxa"/>
        <w:tblLayout w:type="autofit"/>
        <w:tblCellMar>
          <w:top w:w="0" w:type="dxa"/>
          <w:left w:w="108" w:type="dxa"/>
          <w:bottom w:w="0" w:type="dxa"/>
          <w:right w:w="108" w:type="dxa"/>
        </w:tblCellMar>
      </w:tblPr>
      <w:tblGrid>
        <w:gridCol w:w="747"/>
        <w:gridCol w:w="8829"/>
      </w:tblGrid>
      <w:tr w14:paraId="1E3D6869">
        <w:tblPrEx>
          <w:tblCellMar>
            <w:top w:w="0" w:type="dxa"/>
            <w:left w:w="108" w:type="dxa"/>
            <w:bottom w:w="0" w:type="dxa"/>
            <w:right w:w="108" w:type="dxa"/>
          </w:tblCellMar>
        </w:tblPrEx>
        <w:trPr>
          <w:trHeight w:val="300" w:hRule="atLeast"/>
        </w:trPr>
        <w:tc>
          <w:tcPr>
            <w:tcW w:w="727" w:type="dxa"/>
            <w:tcBorders>
              <w:top w:val="single" w:color="auto" w:sz="8" w:space="0"/>
              <w:left w:val="single" w:color="auto" w:sz="8" w:space="0"/>
              <w:bottom w:val="single" w:color="auto" w:sz="4" w:space="0"/>
              <w:right w:val="single" w:color="auto" w:sz="8" w:space="0"/>
            </w:tcBorders>
            <w:shd w:val="clear" w:color="auto" w:fill="FFE8E1"/>
            <w:vAlign w:val="center"/>
          </w:tcPr>
          <w:p w14:paraId="772EB0D6">
            <w:pPr>
              <w:spacing w:before="60" w:after="60"/>
              <w:ind w:left="91" w:right="89"/>
              <w:jc w:val="center"/>
            </w:pPr>
            <w:r>
              <w:rPr>
                <w:b/>
                <w:bCs/>
                <w:color w:val="000000" w:themeColor="text1"/>
                <w14:textFill>
                  <w14:solidFill>
                    <w14:schemeClr w14:val="tx1"/>
                  </w14:solidFill>
                </w14:textFill>
              </w:rPr>
              <w:t>ID</w:t>
            </w:r>
          </w:p>
        </w:tc>
        <w:tc>
          <w:tcPr>
            <w:tcW w:w="7232" w:type="dxa"/>
            <w:tcBorders>
              <w:top w:val="single" w:color="auto" w:sz="8" w:space="0"/>
              <w:left w:val="single" w:color="auto" w:sz="8" w:space="0"/>
              <w:bottom w:val="single" w:color="auto" w:sz="4" w:space="0"/>
              <w:right w:val="single" w:color="auto" w:sz="8" w:space="0"/>
            </w:tcBorders>
            <w:shd w:val="clear" w:color="auto" w:fill="FFE8E1"/>
            <w:vAlign w:val="center"/>
          </w:tcPr>
          <w:p w14:paraId="0AF59D4C">
            <w:pPr>
              <w:spacing w:before="60" w:after="60"/>
              <w:ind w:left="91" w:right="99"/>
              <w:jc w:val="center"/>
            </w:pPr>
            <w:r>
              <w:rPr>
                <w:b/>
                <w:bCs/>
                <w:color w:val="000000" w:themeColor="text1"/>
                <w14:textFill>
                  <w14:solidFill>
                    <w14:schemeClr w14:val="tx1"/>
                  </w14:solidFill>
                </w14:textFill>
              </w:rPr>
              <w:t>Rule Definition</w:t>
            </w:r>
          </w:p>
        </w:tc>
      </w:tr>
      <w:tr w14:paraId="1179A5A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25E189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06CC37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Upon successful login to the web app, the system must redirect users to their role-based landing page:  </w:t>
            </w:r>
          </w:p>
          <w:p w14:paraId="60DDC1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Admin: Admin Dashboard  </w:t>
            </w:r>
          </w:p>
          <w:p w14:paraId="7A6E49F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Simulation Manager: Simulation Manager Dashboard  </w:t>
            </w:r>
          </w:p>
          <w:p w14:paraId="13A1FC1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Instructor: Instructor Dashboard  </w:t>
            </w:r>
          </w:p>
          <w:p w14:paraId="07D94AC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Trainee: Trainee Home Page </w:t>
            </w:r>
          </w:p>
        </w:tc>
      </w:tr>
      <w:tr w14:paraId="14D6D537">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9AA492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2058C41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Upon successful login to the </w:t>
            </w:r>
            <w:r>
              <w:rPr>
                <w:rFonts w:hint="default" w:ascii="Calibri" w:hAnsi="Calibri" w:eastAsia="Calibri" w:cs="Calibri"/>
                <w:b/>
                <w:bCs/>
                <w:color w:val="auto"/>
                <w:rtl w:val="0"/>
              </w:rPr>
              <w:t>simulation app</w:t>
            </w:r>
            <w:r>
              <w:rPr>
                <w:rFonts w:hint="default" w:ascii="Calibri" w:hAnsi="Calibri" w:eastAsia="Calibri" w:cs="Calibri"/>
                <w:color w:val="auto"/>
                <w:rtl w:val="0"/>
              </w:rPr>
              <w:t xml:space="preserve">, users with the 'Trainee' role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redirected to the home screen. </w:t>
            </w:r>
          </w:p>
        </w:tc>
      </w:tr>
      <w:tr w14:paraId="0F770C1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BF6ADC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BA954D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Deactivated accounts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log in or interact with the system. </w:t>
            </w:r>
          </w:p>
        </w:tc>
      </w:tr>
      <w:tr w14:paraId="1255881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DD8A18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B49607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color w:val="auto"/>
                <w:sz w:val="20"/>
                <w:szCs w:val="20"/>
                <w:rtl w:val="0"/>
              </w:rPr>
              <w:t>Username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Email</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Phone Number</w:t>
            </w:r>
            <w:r>
              <w:rPr>
                <w:rFonts w:hint="default" w:ascii="Calibri" w:hAnsi="Calibri" w:eastAsia="Calibri" w:cs="Calibri"/>
                <w:color w:val="auto"/>
                <w:rtl w:val="0"/>
              </w:rPr>
              <w:t xml:space="preserve"> fields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unique for each user account. </w:t>
            </w:r>
          </w:p>
        </w:tc>
      </w:tr>
      <w:tr w14:paraId="785D7DC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FA5CC2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49B1B75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user's </w:t>
            </w:r>
            <w:r>
              <w:rPr>
                <w:rFonts w:hint="default" w:ascii="Calibri" w:hAnsi="Calibri" w:eastAsia="Calibri" w:cs="Calibri"/>
                <w:color w:val="auto"/>
                <w:sz w:val="20"/>
                <w:szCs w:val="20"/>
                <w:rtl w:val="0"/>
              </w:rPr>
              <w:t>Phone Number</w:t>
            </w:r>
            <w:r>
              <w:rPr>
                <w:rFonts w:hint="default" w:ascii="Calibri" w:hAnsi="Calibri" w:eastAsia="Calibri" w:cs="Calibri"/>
                <w:color w:val="auto"/>
                <w:rtl w:val="0"/>
              </w:rPr>
              <w:t xml:space="preserv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between 4 and 15 digits. </w:t>
            </w:r>
          </w:p>
        </w:tc>
      </w:tr>
      <w:tr w14:paraId="66841419">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E3D8ED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6E52A8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color w:val="auto"/>
                <w:sz w:val="20"/>
                <w:szCs w:val="20"/>
                <w:rtl w:val="0"/>
              </w:rPr>
              <w:t>Email</w:t>
            </w:r>
            <w:r>
              <w:rPr>
                <w:rFonts w:hint="default" w:ascii="Calibri" w:hAnsi="Calibri" w:eastAsia="Calibri" w:cs="Calibri"/>
                <w:color w:val="auto"/>
                <w:rtl w:val="0"/>
              </w:rPr>
              <w:t xml:space="preserve"> field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adhere to a standard email format (e.g., </w:t>
            </w:r>
            <w:r>
              <w:rPr>
                <w:rFonts w:hint="default" w:ascii="Calibri" w:hAnsi="Calibri" w:eastAsia="Calibri" w:cs="Calibri"/>
                <w:color w:val="auto"/>
                <w:sz w:val="20"/>
                <w:szCs w:val="20"/>
                <w:rtl w:val="0"/>
              </w:rPr>
              <w:t>user@domain.com</w:t>
            </w:r>
            <w:r>
              <w:rPr>
                <w:rFonts w:hint="default" w:ascii="Calibri" w:hAnsi="Calibri" w:eastAsia="Calibri" w:cs="Calibri"/>
                <w:color w:val="auto"/>
                <w:rtl w:val="0"/>
              </w:rPr>
              <w:t xml:space="preserve">). </w:t>
            </w:r>
          </w:p>
        </w:tc>
      </w:tr>
      <w:tr w14:paraId="1337EE1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3AF3D34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503A44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user's account profile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by the account owner. </w:t>
            </w:r>
          </w:p>
        </w:tc>
      </w:tr>
      <w:tr w14:paraId="35777682">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089E67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610DCA4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password reset request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require email verification. </w:t>
            </w:r>
          </w:p>
        </w:tc>
      </w:tr>
      <w:tr w14:paraId="0DD5F65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29CC24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441CC9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'Admin' role has exclusive permissions to manage 'Simulation Manager', 'Instructor', and 'Trainee' accounts. </w:t>
            </w:r>
          </w:p>
        </w:tc>
      </w:tr>
      <w:tr w14:paraId="538A08D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46276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13972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'Admin' role has exclusive permissions to: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programs.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Assign courses to a program.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courses.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course syllabi.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Manage classes. </w:t>
            </w:r>
          </w:p>
        </w:tc>
      </w:tr>
      <w:tr w14:paraId="1964178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6155B9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2FC48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Instructors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manage content for classes to which they are assigned. </w:t>
            </w:r>
          </w:p>
        </w:tc>
      </w:tr>
      <w:tr w14:paraId="398960E7">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650BA1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2EB18A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program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an </w:t>
            </w:r>
            <w:r>
              <w:rPr>
                <w:rFonts w:hint="default" w:ascii="Calibri" w:hAnsi="Calibri" w:eastAsia="Calibri" w:cs="Calibri"/>
                <w:color w:val="auto"/>
                <w:sz w:val="20"/>
                <w:szCs w:val="20"/>
                <w:rtl w:val="0"/>
              </w:rPr>
              <w:t>Active Status</w:t>
            </w:r>
            <w:r>
              <w:rPr>
                <w:rFonts w:hint="default" w:ascii="Calibri" w:hAnsi="Calibri" w:eastAsia="Calibri" w:cs="Calibri"/>
                <w:color w:val="auto"/>
                <w:rtl w:val="0"/>
              </w:rPr>
              <w:t xml:space="preserve">. </w:t>
            </w:r>
          </w:p>
        </w:tc>
      </w:tr>
      <w:tr w14:paraId="567DD3E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98E93D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EC9BB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program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contain duplicate course assignments. </w:t>
            </w:r>
          </w:p>
        </w:tc>
      </w:tr>
      <w:tr w14:paraId="3C1669A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EFA9EC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F59F24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program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assigned more than 10 courses. </w:t>
            </w:r>
          </w:p>
        </w:tc>
      </w:tr>
      <w:tr w14:paraId="1389E7F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38160CE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4A0F00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course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Course Code</w:t>
            </w:r>
            <w:r>
              <w:rPr>
                <w:rFonts w:hint="default" w:ascii="Calibri" w:hAnsi="Calibri" w:eastAsia="Calibri" w:cs="Calibri"/>
                <w:color w:val="auto"/>
                <w:rtl w:val="0"/>
              </w:rPr>
              <w:t xml:space="preserve">. </w:t>
            </w:r>
          </w:p>
        </w:tc>
      </w:tr>
      <w:tr w14:paraId="1AC9076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DC078C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495FD9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course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Course Code</w:t>
            </w:r>
            <w:r>
              <w:rPr>
                <w:rFonts w:hint="default" w:ascii="Calibri" w:hAnsi="Calibri" w:eastAsia="Calibri" w:cs="Calibri"/>
                <w:color w:val="auto"/>
                <w:rtl w:val="0"/>
              </w:rPr>
              <w:t xml:space="preserve">. </w:t>
            </w:r>
          </w:p>
        </w:tc>
      </w:tr>
      <w:tr w14:paraId="2E38DD4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F1345D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BA7A88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course’s learning section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if no classes are currently assigned to that course. </w:t>
            </w:r>
          </w:p>
        </w:tc>
      </w:tr>
      <w:tr w14:paraId="6F80A9B7">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FC5E17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F00080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Class Code</w:t>
            </w:r>
            <w:r>
              <w:rPr>
                <w:rFonts w:hint="default" w:ascii="Calibri" w:hAnsi="Calibri" w:eastAsia="Calibri" w:cs="Calibri"/>
                <w:color w:val="auto"/>
                <w:rtl w:val="0"/>
              </w:rPr>
              <w:t xml:space="preserve">. </w:t>
            </w:r>
          </w:p>
        </w:tc>
      </w:tr>
      <w:tr w14:paraId="766C9E6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38FC8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A4C4AB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linked to a specific course upon creation. </w:t>
            </w:r>
          </w:p>
        </w:tc>
      </w:tr>
      <w:tr w14:paraId="671F27F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CE175B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1AE74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exactly one assigned 'Instructor'. </w:t>
            </w:r>
          </w:p>
        </w:tc>
      </w:tr>
      <w:tr w14:paraId="72376FC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BE4CA0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F30059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Before a class starts, its learning content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mirror the learning sections of its parent course. </w:t>
            </w:r>
          </w:p>
        </w:tc>
      </w:tr>
      <w:tr w14:paraId="5538C180">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7E67A0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0F20A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 content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when class status is ‘Draft’ or ‘Open’. </w:t>
            </w:r>
          </w:p>
        </w:tc>
      </w:tr>
      <w:tr w14:paraId="31800D2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2F71536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481DC36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started if all conditions are met: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At least one 'Trainee' is enrolled.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One 'Instructor' is assigned only.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Every class section contains at least one activity. </w:t>
            </w:r>
          </w:p>
        </w:tc>
      </w:tr>
      <w:tr w14:paraId="09B853DA">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E82B0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A40955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Class Code</w:t>
            </w:r>
            <w:r>
              <w:rPr>
                <w:rFonts w:hint="default" w:ascii="Calibri" w:hAnsi="Calibri" w:eastAsia="Calibri" w:cs="Calibri"/>
                <w:color w:val="auto"/>
                <w:rtl w:val="0"/>
              </w:rPr>
              <w:t xml:space="preserve">. </w:t>
            </w:r>
          </w:p>
        </w:tc>
      </w:tr>
      <w:tr w14:paraId="34182F1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3C32BB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967BB4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valid account before enrolling in any program. </w:t>
            </w:r>
          </w:p>
        </w:tc>
      </w:tr>
      <w:tr w14:paraId="465760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C4F2BC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16351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enrolled in the same class more than once. </w:t>
            </w:r>
          </w:p>
        </w:tc>
      </w:tr>
      <w:tr w14:paraId="2D3863B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2E7618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E659B7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enrolled in two different classes that have conflicted schedules. </w:t>
            </w:r>
          </w:p>
        </w:tc>
      </w:tr>
      <w:tr w14:paraId="5739B07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99E2DB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F6E054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 xml:space="preserve">can </w:t>
            </w:r>
            <w:r>
              <w:rPr>
                <w:rFonts w:hint="default" w:ascii="Calibri" w:hAnsi="Calibri" w:eastAsia="Calibri" w:cs="Calibri"/>
                <w:color w:val="auto"/>
                <w:rtl w:val="0"/>
              </w:rPr>
              <w:t xml:space="preserve">only attempt quiz and practice when their session is valid. </w:t>
            </w:r>
          </w:p>
        </w:tc>
      </w:tr>
      <w:tr w14:paraId="0E797FE9">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6E3AAB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C823AA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learning activity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one of the following types: 'Material', 'Quiz', or 'Practice'. </w:t>
            </w:r>
          </w:p>
        </w:tc>
      </w:tr>
      <w:tr w14:paraId="13129795">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276ABCF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393C5C2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activity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Type</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Order</w:t>
            </w:r>
            <w:r>
              <w:rPr>
                <w:rFonts w:hint="default" w:ascii="Calibri" w:hAnsi="Calibri" w:eastAsia="Calibri" w:cs="Calibri"/>
                <w:color w:val="auto"/>
                <w:rtl w:val="0"/>
              </w:rPr>
              <w:t xml:space="preserve"> (sequence) number. </w:t>
            </w:r>
          </w:p>
        </w:tc>
      </w:tr>
      <w:tr w14:paraId="609FA2F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CD51B7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C4B5E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learning material (e.g., 'Video', 'Document')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include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either a </w:t>
            </w:r>
            <w:r>
              <w:rPr>
                <w:rFonts w:hint="default" w:ascii="Calibri" w:hAnsi="Calibri" w:eastAsia="Calibri" w:cs="Calibri"/>
                <w:color w:val="auto"/>
                <w:sz w:val="20"/>
                <w:szCs w:val="20"/>
                <w:rtl w:val="0"/>
              </w:rPr>
              <w:t>Source File</w:t>
            </w:r>
            <w:r>
              <w:rPr>
                <w:rFonts w:hint="default" w:ascii="Calibri" w:hAnsi="Calibri" w:eastAsia="Calibri" w:cs="Calibri"/>
                <w:color w:val="auto"/>
                <w:rtl w:val="0"/>
              </w:rPr>
              <w:t xml:space="preserve"> or </w:t>
            </w:r>
            <w:r>
              <w:rPr>
                <w:rFonts w:hint="default" w:ascii="Calibri" w:hAnsi="Calibri" w:eastAsia="Calibri" w:cs="Calibri"/>
                <w:color w:val="auto"/>
                <w:sz w:val="20"/>
                <w:szCs w:val="20"/>
                <w:rtl w:val="0"/>
              </w:rPr>
              <w:t>Source URL</w:t>
            </w:r>
            <w:r>
              <w:rPr>
                <w:rFonts w:hint="default" w:ascii="Calibri" w:hAnsi="Calibri" w:eastAsia="Calibri" w:cs="Calibri"/>
                <w:color w:val="auto"/>
                <w:rtl w:val="0"/>
              </w:rPr>
              <w:t xml:space="preserve">. </w:t>
            </w:r>
          </w:p>
        </w:tc>
      </w:tr>
      <w:tr w14:paraId="71B1840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D9380A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D2F8F2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w:t>
            </w:r>
            <w:r>
              <w:rPr>
                <w:rFonts w:hint="default" w:ascii="Calibri" w:hAnsi="Calibri" w:eastAsia="Calibri" w:cs="Calibri"/>
                <w:color w:val="auto"/>
                <w:sz w:val="20"/>
                <w:szCs w:val="20"/>
                <w:rtl w:val="0"/>
              </w:rPr>
              <w:t>Source File</w:t>
            </w:r>
            <w:r>
              <w:rPr>
                <w:rFonts w:hint="default" w:ascii="Calibri" w:hAnsi="Calibri" w:eastAsia="Calibri" w:cs="Calibri"/>
                <w:color w:val="auto"/>
                <w:rtl w:val="0"/>
              </w:rPr>
              <w:t xml:space="preserve"> for learning material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exceed 50MB in size. </w:t>
            </w:r>
          </w:p>
        </w:tc>
      </w:tr>
      <w:tr w14:paraId="37CBAF4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58C79B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CF2E55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value. </w:t>
            </w:r>
          </w:p>
        </w:tc>
      </w:tr>
      <w:tr w14:paraId="60C6CA4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AB6CDB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F3B000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contain one or more questions. </w:t>
            </w:r>
          </w:p>
        </w:tc>
      </w:tr>
      <w:tr w14:paraId="7EC9D353">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34D2BF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29279F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question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include answer options, and each option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flagged as 'Correct' or 'Incorrect'. </w:t>
            </w:r>
          </w:p>
        </w:tc>
      </w:tr>
      <w:tr w14:paraId="0DA2722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F79B7D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1EE34E6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contain more than 100 questions. </w:t>
            </w:r>
          </w:p>
        </w:tc>
      </w:tr>
      <w:tr w14:paraId="08DB5F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E58050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37ECA2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question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have more than 20 answer options. </w:t>
            </w:r>
          </w:p>
        </w:tc>
      </w:tr>
      <w:tr w14:paraId="14443C23">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A05DE3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9EA441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total score for every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exactly 10 points. </w:t>
            </w:r>
          </w:p>
        </w:tc>
      </w:tr>
      <w:tr w14:paraId="5A10B98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D24EFC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AEFA7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score of any single question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greater than 0 and less than 10. </w:t>
            </w:r>
          </w:p>
        </w:tc>
      </w:tr>
      <w:tr w14:paraId="4661F610">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B3D4A8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AE8332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sum of all question scores within a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equal 10. </w:t>
            </w:r>
          </w:p>
        </w:tc>
      </w:tr>
      <w:tr w14:paraId="665932F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730210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47D628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Only users with the 'Trainee' role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attempt a quiz. </w:t>
            </w:r>
          </w:p>
        </w:tc>
      </w:tr>
      <w:tr w14:paraId="26B30D0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8E5DAB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856093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Every quiz attempt by a 'Trainee'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recorded. </w:t>
            </w:r>
          </w:p>
        </w:tc>
      </w:tr>
      <w:tr w14:paraId="382595F2">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0FDA60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23B02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'Trainee's' final quiz score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determined by their latest attempt. </w:t>
            </w:r>
          </w:p>
        </w:tc>
      </w:tr>
      <w:tr w14:paraId="687CF8E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62FCEA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1ABA8D9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quiz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0501D5A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300619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C24C05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simulation practice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contain between 1 and 20 tasks. </w:t>
            </w:r>
          </w:p>
        </w:tc>
      </w:tr>
      <w:tr w14:paraId="34A020B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66F92C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E3C02B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practice task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‘task_code’. </w:t>
            </w:r>
          </w:p>
        </w:tc>
      </w:tr>
      <w:tr w14:paraId="27ED932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7EC09A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DC19BE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practice must have a unique ‘practice_code’. </w:t>
            </w:r>
          </w:p>
        </w:tc>
      </w:tr>
      <w:tr w14:paraId="68B701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DDE25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80" w:firstLine="0"/>
              <w:rPr>
                <w:rFonts w:hint="default" w:ascii="Calibri" w:hAnsi="Calibri" w:eastAsia="Calibri" w:cs="Calibri"/>
                <w:color w:val="auto"/>
              </w:rPr>
            </w:pPr>
            <w:r>
              <w:rPr>
                <w:rFonts w:hint="default" w:ascii="Calibri" w:hAnsi="Calibri" w:eastAsia="Calibri" w:cs="Calibri"/>
                <w:color w:val="auto"/>
                <w:rtl w:val="0"/>
              </w:rPr>
              <w:t xml:space="preserve">BR-47 </w:t>
            </w:r>
          </w:p>
          <w:p w14:paraId="4C628EF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1775C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task cannot be assigned to a practice more than once. </w:t>
            </w:r>
          </w:p>
        </w:tc>
      </w:tr>
      <w:tr w14:paraId="72A96B7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21A7591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5AA94D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practice task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Description</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Task Code</w:t>
            </w:r>
            <w:r>
              <w:rPr>
                <w:rFonts w:hint="default" w:ascii="Calibri" w:hAnsi="Calibri" w:eastAsia="Calibri" w:cs="Calibri"/>
                <w:color w:val="auto"/>
                <w:rtl w:val="0"/>
              </w:rPr>
              <w:t xml:space="preserve">. </w:t>
            </w:r>
          </w:p>
        </w:tc>
      </w:tr>
      <w:tr w14:paraId="7B0808C2">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479085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B00B6D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simulation </w:t>
            </w:r>
            <w:r>
              <w:rPr>
                <w:rFonts w:hint="default" w:ascii="Calibri" w:hAnsi="Calibri" w:eastAsia="Calibri" w:cs="Calibri"/>
                <w:color w:val="auto"/>
                <w:sz w:val="20"/>
                <w:szCs w:val="20"/>
                <w:rtl w:val="0"/>
              </w:rPr>
              <w:t xml:space="preserve">practice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Practice Code. </w:t>
            </w:r>
          </w:p>
        </w:tc>
      </w:tr>
      <w:tr w14:paraId="6C28CAC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4A2206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BEC6D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simulation </w:t>
            </w:r>
            <w:r>
              <w:rPr>
                <w:rFonts w:hint="default" w:ascii="Calibri" w:hAnsi="Calibri" w:eastAsia="Calibri" w:cs="Calibri"/>
                <w:color w:val="auto"/>
                <w:sz w:val="20"/>
                <w:szCs w:val="20"/>
                <w:rtl w:val="0"/>
              </w:rPr>
              <w:t>Component</w:t>
            </w:r>
            <w:r>
              <w:rPr>
                <w:rFonts w:hint="default" w:ascii="Calibri" w:hAnsi="Calibri" w:eastAsia="Calibri" w:cs="Calibri"/>
                <w:color w:val="auto"/>
                <w:rtl w:val="0"/>
              </w:rPr>
              <w:t xml:space="preserv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 and a unique Component Code</w:t>
            </w:r>
            <w:r>
              <w:rPr>
                <w:rFonts w:hint="default" w:ascii="Calibri" w:hAnsi="Calibri" w:eastAsia="Calibri" w:cs="Calibri"/>
                <w:color w:val="auto"/>
                <w:rtl w:val="0"/>
              </w:rPr>
              <w:t xml:space="preserve">. </w:t>
            </w:r>
          </w:p>
        </w:tc>
      </w:tr>
      <w:tr w14:paraId="401092A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4685E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4587DD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authenticated before accessing a simulation practice. </w:t>
            </w:r>
          </w:p>
        </w:tc>
      </w:tr>
      <w:tr w14:paraId="5025B0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FF881A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AFB3D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start practices that are marked as 'Active' and are part of their assigned class. </w:t>
            </w:r>
          </w:p>
        </w:tc>
      </w:tr>
      <w:tr w14:paraId="75990FC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0E34A1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D8CDD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complete all simulation tasks to finish a practice. </w:t>
            </w:r>
          </w:p>
        </w:tc>
      </w:tr>
      <w:tr w14:paraId="2A3B2B1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9D9B54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896AAD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While a 'Trainee' is taking a simulation practice:  </w:t>
            </w:r>
          </w:p>
          <w:p w14:paraId="38F6475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display guides and step descriptions.  </w:t>
            </w:r>
          </w:p>
          <w:p w14:paraId="521F7E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automatically advance to the next step upon successful completion of the current step.  </w:t>
            </w:r>
          </w:p>
          <w:p w14:paraId="65E8E39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record the result of every step for evaluation. </w:t>
            </w:r>
          </w:p>
        </w:tc>
      </w:tr>
      <w:tr w14:paraId="2C5C2EE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BD5D3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5781CC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simulation practice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43BD4269">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6FC736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C62812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authenticated before accessing a simulation practice. </w:t>
            </w:r>
          </w:p>
        </w:tc>
      </w:tr>
      <w:tr w14:paraId="27E8D61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C0BE9D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239E7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start a simulation final exam after input a correct Exam Code. </w:t>
            </w:r>
          </w:p>
        </w:tc>
      </w:tr>
      <w:tr w14:paraId="4CE27151">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866235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4C1AC3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 xml:space="preserve">can </w:t>
            </w:r>
            <w:r>
              <w:rPr>
                <w:rFonts w:hint="default" w:ascii="Calibri" w:hAnsi="Calibri" w:eastAsia="Calibri" w:cs="Calibri"/>
                <w:color w:val="auto"/>
                <w:rtl w:val="0"/>
              </w:rPr>
              <w:t xml:space="preserve">only access to the simulation final exam belongs to their enrolled classes. </w:t>
            </w:r>
          </w:p>
        </w:tc>
      </w:tr>
      <w:tr w14:paraId="29C64E8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278B24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86D907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While a 'Trainee' is taking a simulation final exam:  </w:t>
            </w:r>
          </w:p>
          <w:p w14:paraId="495ACF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display guides and step descriptions.  </w:t>
            </w:r>
          </w:p>
          <w:p w14:paraId="06AB93E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automatically advance to the next task upon successful completion of the current step.  </w:t>
            </w:r>
          </w:p>
          <w:p w14:paraId="593EA1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record the result of every task for evaluation. </w:t>
            </w:r>
          </w:p>
        </w:tc>
      </w:tr>
      <w:tr w14:paraId="17031CE5">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75F2A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BR-60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02CCE3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simulation final exam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6BEBA1C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224DAA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5B538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New user accounts registered via email must complete </w:t>
            </w:r>
            <w:r>
              <w:rPr>
                <w:rFonts w:hint="default" w:ascii="Calibri" w:hAnsi="Calibri" w:eastAsia="Calibri" w:cs="Calibri"/>
                <w:b/>
                <w:bCs/>
                <w:color w:val="auto"/>
                <w:rtl w:val="0"/>
              </w:rPr>
              <w:t>Email Verification</w:t>
            </w:r>
            <w:r>
              <w:rPr>
                <w:rFonts w:hint="default" w:ascii="Calibri" w:hAnsi="Calibri" w:eastAsia="Calibri" w:cs="Calibri"/>
                <w:color w:val="auto"/>
                <w:rtl w:val="0"/>
              </w:rPr>
              <w:t xml:space="preserve"> (via OTP or Link) before access is granted.</w:t>
            </w:r>
          </w:p>
        </w:tc>
      </w:tr>
      <w:tr w14:paraId="0238EA98">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B2E354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4D44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Users with a status of </w:t>
            </w:r>
            <w:r>
              <w:rPr>
                <w:rFonts w:hint="default" w:ascii="Calibri" w:hAnsi="Calibri" w:eastAsia="Roboto Mono" w:cs="Calibri"/>
                <w:color w:val="auto"/>
                <w:rtl w:val="0"/>
              </w:rPr>
              <w:t>Inactive</w:t>
            </w:r>
            <w:r>
              <w:rPr>
                <w:rFonts w:hint="default" w:ascii="Calibri" w:hAnsi="Calibri" w:eastAsia="Calibri" w:cs="Calibri"/>
                <w:color w:val="auto"/>
                <w:rtl w:val="0"/>
              </w:rPr>
              <w:t xml:space="preserve"> or </w:t>
            </w:r>
            <w:r>
              <w:rPr>
                <w:rFonts w:hint="default" w:ascii="Calibri" w:hAnsi="Calibri" w:eastAsia="Roboto Mono" w:cs="Calibri"/>
                <w:color w:val="auto"/>
                <w:rtl w:val="0"/>
              </w:rPr>
              <w:t>Banned</w:t>
            </w:r>
            <w:r>
              <w:rPr>
                <w:rFonts w:hint="default" w:ascii="Calibri" w:hAnsi="Calibri" w:eastAsia="Calibri" w:cs="Calibri"/>
                <w:color w:val="auto"/>
                <w:rtl w:val="0"/>
              </w:rPr>
              <w:t xml:space="preserve"> must be blocked from logging into the system immediately, regardless of valid credentials.</w:t>
            </w:r>
          </w:p>
        </w:tc>
      </w:tr>
      <w:tr w14:paraId="1AA732E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22D8CD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246F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w:t>
            </w:r>
            <w:r>
              <w:rPr>
                <w:rFonts w:hint="default" w:ascii="Calibri" w:hAnsi="Calibri" w:eastAsia="Roboto Mono" w:cs="Calibri"/>
                <w:color w:val="auto"/>
                <w:rtl w:val="0"/>
              </w:rPr>
              <w:t>Class</w:t>
            </w:r>
            <w:r>
              <w:rPr>
                <w:rFonts w:hint="default" w:ascii="Calibri" w:hAnsi="Calibri" w:eastAsia="Calibri" w:cs="Calibri"/>
                <w:color w:val="auto"/>
                <w:rtl w:val="0"/>
              </w:rPr>
              <w:t xml:space="preserve"> cannot be created or set to </w:t>
            </w:r>
            <w:r>
              <w:rPr>
                <w:rFonts w:hint="default" w:ascii="Calibri" w:hAnsi="Calibri" w:eastAsia="Roboto Mono" w:cs="Calibri"/>
                <w:color w:val="auto"/>
                <w:rtl w:val="0"/>
              </w:rPr>
              <w:t>Open</w:t>
            </w:r>
            <w:r>
              <w:rPr>
                <w:rFonts w:hint="default" w:ascii="Calibri" w:hAnsi="Calibri" w:eastAsia="Calibri" w:cs="Calibri"/>
                <w:color w:val="auto"/>
                <w:rtl w:val="0"/>
              </w:rPr>
              <w:t xml:space="preserve"> status if its parent </w:t>
            </w:r>
            <w:r>
              <w:rPr>
                <w:rFonts w:hint="default" w:ascii="Calibri" w:hAnsi="Calibri" w:eastAsia="Roboto Mono" w:cs="Calibri"/>
                <w:color w:val="auto"/>
                <w:rtl w:val="0"/>
              </w:rPr>
              <w:t>Course</w:t>
            </w:r>
            <w:r>
              <w:rPr>
                <w:rFonts w:hint="default" w:ascii="Calibri" w:hAnsi="Calibri" w:eastAsia="Calibri" w:cs="Calibri"/>
                <w:color w:val="auto"/>
                <w:rtl w:val="0"/>
              </w:rPr>
              <w:t xml:space="preserve"> does not have a complete structure (at least one Section, Activity, and associated Material/Quiz).</w:t>
            </w:r>
          </w:p>
        </w:tc>
      </w:tr>
      <w:tr w14:paraId="44C1C8F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1A338E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FADDB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Class </w:t>
            </w:r>
            <w:r>
              <w:rPr>
                <w:rFonts w:hint="default" w:ascii="Calibri" w:hAnsi="Calibri" w:eastAsia="Roboto Mono" w:cs="Calibri"/>
                <w:color w:val="auto"/>
                <w:rtl w:val="0"/>
              </w:rPr>
              <w:t>EndDate</w:t>
            </w:r>
            <w:r>
              <w:rPr>
                <w:rFonts w:hint="default" w:ascii="Calibri" w:hAnsi="Calibri" w:eastAsia="Calibri" w:cs="Calibri"/>
                <w:color w:val="auto"/>
                <w:rtl w:val="0"/>
              </w:rPr>
              <w:t xml:space="preserve"> must be strictly greater than the </w:t>
            </w:r>
            <w:r>
              <w:rPr>
                <w:rFonts w:hint="default" w:ascii="Calibri" w:hAnsi="Calibri" w:eastAsia="Roboto Mono" w:cs="Calibri"/>
                <w:color w:val="auto"/>
                <w:rtl w:val="0"/>
              </w:rPr>
              <w:t>StartDate</w:t>
            </w:r>
            <w:r>
              <w:rPr>
                <w:rFonts w:hint="default" w:ascii="Calibri" w:hAnsi="Calibri" w:eastAsia="Calibri" w:cs="Calibri"/>
                <w:color w:val="auto"/>
                <w:rtl w:val="0"/>
              </w:rPr>
              <w:t xml:space="preserve">. The </w:t>
            </w:r>
            <w:r>
              <w:rPr>
                <w:rFonts w:hint="default" w:ascii="Calibri" w:hAnsi="Calibri" w:eastAsia="Roboto Mono" w:cs="Calibri"/>
                <w:color w:val="auto"/>
                <w:rtl w:val="0"/>
              </w:rPr>
              <w:t>StartDate</w:t>
            </w:r>
            <w:r>
              <w:rPr>
                <w:rFonts w:hint="default" w:ascii="Calibri" w:hAnsi="Calibri" w:eastAsia="Calibri" w:cs="Calibri"/>
                <w:color w:val="auto"/>
                <w:rtl w:val="0"/>
              </w:rPr>
              <w:t xml:space="preserve"> cannot be set more than 30 days in the past.</w:t>
            </w:r>
          </w:p>
        </w:tc>
      </w:tr>
      <w:tr w14:paraId="0841CE73">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3DF49B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EEC37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Roboto Mono" w:cs="Calibri"/>
                <w:color w:val="auto"/>
                <w:rtl w:val="0"/>
              </w:rPr>
              <w:t>Class Code</w:t>
            </w:r>
            <w:r>
              <w:rPr>
                <w:rFonts w:hint="default" w:ascii="Calibri" w:hAnsi="Calibri" w:eastAsia="Calibri" w:cs="Calibri"/>
                <w:color w:val="auto"/>
                <w:rtl w:val="0"/>
              </w:rPr>
              <w:t xml:space="preserve"> must be unique across the entire system (case-insensitive) to prevent data conflicts.</w:t>
            </w:r>
          </w:p>
        </w:tc>
      </w:tr>
      <w:tr w14:paraId="2E3AA6F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0F635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C3979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 xml:space="preserve">A Class can only transition from </w:t>
            </w:r>
            <w:r>
              <w:rPr>
                <w:rFonts w:hint="default" w:ascii="Calibri" w:hAnsi="Calibri" w:eastAsia="Roboto Mono" w:cs="Calibri"/>
                <w:b w:val="0"/>
                <w:bCs w:val="0"/>
                <w:color w:val="auto"/>
                <w:rtl w:val="0"/>
              </w:rPr>
              <w:t>Draft</w:t>
            </w:r>
            <w:r>
              <w:rPr>
                <w:rFonts w:hint="default" w:ascii="Calibri" w:hAnsi="Calibri" w:eastAsia="Calibri" w:cs="Calibri"/>
                <w:b w:val="0"/>
                <w:bCs w:val="0"/>
                <w:color w:val="auto"/>
                <w:rtl w:val="0"/>
              </w:rPr>
              <w:t xml:space="preserve"> to </w:t>
            </w:r>
            <w:r>
              <w:rPr>
                <w:rFonts w:hint="default" w:ascii="Calibri" w:hAnsi="Calibri" w:eastAsia="Roboto Mono" w:cs="Calibri"/>
                <w:b w:val="0"/>
                <w:bCs w:val="0"/>
                <w:color w:val="auto"/>
                <w:rtl w:val="0"/>
              </w:rPr>
              <w:t>Open</w:t>
            </w:r>
            <w:r>
              <w:rPr>
                <w:rFonts w:hint="default" w:ascii="Calibri" w:hAnsi="Calibri" w:eastAsia="Calibri" w:cs="Calibri"/>
                <w:b w:val="0"/>
                <w:bCs w:val="0"/>
                <w:color w:val="auto"/>
                <w:rtl w:val="0"/>
              </w:rPr>
              <w:t xml:space="preserve"> status if it has at least one assigned Instructor and at least one defined TimeSlot.</w:t>
            </w:r>
          </w:p>
        </w:tc>
      </w:tr>
      <w:tr w14:paraId="179F3AF3">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AD97B3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7B6A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 xml:space="preserve">The sum of </w:t>
            </w:r>
            <w:r>
              <w:rPr>
                <w:rFonts w:hint="default" w:cs="Calibri"/>
                <w:b w:val="0"/>
                <w:bCs w:val="0"/>
                <w:color w:val="auto"/>
                <w:rtl w:val="0"/>
                <w:lang w:val="en-US"/>
              </w:rPr>
              <w:t>question max score</w:t>
            </w:r>
            <w:r>
              <w:rPr>
                <w:rFonts w:hint="default" w:ascii="Calibri" w:hAnsi="Calibri" w:eastAsia="Calibri" w:cs="Calibri"/>
                <w:b w:val="0"/>
                <w:bCs w:val="0"/>
                <w:color w:val="auto"/>
                <w:rtl w:val="0"/>
              </w:rPr>
              <w:t xml:space="preserve"> for </w:t>
            </w:r>
            <w:r>
              <w:rPr>
                <w:rFonts w:hint="default" w:cs="Calibri"/>
                <w:b w:val="0"/>
                <w:bCs w:val="0"/>
                <w:color w:val="auto"/>
                <w:rtl w:val="0"/>
                <w:lang w:val="en-US"/>
              </w:rPr>
              <w:t xml:space="preserve">a quiz </w:t>
            </w:r>
            <w:r>
              <w:rPr>
                <w:rFonts w:hint="default" w:ascii="Calibri" w:hAnsi="Calibri" w:eastAsia="Calibri" w:cs="Calibri"/>
                <w:b w:val="0"/>
                <w:bCs w:val="0"/>
                <w:color w:val="auto"/>
                <w:rtl w:val="0"/>
              </w:rPr>
              <w:t>must explicitly equal 100%.</w:t>
            </w:r>
          </w:p>
        </w:tc>
      </w:tr>
      <w:tr w14:paraId="667570F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1B6218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3295D2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can only self-enroll in classes that have the status </w:t>
            </w:r>
            <w:r>
              <w:rPr>
                <w:rFonts w:hint="default" w:ascii="Calibri" w:hAnsi="Calibri" w:eastAsia="Roboto Mono" w:cs="Calibri"/>
                <w:color w:val="auto"/>
                <w:rtl w:val="0"/>
              </w:rPr>
              <w:t>Open</w:t>
            </w:r>
            <w:r>
              <w:rPr>
                <w:rFonts w:hint="default" w:ascii="Calibri" w:hAnsi="Calibri" w:eastAsia="Calibri" w:cs="Calibri"/>
                <w:color w:val="auto"/>
                <w:rtl w:val="0"/>
              </w:rPr>
              <w:t xml:space="preserve">. Enrollment is strictly disabled for classes in </w:t>
            </w:r>
            <w:r>
              <w:rPr>
                <w:rFonts w:hint="default" w:ascii="Calibri" w:hAnsi="Calibri" w:eastAsia="Roboto Mono" w:cs="Calibri"/>
                <w:color w:val="auto"/>
                <w:rtl w:val="0"/>
              </w:rPr>
              <w:t>Draft</w:t>
            </w:r>
            <w:r>
              <w:rPr>
                <w:rFonts w:hint="default" w:ascii="Calibri" w:hAnsi="Calibri" w:eastAsia="Calibri" w:cs="Calibri"/>
                <w:color w:val="auto"/>
                <w:rtl w:val="0"/>
              </w:rPr>
              <w:t xml:space="preserve">, </w:t>
            </w:r>
            <w:r>
              <w:rPr>
                <w:rFonts w:hint="default" w:eastAsia="Roboto Mono" w:cs="Calibri"/>
                <w:color w:val="auto"/>
                <w:rtl w:val="0"/>
                <w:lang w:val="en-US"/>
              </w:rPr>
              <w:t>Completed</w:t>
            </w:r>
            <w:r>
              <w:rPr>
                <w:rFonts w:hint="default" w:ascii="Calibri" w:hAnsi="Calibri" w:eastAsia="Calibri" w:cs="Calibri"/>
                <w:color w:val="auto"/>
                <w:rtl w:val="0"/>
              </w:rPr>
              <w:t xml:space="preserve">, or </w:t>
            </w:r>
            <w:r>
              <w:rPr>
                <w:rFonts w:hint="default" w:eastAsia="Roboto Mono" w:cs="Calibri"/>
                <w:color w:val="auto"/>
                <w:rtl w:val="0"/>
                <w:lang w:val="en-US"/>
              </w:rPr>
              <w:t xml:space="preserve">Cancelled </w:t>
            </w:r>
            <w:r>
              <w:rPr>
                <w:rFonts w:hint="default" w:ascii="Calibri" w:hAnsi="Calibri" w:eastAsia="Calibri" w:cs="Calibri"/>
                <w:color w:val="auto"/>
                <w:rtl w:val="0"/>
              </w:rPr>
              <w:t>status.</w:t>
            </w:r>
          </w:p>
        </w:tc>
      </w:tr>
      <w:tr w14:paraId="2DCF538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1B2E8F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C1A2EB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must prevent enrollment if the current class size (count of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trainees) has reached the defined </w:t>
            </w:r>
            <w:r>
              <w:rPr>
                <w:rFonts w:hint="default" w:ascii="Calibri" w:hAnsi="Calibri" w:eastAsia="Roboto Mono" w:cs="Calibri"/>
                <w:color w:val="auto"/>
                <w:rtl w:val="0"/>
              </w:rPr>
              <w:t>MaxCapacity</w:t>
            </w:r>
            <w:r>
              <w:rPr>
                <w:rFonts w:hint="default" w:ascii="Calibri" w:hAnsi="Calibri" w:eastAsia="Calibri" w:cs="Calibri"/>
                <w:color w:val="auto"/>
                <w:rtl w:val="0"/>
              </w:rPr>
              <w:t>.</w:t>
            </w:r>
          </w:p>
        </w:tc>
      </w:tr>
      <w:tr w14:paraId="52C193AA">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E4CF9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C212ED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cannot enroll in a class if they already have an existing enrollment record with a status of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or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for that specific class.</w:t>
            </w:r>
          </w:p>
        </w:tc>
      </w:tr>
      <w:tr w14:paraId="4B2725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016B65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5982DA">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b/>
                <w:bCs/>
                <w:color w:val="auto"/>
                <w:rtl w:val="0"/>
              </w:rPr>
              <w:t>Enrollment Status Default:</w:t>
            </w:r>
          </w:p>
          <w:p w14:paraId="6C6602B4">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 Self-enrollment by Trainee defaults to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(requires approval).</w:t>
            </w:r>
          </w:p>
          <w:p w14:paraId="68A00494">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Manual addition by Staff/Instructor defaults to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(bypasses approval).</w:t>
            </w:r>
          </w:p>
        </w:tc>
      </w:tr>
      <w:tr w14:paraId="1CAF1CDB">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C3C9A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F4260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Sections of a specific course can only be edited if there is no active classes which are opened from that course.</w:t>
            </w:r>
          </w:p>
        </w:tc>
      </w:tr>
      <w:tr w14:paraId="2945E61B">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2A335A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1CDDD9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Access to specific</w:t>
            </w:r>
            <w:r>
              <w:rPr>
                <w:rFonts w:hint="default" w:cs="Calibri"/>
                <w:color w:val="auto"/>
                <w:rtl w:val="0"/>
                <w:lang w:val="en-US"/>
              </w:rPr>
              <w:t xml:space="preserve"> class</w:t>
            </w:r>
            <w:r>
              <w:rPr>
                <w:rFonts w:hint="default" w:ascii="Calibri" w:hAnsi="Calibri" w:eastAsia="Calibri" w:cs="Calibri"/>
                <w:color w:val="auto"/>
                <w:rtl w:val="0"/>
              </w:rPr>
              <w:t xml:space="preserve"> </w:t>
            </w:r>
            <w:r>
              <w:rPr>
                <w:rFonts w:hint="default" w:cs="Calibri"/>
                <w:color w:val="auto"/>
                <w:rtl w:val="0"/>
                <w:lang w:val="en-US"/>
              </w:rPr>
              <w:t xml:space="preserve">activities </w:t>
            </w:r>
            <w:r>
              <w:rPr>
                <w:rFonts w:hint="default" w:ascii="Calibri" w:hAnsi="Calibri" w:eastAsia="Calibri" w:cs="Calibri"/>
                <w:color w:val="auto"/>
                <w:rtl w:val="0"/>
              </w:rPr>
              <w:t>is restricted</w:t>
            </w:r>
            <w:r>
              <w:rPr>
                <w:rFonts w:hint="default" w:cs="Calibri"/>
                <w:color w:val="auto"/>
                <w:rtl w:val="0"/>
                <w:lang w:val="en-US"/>
              </w:rPr>
              <w:t xml:space="preserve"> if the class status is ‘Draft’, or ‘Cancelled’, or ‘Completed’</w:t>
            </w:r>
          </w:p>
        </w:tc>
      </w:tr>
      <w:tr w14:paraId="5831138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0124DB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5AEDA9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To start a strictly controlled assessment (e.g., Final Exam), the Trainee must input a valid, case-sensitive </w:t>
            </w:r>
            <w:r>
              <w:rPr>
                <w:rFonts w:hint="default" w:ascii="Calibri" w:hAnsi="Calibri" w:eastAsia="Calibri" w:cs="Calibri"/>
                <w:b/>
                <w:bCs/>
                <w:color w:val="auto"/>
                <w:rtl w:val="0"/>
              </w:rPr>
              <w:t>Exam Code</w:t>
            </w:r>
            <w:r>
              <w:rPr>
                <w:rFonts w:hint="default" w:ascii="Calibri" w:hAnsi="Calibri" w:eastAsia="Calibri" w:cs="Calibri"/>
                <w:color w:val="auto"/>
                <w:rtl w:val="0"/>
              </w:rPr>
              <w:t xml:space="preserve"> provided by the Instructor.</w:t>
            </w:r>
          </w:p>
        </w:tc>
      </w:tr>
      <w:tr w14:paraId="5F1B794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5B1AA5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C1621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are blocked from starting a Quiz or Practice session if their total attempts exceed the configured </w:t>
            </w:r>
            <w:r>
              <w:rPr>
                <w:rFonts w:hint="default" w:ascii="Calibri" w:hAnsi="Calibri" w:eastAsia="Roboto Mono" w:cs="Calibri"/>
                <w:color w:val="auto"/>
                <w:rtl w:val="0"/>
              </w:rPr>
              <w:t>Max Attempts</w:t>
            </w:r>
            <w:r>
              <w:rPr>
                <w:rFonts w:hint="default" w:ascii="Calibri" w:hAnsi="Calibri" w:eastAsia="Calibri" w:cs="Calibri"/>
                <w:color w:val="auto"/>
                <w:rtl w:val="0"/>
              </w:rPr>
              <w:t xml:space="preserve"> limit.</w:t>
            </w:r>
          </w:p>
        </w:tc>
      </w:tr>
      <w:tr w14:paraId="75F93D6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41FE1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43996A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b/>
                <w:bCs/>
                <w:color w:val="auto"/>
                <w:rtl w:val="0"/>
              </w:rPr>
              <w:t>Final Grade</w:t>
            </w:r>
            <w:r>
              <w:rPr>
                <w:rFonts w:hint="default" w:ascii="Calibri" w:hAnsi="Calibri" w:eastAsia="Calibri" w:cs="Calibri"/>
                <w:color w:val="auto"/>
                <w:rtl w:val="0"/>
              </w:rPr>
              <w:t xml:space="preserve"> must be automatically recalculated by the system whenever a component score (Theory/Practice/Exam) is updated, based on the defined Class Weights.</w:t>
            </w:r>
          </w:p>
        </w:tc>
      </w:tr>
      <w:tr w14:paraId="20117D5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063900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C5C131">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 xml:space="preserve">A </w:t>
            </w:r>
            <w:r>
              <w:rPr>
                <w:rFonts w:hint="default" w:ascii="Calibri" w:hAnsi="Calibri" w:eastAsia="Calibri" w:cs="Calibri"/>
                <w:b/>
                <w:bCs/>
                <w:color w:val="auto"/>
                <w:rtl w:val="0"/>
              </w:rPr>
              <w:t>Certificate</w:t>
            </w:r>
            <w:r>
              <w:rPr>
                <w:rFonts w:hint="default" w:ascii="Calibri" w:hAnsi="Calibri" w:eastAsia="Calibri" w:cs="Calibri"/>
                <w:color w:val="auto"/>
                <w:rtl w:val="0"/>
              </w:rPr>
              <w:t xml:space="preserve"> is automatically issued to a Trainee only when </w:t>
            </w:r>
            <w:r>
              <w:rPr>
                <w:rFonts w:hint="default" w:ascii="Calibri" w:hAnsi="Calibri" w:eastAsia="Calibri" w:cs="Calibri"/>
                <w:b/>
                <w:bCs/>
                <w:color w:val="auto"/>
                <w:rtl w:val="0"/>
              </w:rPr>
              <w:t>all</w:t>
            </w:r>
            <w:r>
              <w:rPr>
                <w:rFonts w:hint="default" w:ascii="Calibri" w:hAnsi="Calibri" w:eastAsia="Calibri" w:cs="Calibri"/>
                <w:color w:val="auto"/>
                <w:rtl w:val="0"/>
              </w:rPr>
              <w:t xml:space="preserve"> the following conditions are met:</w:t>
            </w:r>
          </w:p>
          <w:p w14:paraId="3B976F5B">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 xml:space="preserve">1. The Class status is set to </w:t>
            </w:r>
            <w:r>
              <w:rPr>
                <w:rFonts w:hint="default" w:cs="Calibri"/>
                <w:color w:val="auto"/>
                <w:rtl w:val="0"/>
                <w:lang w:val="en-US"/>
              </w:rPr>
              <w:t>Completed</w:t>
            </w:r>
            <w:r>
              <w:rPr>
                <w:rFonts w:hint="default" w:ascii="Calibri" w:hAnsi="Calibri" w:eastAsia="Calibri" w:cs="Calibri"/>
                <w:color w:val="auto"/>
                <w:rtl w:val="0"/>
              </w:rPr>
              <w:t>.</w:t>
            </w:r>
          </w:p>
          <w:p w14:paraId="1AB6BBDC">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lang w:val="en-US"/>
              </w:rPr>
            </w:pPr>
            <w:r>
              <w:rPr>
                <w:rFonts w:hint="default" w:ascii="Calibri" w:hAnsi="Calibri" w:eastAsia="Calibri" w:cs="Calibri"/>
                <w:color w:val="auto"/>
                <w:rtl w:val="0"/>
              </w:rPr>
              <w:t xml:space="preserve">2. The Trainee's </w:t>
            </w:r>
            <w:r>
              <w:rPr>
                <w:rFonts w:hint="default" w:cs="Calibri"/>
                <w:color w:val="auto"/>
                <w:rtl w:val="0"/>
                <w:lang w:val="en-US"/>
              </w:rPr>
              <w:t>learning progress is set to Completed.</w:t>
            </w:r>
          </w:p>
          <w:p w14:paraId="61A71FE0">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3. The Trainee's Final </w:t>
            </w:r>
            <w:r>
              <w:rPr>
                <w:rFonts w:hint="default" w:cs="Calibri"/>
                <w:color w:val="auto"/>
                <w:rtl w:val="0"/>
                <w:lang w:val="en-US"/>
              </w:rPr>
              <w:t>Exam is set to Completed and is graded as Pass.</w:t>
            </w:r>
          </w:p>
        </w:tc>
      </w:tr>
      <w:tr w14:paraId="09EF84C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2FFFEB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2EFB4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Once a Certificate is issued and a </w:t>
            </w:r>
            <w:r>
              <w:rPr>
                <w:rFonts w:hint="default" w:ascii="Calibri" w:hAnsi="Calibri" w:eastAsia="Roboto Mono" w:cs="Calibri"/>
                <w:color w:val="auto"/>
                <w:rtl w:val="0"/>
              </w:rPr>
              <w:t>Certificate Number</w:t>
            </w:r>
            <w:r>
              <w:rPr>
                <w:rFonts w:hint="default" w:ascii="Calibri" w:hAnsi="Calibri" w:eastAsia="Calibri" w:cs="Calibri"/>
                <w:color w:val="auto"/>
                <w:rtl w:val="0"/>
              </w:rPr>
              <w:t xml:space="preserve"> (License ID) is generated, it cannot be modified or deleted unless the entire Enrollment record is reset by an Administrator.</w:t>
            </w:r>
          </w:p>
        </w:tc>
      </w:tr>
      <w:tr w14:paraId="23701898">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B5D26A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1602C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determines a Trainee's </w:t>
            </w:r>
            <w:r>
              <w:rPr>
                <w:rFonts w:hint="default" w:cs="Calibri"/>
                <w:color w:val="auto"/>
                <w:rtl w:val="0"/>
                <w:lang w:val="en-US"/>
              </w:rPr>
              <w:t>fina examl result</w:t>
            </w:r>
            <w:r>
              <w:rPr>
                <w:rFonts w:hint="default" w:ascii="Calibri" w:hAnsi="Calibri" w:eastAsia="Calibri" w:cs="Calibri"/>
                <w:color w:val="auto"/>
                <w:rtl w:val="0"/>
              </w:rPr>
              <w:t xml:space="preserve"> based on the weighted sum of: </w:t>
            </w:r>
            <w:r>
              <w:rPr>
                <w:rFonts w:hint="default" w:ascii="Calibri" w:hAnsi="Calibri" w:eastAsia="Roboto Mono" w:cs="Calibri"/>
                <w:color w:val="auto"/>
                <w:rtl w:val="0"/>
              </w:rPr>
              <w:t xml:space="preserve">(Theory </w:t>
            </w:r>
            <w:r>
              <w:rPr>
                <w:rFonts w:hint="default" w:eastAsia="Roboto Mono" w:cs="Calibri"/>
                <w:color w:val="auto"/>
                <w:rtl w:val="0"/>
                <w:lang w:val="en-US"/>
              </w:rPr>
              <w:t xml:space="preserve">Exam </w:t>
            </w:r>
            <w:r>
              <w:rPr>
                <w:rFonts w:hint="default" w:ascii="Calibri" w:hAnsi="Calibri" w:eastAsia="Roboto Mono" w:cs="Calibri"/>
                <w:color w:val="auto"/>
                <w:rtl w:val="0"/>
              </w:rPr>
              <w:t>Score * Weight) + (Practic</w:t>
            </w:r>
            <w:r>
              <w:rPr>
                <w:rFonts w:hint="default" w:eastAsia="Roboto Mono" w:cs="Calibri"/>
                <w:color w:val="auto"/>
                <w:rtl w:val="0"/>
                <w:lang w:val="en-US"/>
              </w:rPr>
              <w:t>al Exam</w:t>
            </w:r>
            <w:r>
              <w:rPr>
                <w:rFonts w:hint="default" w:ascii="Calibri" w:hAnsi="Calibri" w:eastAsia="Roboto Mono" w:cs="Calibri"/>
                <w:color w:val="auto"/>
                <w:rtl w:val="0"/>
              </w:rPr>
              <w:t xml:space="preserve"> Score * Weight) + (</w:t>
            </w:r>
            <w:r>
              <w:rPr>
                <w:rFonts w:hint="default" w:eastAsia="Roboto Mono" w:cs="Calibri"/>
                <w:color w:val="auto"/>
                <w:rtl w:val="0"/>
                <w:lang w:val="en-US"/>
              </w:rPr>
              <w:t>Simulation</w:t>
            </w:r>
            <w:r>
              <w:rPr>
                <w:rFonts w:hint="default" w:ascii="Calibri" w:hAnsi="Calibri" w:eastAsia="Roboto Mono" w:cs="Calibri"/>
                <w:color w:val="auto"/>
                <w:rtl w:val="0"/>
              </w:rPr>
              <w:t xml:space="preserve"> Exam Score * Weight)</w:t>
            </w:r>
            <w:r>
              <w:rPr>
                <w:rFonts w:hint="default" w:ascii="Calibri" w:hAnsi="Calibri" w:eastAsia="Calibri" w:cs="Calibri"/>
                <w:color w:val="auto"/>
                <w:rtl w:val="0"/>
              </w:rPr>
              <w:t>.</w:t>
            </w:r>
          </w:p>
        </w:tc>
      </w:tr>
      <w:tr w14:paraId="396D7521">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A84CA5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2AC5A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Once an Instructor submits the grades for the "Final Exam" column and marks the status as </w:t>
            </w:r>
            <w:r>
              <w:rPr>
                <w:rFonts w:hint="default" w:ascii="Calibri" w:hAnsi="Calibri" w:eastAsia="Roboto Mono" w:cs="Calibri"/>
                <w:color w:val="auto"/>
                <w:rtl w:val="0"/>
              </w:rPr>
              <w:t>Completed</w:t>
            </w:r>
            <w:r>
              <w:rPr>
                <w:rFonts w:hint="default" w:ascii="Calibri" w:hAnsi="Calibri" w:eastAsia="Calibri" w:cs="Calibri"/>
                <w:color w:val="auto"/>
                <w:rtl w:val="0"/>
              </w:rPr>
              <w:t xml:space="preserve">, the scores are </w:t>
            </w:r>
            <w:r>
              <w:rPr>
                <w:rFonts w:hint="default" w:ascii="Calibri" w:hAnsi="Calibri" w:eastAsia="Calibri" w:cs="Calibri"/>
                <w:b/>
                <w:bCs/>
                <w:color w:val="auto"/>
                <w:rtl w:val="0"/>
              </w:rPr>
              <w:t>locked</w:t>
            </w:r>
            <w:r>
              <w:rPr>
                <w:rFonts w:hint="default" w:ascii="Calibri" w:hAnsi="Calibri" w:eastAsia="Calibri" w:cs="Calibri"/>
                <w:color w:val="auto"/>
                <w:rtl w:val="0"/>
              </w:rPr>
              <w:t xml:space="preserve"> (Read-only) and cannot be edited</w:t>
            </w:r>
            <w:r>
              <w:rPr>
                <w:rFonts w:hint="default" w:cs="Calibri"/>
                <w:color w:val="auto"/>
                <w:rtl w:val="0"/>
                <w:lang w:val="en-US"/>
              </w:rPr>
              <w:t>.</w:t>
            </w:r>
          </w:p>
        </w:tc>
      </w:tr>
      <w:tr w14:paraId="55D8581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35D59E5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DB0B3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File Type Constraint:</w:t>
            </w:r>
            <w:r>
              <w:rPr>
                <w:rFonts w:hint="default" w:ascii="Calibri" w:hAnsi="Calibri" w:eastAsia="Calibri" w:cs="Calibri"/>
                <w:color w:val="auto"/>
                <w:rtl w:val="0"/>
              </w:rPr>
              <w:t xml:space="preserve"> The system must restrict file uploads for Learning Materials to specific formats: </w:t>
            </w:r>
            <w:r>
              <w:rPr>
                <w:rFonts w:hint="default" w:ascii="Calibri" w:hAnsi="Calibri" w:eastAsia="Roboto Mono" w:cs="Calibri"/>
                <w:color w:val="auto"/>
                <w:rtl w:val="0"/>
              </w:rPr>
              <w:t>.pdf</w:t>
            </w:r>
            <w:r>
              <w:rPr>
                <w:rFonts w:hint="default" w:ascii="Calibri" w:hAnsi="Calibri" w:eastAsia="Calibri" w:cs="Calibri"/>
                <w:color w:val="auto"/>
                <w:rtl w:val="0"/>
              </w:rPr>
              <w:t xml:space="preserve"> for documents and </w:t>
            </w:r>
            <w:r>
              <w:rPr>
                <w:rFonts w:hint="default" w:ascii="Calibri" w:hAnsi="Calibri" w:eastAsia="Roboto Mono" w:cs="Calibri"/>
                <w:color w:val="auto"/>
                <w:rtl w:val="0"/>
              </w:rPr>
              <w:t>.mp4</w:t>
            </w:r>
            <w:r>
              <w:rPr>
                <w:rFonts w:hint="default" w:ascii="Calibri" w:hAnsi="Calibri" w:eastAsia="Calibri" w:cs="Calibri"/>
                <w:color w:val="auto"/>
                <w:rtl w:val="0"/>
              </w:rPr>
              <w:t xml:space="preserve"> for videos.</w:t>
            </w:r>
          </w:p>
        </w:tc>
      </w:tr>
      <w:tr w14:paraId="11B5240C">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2162993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FA630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A Course cannot be deleted if it has any associated Classes.</w:t>
            </w:r>
          </w:p>
        </w:tc>
      </w:tr>
      <w:tr w14:paraId="1EEB0E1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EA0DD9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7FBF1D">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When importing data (User, Course, or Class) via Excel/CSV:</w:t>
            </w:r>
          </w:p>
          <w:p w14:paraId="5B6C81CF">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1. The file structure must strictly match the system </w:t>
            </w:r>
            <w:r>
              <w:rPr>
                <w:rFonts w:hint="default" w:cs="Calibri"/>
                <w:color w:val="auto"/>
                <w:rtl w:val="0"/>
                <w:lang w:val="en-US"/>
              </w:rPr>
              <w:t xml:space="preserve">provided </w:t>
            </w:r>
            <w:r>
              <w:rPr>
                <w:rFonts w:hint="default" w:ascii="Calibri" w:hAnsi="Calibri" w:eastAsia="Calibri" w:cs="Calibri"/>
                <w:color w:val="auto"/>
                <w:rtl w:val="0"/>
              </w:rPr>
              <w:t>template.</w:t>
            </w:r>
          </w:p>
          <w:p w14:paraId="3961714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2. If </w:t>
            </w:r>
            <w:r>
              <w:rPr>
                <w:rFonts w:hint="default" w:ascii="Calibri" w:hAnsi="Calibri" w:eastAsia="Calibri" w:cs="Calibri"/>
                <w:b/>
                <w:bCs/>
                <w:color w:val="auto"/>
                <w:rtl w:val="0"/>
              </w:rPr>
              <w:t>any</w:t>
            </w:r>
            <w:r>
              <w:rPr>
                <w:rFonts w:hint="default" w:ascii="Calibri" w:hAnsi="Calibri" w:eastAsia="Calibri" w:cs="Calibri"/>
                <w:color w:val="auto"/>
                <w:rtl w:val="0"/>
              </w:rPr>
              <w:t xml:space="preserve"> row contains invalid data (e.g., invalid email format, duplicate code), the </w:t>
            </w:r>
            <w:r>
              <w:rPr>
                <w:rFonts w:hint="default" w:ascii="Calibri" w:hAnsi="Calibri" w:eastAsia="Calibri" w:cs="Calibri"/>
                <w:b/>
                <w:bCs/>
                <w:color w:val="auto"/>
                <w:rtl w:val="0"/>
              </w:rPr>
              <w:t>entire</w:t>
            </w:r>
            <w:r>
              <w:rPr>
                <w:rFonts w:hint="default" w:ascii="Calibri" w:hAnsi="Calibri" w:eastAsia="Calibri" w:cs="Calibri"/>
                <w:color w:val="auto"/>
                <w:rtl w:val="0"/>
              </w:rPr>
              <w:t xml:space="preserve"> import batch must be rejected to prevent data inconsistency.</w:t>
            </w:r>
          </w:p>
        </w:tc>
      </w:tr>
      <w:tr w14:paraId="22D1F5C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28BFDB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34957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can only access Practice Simulations when authorized via the </w:t>
            </w:r>
            <w:r>
              <w:rPr>
                <w:rFonts w:hint="default" w:eastAsia="Roboto Mono" w:cs="Calibri"/>
                <w:color w:val="auto"/>
                <w:rtl w:val="0"/>
                <w:lang w:val="en-US"/>
              </w:rPr>
              <w:t xml:space="preserve">class session </w:t>
            </w:r>
            <w:r>
              <w:rPr>
                <w:rFonts w:hint="default" w:ascii="Calibri" w:hAnsi="Calibri" w:eastAsia="Calibri" w:cs="Calibri"/>
                <w:color w:val="auto"/>
                <w:rtl w:val="0"/>
              </w:rPr>
              <w:t>check, typically enforcing access only within the assigned period.</w:t>
            </w:r>
          </w:p>
        </w:tc>
      </w:tr>
      <w:tr w14:paraId="3423559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3C08D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9815E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An Administrator cannot </w:t>
            </w:r>
            <w:r>
              <w:rPr>
                <w:rFonts w:hint="default" w:ascii="Calibri" w:hAnsi="Calibri" w:eastAsia="Calibri" w:cs="Calibri"/>
                <w:b/>
                <w:bCs/>
                <w:color w:val="auto"/>
                <w:rtl w:val="0"/>
              </w:rPr>
              <w:t>Delete</w:t>
            </w:r>
            <w:r>
              <w:rPr>
                <w:rFonts w:hint="default" w:ascii="Calibri" w:hAnsi="Calibri" w:eastAsia="Calibri" w:cs="Calibri"/>
                <w:color w:val="auto"/>
                <w:rtl w:val="0"/>
              </w:rPr>
              <w:t xml:space="preserve"> their own account while logged in. They also cannot </w:t>
            </w:r>
            <w:r>
              <w:rPr>
                <w:rFonts w:hint="default" w:cs="Calibri"/>
                <w:color w:val="auto"/>
                <w:rtl w:val="0"/>
                <w:lang w:val="en-US"/>
              </w:rPr>
              <w:t>change</w:t>
            </w:r>
            <w:r>
              <w:rPr>
                <w:rFonts w:hint="default" w:ascii="Calibri" w:hAnsi="Calibri" w:eastAsia="Calibri" w:cs="Calibri"/>
                <w:color w:val="auto"/>
                <w:rtl w:val="0"/>
              </w:rPr>
              <w:t xml:space="preserve"> their own Role</w:t>
            </w:r>
            <w:r>
              <w:rPr>
                <w:rFonts w:hint="default" w:cs="Calibri"/>
                <w:color w:val="auto"/>
                <w:rtl w:val="0"/>
                <w:lang w:val="en-US"/>
              </w:rPr>
              <w:t>.</w:t>
            </w:r>
          </w:p>
        </w:tc>
      </w:tr>
      <w:tr w14:paraId="6018C69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8C984F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EDB68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If a User </w:t>
            </w:r>
            <w:r>
              <w:rPr>
                <w:rFonts w:hint="default" w:cs="Calibri"/>
                <w:color w:val="auto"/>
                <w:rtl w:val="0"/>
                <w:lang w:val="en-US"/>
              </w:rPr>
              <w:t>authenticated session expires, the system provides a new session based on valid token.</w:t>
            </w:r>
          </w:p>
        </w:tc>
      </w:tr>
      <w:tr w14:paraId="505C40E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F34EC6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1C591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 xml:space="preserve">The sum of weight percentages for all </w:t>
            </w:r>
            <w:r>
              <w:rPr>
                <w:rFonts w:hint="default" w:cs="Calibri"/>
                <w:b w:val="0"/>
                <w:bCs w:val="0"/>
                <w:color w:val="auto"/>
                <w:rtl w:val="0"/>
                <w:lang w:val="en-US"/>
              </w:rPr>
              <w:t>A</w:t>
            </w:r>
            <w:r>
              <w:rPr>
                <w:rFonts w:hint="default" w:ascii="Calibri" w:hAnsi="Calibri" w:eastAsia="Calibri" w:cs="Calibri"/>
                <w:b w:val="0"/>
                <w:bCs w:val="0"/>
                <w:color w:val="auto"/>
                <w:rtl w:val="0"/>
              </w:rPr>
              <w:t>ssessment components (Theory, Practical, and Simulation) within a single Class must strictly equal 100%. The system shall prevent saving grading configurations if the total weight deviates from this value.</w:t>
            </w:r>
          </w:p>
        </w:tc>
      </w:tr>
      <w:tr w14:paraId="7BBB50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27498D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81428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An Instructor cannot be assigned to a Class TimeSlot if they are already scheduled for another Class during the same time interval. The system must validate instructor availability before confirming the assignment.</w:t>
            </w:r>
          </w:p>
        </w:tc>
      </w:tr>
      <w:tr w14:paraId="28863F1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2638AF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20B22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A Trainee is prohibited from enrolling in a new Class if its schedule overlaps with any TimeSlots of their currently active Classes. The system must detect and block conflicting enrollments.</w:t>
            </w:r>
          </w:p>
        </w:tc>
      </w:tr>
      <w:tr w14:paraId="144AFEE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AE678B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F1AFC9">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A Trainee is considered to have "Completed" a </w:t>
            </w:r>
            <w:r>
              <w:rPr>
                <w:rFonts w:hint="default" w:cs="Calibri"/>
                <w:color w:val="auto"/>
                <w:rtl w:val="0"/>
                <w:lang w:val="en-US"/>
              </w:rPr>
              <w:t xml:space="preserve">class </w:t>
            </w:r>
            <w:r>
              <w:rPr>
                <w:rFonts w:hint="default" w:ascii="Calibri" w:hAnsi="Calibri" w:eastAsia="Calibri" w:cs="Calibri"/>
                <w:color w:val="auto"/>
                <w:rtl w:val="0"/>
              </w:rPr>
              <w:t>only if they meet both of the following conditions:</w:t>
            </w:r>
          </w:p>
          <w:p w14:paraId="36AFE78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1. The Final </w:t>
            </w:r>
            <w:r>
              <w:rPr>
                <w:rFonts w:hint="default" w:cs="Calibri"/>
                <w:color w:val="auto"/>
                <w:rtl w:val="0"/>
                <w:lang w:val="en-US"/>
              </w:rPr>
              <w:t xml:space="preserve">Exam </w:t>
            </w:r>
            <w:r>
              <w:rPr>
                <w:rFonts w:hint="default" w:ascii="Calibri" w:hAnsi="Calibri" w:eastAsia="Calibri" w:cs="Calibri"/>
                <w:color w:val="auto"/>
                <w:rtl w:val="0"/>
              </w:rPr>
              <w:t>Grade meets or exceeds the system-defined passing threshold (e.g., ≥ 5.0).</w:t>
            </w:r>
          </w:p>
          <w:p w14:paraId="33EB6083">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2. </w:t>
            </w:r>
            <w:r>
              <w:rPr>
                <w:rFonts w:hint="default" w:cs="Calibri"/>
                <w:color w:val="auto"/>
                <w:rtl w:val="0"/>
                <w:lang w:val="en-US"/>
              </w:rPr>
              <w:t>Learning progress is marked as completed</w:t>
            </w:r>
            <w:r>
              <w:rPr>
                <w:rFonts w:hint="default" w:ascii="Calibri" w:hAnsi="Calibri" w:eastAsia="Calibri" w:cs="Calibri"/>
                <w:color w:val="auto"/>
                <w:rtl w:val="0"/>
              </w:rPr>
              <w:t>.</w:t>
            </w:r>
          </w:p>
        </w:tc>
      </w:tr>
      <w:tr w14:paraId="150874F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E57709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637C7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cs="Calibri"/>
                <w:b w:val="0"/>
                <w:bCs w:val="0"/>
                <w:color w:val="auto"/>
                <w:rtl w:val="0"/>
                <w:lang w:val="en-US"/>
              </w:rPr>
              <w:t>A</w:t>
            </w:r>
            <w:r>
              <w:rPr>
                <w:rFonts w:hint="default" w:ascii="Calibri" w:hAnsi="Calibri" w:eastAsia="Calibri" w:cs="Calibri"/>
                <w:b w:val="0"/>
                <w:bCs w:val="0"/>
                <w:color w:val="auto"/>
                <w:rtl w:val="0"/>
              </w:rPr>
              <w:t xml:space="preserve"> Class cannot be deleted if it contains any enrolled Trainees.</w:t>
            </w:r>
          </w:p>
        </w:tc>
      </w:tr>
      <w:tr w14:paraId="4B5EE17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62EB4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19124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is restricted from participating in the Final Exam if their </w:t>
            </w:r>
            <w:r>
              <w:rPr>
                <w:rFonts w:hint="default" w:cs="Calibri"/>
                <w:color w:val="auto"/>
                <w:rtl w:val="0"/>
                <w:lang w:val="en-US"/>
              </w:rPr>
              <w:t xml:space="preserve">Enrollment </w:t>
            </w:r>
            <w:r>
              <w:rPr>
                <w:rFonts w:hint="default" w:ascii="Calibri" w:hAnsi="Calibri" w:eastAsia="Calibri" w:cs="Calibri"/>
                <w:color w:val="auto"/>
                <w:rtl w:val="0"/>
              </w:rPr>
              <w:t>Status is marked as "</w:t>
            </w:r>
            <w:r>
              <w:rPr>
                <w:rFonts w:hint="default" w:cs="Calibri"/>
                <w:color w:val="auto"/>
                <w:rtl w:val="0"/>
                <w:lang w:val="en-US"/>
              </w:rPr>
              <w:t>Cancelled</w:t>
            </w:r>
            <w:r>
              <w:rPr>
                <w:rFonts w:hint="default" w:ascii="Calibri" w:hAnsi="Calibri" w:eastAsia="Calibri" w:cs="Calibri"/>
                <w:color w:val="auto"/>
                <w:rtl w:val="0"/>
              </w:rPr>
              <w:t>" (due to excessive absence) or if they have not completed all mandatory prerequisite</w:t>
            </w:r>
            <w:r>
              <w:rPr>
                <w:rFonts w:hint="default" w:cs="Calibri"/>
                <w:color w:val="auto"/>
                <w:rtl w:val="0"/>
                <w:lang w:val="en-US"/>
              </w:rPr>
              <w:t>s</w:t>
            </w:r>
            <w:r>
              <w:rPr>
                <w:rFonts w:hint="default" w:ascii="Calibri" w:hAnsi="Calibri" w:eastAsia="Calibri" w:cs="Calibri"/>
                <w:color w:val="auto"/>
                <w:rtl w:val="0"/>
              </w:rPr>
              <w:t>.</w:t>
            </w:r>
          </w:p>
        </w:tc>
      </w:tr>
      <w:tr w14:paraId="1210B7B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02CB0C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04F80E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Once a Class status transitions to "</w:t>
            </w:r>
            <w:r>
              <w:rPr>
                <w:rFonts w:hint="default" w:cs="Calibri"/>
                <w:b w:val="0"/>
                <w:bCs w:val="0"/>
                <w:color w:val="auto"/>
                <w:rtl w:val="0"/>
                <w:lang w:val="en-US"/>
              </w:rPr>
              <w:t>Completed</w:t>
            </w:r>
            <w:r>
              <w:rPr>
                <w:rFonts w:hint="default" w:ascii="Calibri" w:hAnsi="Calibri" w:eastAsia="Calibri" w:cs="Calibri"/>
                <w:b w:val="0"/>
                <w:bCs w:val="0"/>
                <w:color w:val="auto"/>
                <w:rtl w:val="0"/>
              </w:rPr>
              <w:t>"</w:t>
            </w:r>
            <w:r>
              <w:rPr>
                <w:rFonts w:hint="default" w:cs="Calibri"/>
                <w:b w:val="0"/>
                <w:bCs w:val="0"/>
                <w:color w:val="auto"/>
                <w:rtl w:val="0"/>
                <w:lang w:val="en-US"/>
              </w:rPr>
              <w:t xml:space="preserve"> or “Cancelled”, </w:t>
            </w:r>
            <w:r>
              <w:rPr>
                <w:rFonts w:hint="default" w:ascii="Calibri" w:hAnsi="Calibri" w:eastAsia="Calibri" w:cs="Calibri"/>
                <w:b w:val="0"/>
                <w:bCs w:val="0"/>
                <w:color w:val="auto"/>
                <w:rtl w:val="0"/>
              </w:rPr>
              <w:t xml:space="preserve"> all associated Trainee grades and activity records shall become read-only. Instructors are restricted from modifying grades unless an Administrator explicitly re-opens the Class.</w:t>
            </w:r>
          </w:p>
        </w:tc>
      </w:tr>
      <w:tr w14:paraId="33E8798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533D60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4E483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The system must automatically reject new enrollment requests for a Class once the count of enrolled Trainees reaches the defined MaxCapacity limit set during Class creation.</w:t>
            </w:r>
          </w:p>
        </w:tc>
      </w:tr>
      <w:tr w14:paraId="48325D4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FCEA2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9ADEC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The total weight percentage of all</w:t>
            </w:r>
            <w:r>
              <w:rPr>
                <w:rFonts w:hint="default" w:cs="Calibri"/>
                <w:b w:val="0"/>
                <w:bCs w:val="0"/>
                <w:color w:val="auto"/>
                <w:rtl w:val="0"/>
                <w:lang w:val="en-US"/>
              </w:rPr>
              <w:t xml:space="preserve"> final exam</w:t>
            </w:r>
            <w:r>
              <w:rPr>
                <w:rFonts w:hint="default" w:ascii="Calibri" w:hAnsi="Calibri" w:eastAsia="Calibri" w:cs="Calibri"/>
                <w:b w:val="0"/>
                <w:bCs w:val="0"/>
                <w:color w:val="auto"/>
                <w:rtl w:val="0"/>
              </w:rPr>
              <w:t xml:space="preserve"> assessment</w:t>
            </w:r>
            <w:r>
              <w:rPr>
                <w:rFonts w:hint="default" w:cs="Calibri"/>
                <w:b w:val="0"/>
                <w:bCs w:val="0"/>
                <w:color w:val="auto"/>
                <w:rtl w:val="0"/>
                <w:lang w:val="en-US"/>
              </w:rPr>
              <w:t>s</w:t>
            </w:r>
            <w:r>
              <w:rPr>
                <w:rFonts w:hint="default" w:ascii="Calibri" w:hAnsi="Calibri" w:eastAsia="Calibri" w:cs="Calibri"/>
                <w:b w:val="0"/>
                <w:bCs w:val="0"/>
                <w:color w:val="auto"/>
                <w:rtl w:val="0"/>
              </w:rPr>
              <w:t xml:space="preserve"> (Theory, Practical, and Simulation) within a specific Class must exactly equal 100%. The system shall prevent the Instructor or Admin from saving the configuration if the sum deviates from 100.</w:t>
            </w:r>
          </w:p>
        </w:tc>
      </w:tr>
      <w:tr w14:paraId="00580E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277287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20383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must restrict the deletion of any </w:t>
            </w:r>
            <w:r>
              <w:rPr>
                <w:rFonts w:hint="default" w:ascii="Calibri" w:hAnsi="Calibri" w:eastAsia="Roboto Mono" w:cs="Calibri"/>
                <w:color w:val="auto"/>
                <w:rtl w:val="0"/>
              </w:rPr>
              <w:t>Course</w:t>
            </w:r>
            <w:r>
              <w:rPr>
                <w:rFonts w:hint="default" w:ascii="Calibri" w:hAnsi="Calibri" w:eastAsia="Calibri" w:cs="Calibri"/>
                <w:color w:val="auto"/>
                <w:rtl w:val="0"/>
              </w:rPr>
              <w:t xml:space="preserve">, </w:t>
            </w:r>
            <w:r>
              <w:rPr>
                <w:rFonts w:hint="default" w:ascii="Calibri" w:hAnsi="Calibri" w:eastAsia="Roboto Mono" w:cs="Calibri"/>
                <w:color w:val="auto"/>
                <w:rtl w:val="0"/>
              </w:rPr>
              <w:t>Program</w:t>
            </w:r>
            <w:r>
              <w:rPr>
                <w:rFonts w:hint="default" w:ascii="Calibri" w:hAnsi="Calibri" w:eastAsia="Calibri" w:cs="Calibri"/>
                <w:color w:val="auto"/>
                <w:rtl w:val="0"/>
              </w:rPr>
              <w:t xml:space="preserve">, or </w:t>
            </w:r>
            <w:r>
              <w:rPr>
                <w:rFonts w:hint="default" w:ascii="Calibri" w:hAnsi="Calibri" w:eastAsia="Roboto Mono" w:cs="Calibri"/>
                <w:color w:val="auto"/>
                <w:rtl w:val="0"/>
              </w:rPr>
              <w:t>Class</w:t>
            </w:r>
            <w:r>
              <w:rPr>
                <w:rFonts w:hint="default" w:ascii="Calibri" w:hAnsi="Calibri" w:eastAsia="Calibri" w:cs="Calibri"/>
                <w:color w:val="auto"/>
                <w:rtl w:val="0"/>
              </w:rPr>
              <w:t xml:space="preserve"> if there are currently active </w:t>
            </w:r>
            <w:r>
              <w:rPr>
                <w:rFonts w:hint="default" w:ascii="Calibri" w:hAnsi="Calibri" w:eastAsia="Roboto Mono" w:cs="Calibri"/>
                <w:color w:val="auto"/>
                <w:rtl w:val="0"/>
              </w:rPr>
              <w:t>Enrollments</w:t>
            </w:r>
            <w:r>
              <w:rPr>
                <w:rFonts w:hint="default" w:ascii="Calibri" w:hAnsi="Calibri" w:eastAsia="Calibri" w:cs="Calibri"/>
                <w:color w:val="auto"/>
                <w:rtl w:val="0"/>
              </w:rPr>
              <w:t xml:space="preserve"> or associated </w:t>
            </w:r>
            <w:r>
              <w:rPr>
                <w:rFonts w:hint="default" w:ascii="Calibri" w:hAnsi="Calibri" w:eastAsia="Roboto Mono" w:cs="Calibri"/>
                <w:color w:val="auto"/>
                <w:rtl w:val="0"/>
              </w:rPr>
              <w:t>Historical Data</w:t>
            </w:r>
            <w:r>
              <w:rPr>
                <w:rFonts w:hint="default" w:ascii="Calibri" w:hAnsi="Calibri" w:eastAsia="Calibri" w:cs="Calibri"/>
                <w:color w:val="auto"/>
                <w:rtl w:val="0"/>
              </w:rPr>
              <w:t xml:space="preserve"> (e.g., Grades, Attendance records) linked to them to preserve data integrity.</w:t>
            </w:r>
          </w:p>
        </w:tc>
      </w:tr>
      <w:tr w14:paraId="070DF63C">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38987E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50DA8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The final exam session of a specific class can only be opened and closed by the assigned instructors.</w:t>
            </w:r>
          </w:p>
        </w:tc>
      </w:tr>
      <w:tr w14:paraId="1154073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27B0FDD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6E757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For Simulation Exams, the system must </w:t>
            </w:r>
            <w:r>
              <w:rPr>
                <w:rFonts w:hint="default" w:cs="Calibri"/>
                <w:color w:val="auto"/>
                <w:rtl w:val="0"/>
                <w:lang w:val="en-US"/>
              </w:rPr>
              <w:t>follow</w:t>
            </w:r>
            <w:r>
              <w:rPr>
                <w:rFonts w:hint="default" w:ascii="Calibri" w:hAnsi="Calibri" w:eastAsia="Calibri" w:cs="Calibri"/>
                <w:color w:val="auto"/>
                <w:rtl w:val="0"/>
              </w:rPr>
              <w:t xml:space="preserve"> </w:t>
            </w:r>
            <w:r>
              <w:rPr>
                <w:rFonts w:hint="default" w:cs="Calibri"/>
                <w:color w:val="auto"/>
                <w:rtl w:val="0"/>
                <w:lang w:val="en-US"/>
              </w:rPr>
              <w:t>the</w:t>
            </w:r>
            <w:r>
              <w:rPr>
                <w:rFonts w:hint="default" w:ascii="Calibri" w:hAnsi="Calibri" w:eastAsia="Calibri" w:cs="Calibri"/>
                <w:color w:val="auto"/>
                <w:rtl w:val="0"/>
              </w:rPr>
              <w:t xml:space="preserve"> maximum number of attempts (e.g., 1 attempt for Final Exam). Any further attempts must be blocked.</w:t>
            </w:r>
          </w:p>
        </w:tc>
      </w:tr>
      <w:tr w14:paraId="6A041B5D">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D2AFAC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8C3A3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For </w:t>
            </w:r>
            <w:r>
              <w:rPr>
                <w:rFonts w:hint="default" w:cs="Calibri"/>
                <w:color w:val="auto"/>
                <w:rtl w:val="0"/>
                <w:lang w:val="en-US"/>
              </w:rPr>
              <w:t xml:space="preserve">Theory </w:t>
            </w:r>
            <w:r>
              <w:rPr>
                <w:rFonts w:hint="default" w:ascii="Calibri" w:hAnsi="Calibri" w:eastAsia="Calibri" w:cs="Calibri"/>
                <w:color w:val="auto"/>
                <w:rtl w:val="0"/>
              </w:rPr>
              <w:t xml:space="preserve">Exams, the system must </w:t>
            </w:r>
            <w:r>
              <w:rPr>
                <w:rFonts w:hint="default" w:cs="Calibri"/>
                <w:color w:val="auto"/>
                <w:rtl w:val="0"/>
                <w:lang w:val="en-US"/>
              </w:rPr>
              <w:t>follow</w:t>
            </w:r>
            <w:r>
              <w:rPr>
                <w:rFonts w:hint="default" w:ascii="Calibri" w:hAnsi="Calibri" w:eastAsia="Calibri" w:cs="Calibri"/>
                <w:color w:val="auto"/>
                <w:rtl w:val="0"/>
              </w:rPr>
              <w:t xml:space="preserve"> </w:t>
            </w:r>
            <w:r>
              <w:rPr>
                <w:rFonts w:hint="default" w:cs="Calibri"/>
                <w:color w:val="auto"/>
                <w:rtl w:val="0"/>
                <w:lang w:val="en-US"/>
              </w:rPr>
              <w:t>the</w:t>
            </w:r>
            <w:r>
              <w:rPr>
                <w:rFonts w:hint="default" w:ascii="Calibri" w:hAnsi="Calibri" w:eastAsia="Calibri" w:cs="Calibri"/>
                <w:color w:val="auto"/>
                <w:rtl w:val="0"/>
              </w:rPr>
              <w:t xml:space="preserve"> maximum number of attempts (e.g., 1 attempt for Final Exam). Any further attempts must be blocked.</w:t>
            </w:r>
          </w:p>
        </w:tc>
      </w:tr>
      <w:tr w14:paraId="610ACCC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22FD5A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F5990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For Practical Exams, the overall status can only be graded as ‘Pass’ if more than half the checklists are passed.</w:t>
            </w:r>
          </w:p>
        </w:tc>
      </w:tr>
      <w:tr w14:paraId="7A93164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04924B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F29E5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The system shall only generate a downloadable Certificate (PDF) for a Trainee when the Class Status is "</w:t>
            </w:r>
            <w:r>
              <w:rPr>
                <w:rFonts w:hint="default" w:cs="Calibri"/>
                <w:color w:val="auto"/>
                <w:rtl w:val="0"/>
                <w:lang w:val="en-US"/>
              </w:rPr>
              <w:t>Completed</w:t>
            </w:r>
            <w:r>
              <w:rPr>
                <w:rFonts w:hint="default" w:ascii="Calibri" w:hAnsi="Calibri" w:eastAsia="Calibri" w:cs="Calibri"/>
                <w:color w:val="auto"/>
                <w:rtl w:val="0"/>
              </w:rPr>
              <w:t>" and</w:t>
            </w:r>
            <w:r>
              <w:rPr>
                <w:rFonts w:hint="default" w:cs="Calibri"/>
                <w:color w:val="auto"/>
                <w:rtl w:val="0"/>
                <w:lang w:val="en-US"/>
              </w:rPr>
              <w:t xml:space="preserve"> trainee passes the final exam.</w:t>
            </w:r>
          </w:p>
        </w:tc>
      </w:tr>
      <w:tr w14:paraId="33650F01">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3634D62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50FD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b w:val="0"/>
                <w:bCs w:val="0"/>
                <w:color w:val="auto"/>
                <w:sz w:val="22"/>
                <w:szCs w:val="22"/>
                <w:lang w:val="en-US" w:eastAsia="zh-CN" w:bidi="th-TH"/>
              </w:rPr>
              <w:t>Once a user account is created or deactivated, the system must send a notification email to that user.</w:t>
            </w:r>
          </w:p>
        </w:tc>
      </w:tr>
      <w:tr w14:paraId="2D6FCEC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FEA4E5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73964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b w:val="0"/>
                <w:bCs w:val="0"/>
                <w:color w:val="auto"/>
                <w:sz w:val="22"/>
                <w:szCs w:val="22"/>
                <w:lang w:val="en-US" w:eastAsia="zh-CN" w:bidi="th-TH"/>
              </w:rPr>
            </w:pPr>
            <w:r>
              <w:rPr>
                <w:rFonts w:hint="default" w:cs="Calibri"/>
                <w:b w:val="0"/>
                <w:bCs w:val="0"/>
                <w:color w:val="auto"/>
                <w:sz w:val="22"/>
                <w:szCs w:val="22"/>
                <w:lang w:val="en-US" w:eastAsia="zh-CN" w:bidi="th-TH"/>
              </w:rPr>
              <w:t>Once a class status is changed, the system must send a notification email to assigned instructors and trainees.</w:t>
            </w:r>
          </w:p>
        </w:tc>
      </w:tr>
      <w:tr w14:paraId="1E0B013D">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355307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1FCA9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SimSun" w:cs="Calibri"/>
                <w:sz w:val="22"/>
                <w:szCs w:val="22"/>
              </w:rPr>
              <w:t>All system timestamps (Start Date, End Date, Logs) are stored and processed in UTC.</w:t>
            </w:r>
          </w:p>
        </w:tc>
      </w:tr>
    </w:tbl>
    <w:p w14:paraId="35A51F4C">
      <w:pPr>
        <w:rPr>
          <w:b/>
          <w:bCs/>
          <w:color w:val="C00000"/>
          <w:sz w:val="32"/>
          <w:szCs w:val="32"/>
        </w:rPr>
      </w:pPr>
    </w:p>
    <w:p w14:paraId="47AF5646">
      <w:pPr>
        <w:pStyle w:val="2"/>
      </w:pPr>
      <w:bookmarkStart w:id="78" w:name="_Toc8846"/>
      <w:r>
        <w:t>IV. Software Design Description</w:t>
      </w:r>
      <w:bookmarkEnd w:id="78"/>
    </w:p>
    <w:p w14:paraId="6B9C1708">
      <w:pPr>
        <w:pStyle w:val="3"/>
      </w:pPr>
      <w:bookmarkStart w:id="79" w:name="_Toc4308"/>
      <w:bookmarkStart w:id="80" w:name="_Toc11472"/>
      <w:bookmarkStart w:id="81" w:name="_Toc21969"/>
      <w:r>
        <w:t>1. System Design</w:t>
      </w:r>
      <w:bookmarkEnd w:id="79"/>
      <w:bookmarkEnd w:id="80"/>
      <w:bookmarkEnd w:id="81"/>
    </w:p>
    <w:p w14:paraId="374171FF">
      <w:pPr>
        <w:pStyle w:val="4"/>
      </w:pPr>
      <w:bookmarkStart w:id="82" w:name="_Toc10476"/>
      <w:bookmarkStart w:id="83" w:name="_Toc5574"/>
      <w:bookmarkStart w:id="84" w:name="_Toc12980"/>
      <w:r>
        <w:t>1.1 System Architecture</w:t>
      </w:r>
      <w:bookmarkEnd w:id="82"/>
      <w:r>
        <w:rPr>
          <w:lang w:val="en-US"/>
        </w:rPr>
        <w:t xml:space="preserve"> Diagram</w:t>
      </w:r>
      <w:bookmarkEnd w:id="83"/>
      <w:bookmarkEnd w:id="84"/>
    </w:p>
    <w:p w14:paraId="1FCDCA91">
      <w:r>
        <w:drawing>
          <wp:inline distT="0" distB="0" distL="114300" distR="114300">
            <wp:extent cx="6617335" cy="4331970"/>
            <wp:effectExtent l="0" t="0" r="12065" b="11430"/>
            <wp:docPr id="1418997730" name="Picture 1418997730" descr="LSSCTC-System-Desig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7730" name="Picture 1418997730" descr="LSSCTC-System-Design-System"/>
                    <pic:cNvPicPr>
                      <a:picLocks noChangeAspect="1"/>
                    </pic:cNvPicPr>
                  </pic:nvPicPr>
                  <pic:blipFill>
                    <a:blip r:embed="rId16"/>
                    <a:stretch>
                      <a:fillRect/>
                    </a:stretch>
                  </pic:blipFill>
                  <pic:spPr>
                    <a:xfrm>
                      <a:off x="0" y="0"/>
                      <a:ext cx="6617335" cy="4331970"/>
                    </a:xfrm>
                    <a:prstGeom prst="rect">
                      <a:avLst/>
                    </a:prstGeom>
                  </pic:spPr>
                </pic:pic>
              </a:graphicData>
            </a:graphic>
          </wp:inline>
        </w:drawing>
      </w:r>
    </w:p>
    <w:p w14:paraId="0A3BECE0">
      <w:pPr>
        <w:pStyle w:val="10"/>
        <w:rPr>
          <w:rFonts w:ascii="Calibri" w:hAnsi="Calibri" w:cs="Calibri"/>
          <w:b/>
          <w:bCs/>
          <w:i/>
          <w:iCs/>
          <w:sz w:val="24"/>
          <w:szCs w:val="24"/>
        </w:rPr>
      </w:pPr>
    </w:p>
    <w:p w14:paraId="7DA439A8">
      <w:pPr>
        <w:pStyle w:val="10"/>
      </w:pPr>
      <w:r>
        <w:rPr>
          <w:rFonts w:ascii="Calibri" w:hAnsi="Calibri" w:cs="Calibri"/>
          <w:b/>
          <w:bCs/>
          <w:i/>
          <w:iCs/>
          <w:sz w:val="24"/>
          <w:szCs w:val="24"/>
        </w:rPr>
        <w:t>System Architecture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73B56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0BF69264">
            <w:pPr>
              <w:spacing w:after="0" w:line="240" w:lineRule="auto"/>
              <w:jc w:val="center"/>
              <w:rPr>
                <w:rFonts w:eastAsia="Times New Roman"/>
                <w:b/>
                <w:bCs/>
                <w:iCs/>
                <w:color w:val="000000"/>
                <w:lang w:eastAsia="en-GB"/>
              </w:rPr>
            </w:pPr>
            <w:bookmarkStart w:id="85" w:name="_Toc20060"/>
            <w:r>
              <w:rPr>
                <w:rFonts w:hint="eastAsia" w:eastAsia="Times New Roman"/>
                <w:b/>
                <w:bCs/>
                <w:iCs/>
                <w:color w:val="000000"/>
                <w:lang w:eastAsia="en-GB"/>
              </w:rPr>
              <w:t>No</w:t>
            </w:r>
          </w:p>
        </w:tc>
        <w:tc>
          <w:tcPr>
            <w:tcW w:w="1759" w:type="dxa"/>
            <w:shd w:val="clear" w:color="auto" w:fill="FFE8E1"/>
            <w:vAlign w:val="center"/>
          </w:tcPr>
          <w:p w14:paraId="695B5CDE">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613948D4">
            <w:pPr>
              <w:spacing w:after="0" w:line="240" w:lineRule="auto"/>
              <w:jc w:val="center"/>
              <w:rPr>
                <w:rFonts w:eastAsia="Times New Roman"/>
                <w:b/>
                <w:bCs/>
                <w:iCs/>
                <w:color w:val="000000"/>
                <w:lang w:eastAsia="en-GB"/>
              </w:rPr>
            </w:pPr>
            <w:r>
              <w:rPr>
                <w:rFonts w:hint="eastAsia" w:eastAsia="Times New Roman"/>
                <w:b/>
                <w:bCs/>
                <w:iCs/>
                <w:color w:val="000000"/>
                <w:lang w:eastAsia="en-GB"/>
              </w:rPr>
              <w:t>Description</w:t>
            </w:r>
          </w:p>
        </w:tc>
      </w:tr>
      <w:tr w14:paraId="1BA4B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1B0155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w:t>
            </w:r>
          </w:p>
        </w:tc>
        <w:tc>
          <w:tcPr>
            <w:tcW w:w="1759" w:type="dxa"/>
          </w:tcPr>
          <w:p w14:paraId="1715EDC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Crane Simulator Application</w:t>
            </w:r>
          </w:p>
        </w:tc>
        <w:tc>
          <w:tcPr>
            <w:tcW w:w="7253" w:type="dxa"/>
          </w:tcPr>
          <w:p w14:paraId="781F933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Desktop application for practical crane operation training, communicates with backend via HTTPS to access training content and submit practice results</w:t>
            </w:r>
          </w:p>
        </w:tc>
      </w:tr>
      <w:tr w14:paraId="5AEB8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484B93A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2</w:t>
            </w:r>
          </w:p>
        </w:tc>
        <w:tc>
          <w:tcPr>
            <w:tcW w:w="1759" w:type="dxa"/>
          </w:tcPr>
          <w:p w14:paraId="06AE9DA8">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Learning Web Application</w:t>
            </w:r>
          </w:p>
        </w:tc>
        <w:tc>
          <w:tcPr>
            <w:tcW w:w="7253" w:type="dxa"/>
          </w:tcPr>
          <w:p w14:paraId="6CDC9DF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Web-based application for trainees to access learning materials, complete courses, take quizzes, and track their learning progress</w:t>
            </w:r>
          </w:p>
        </w:tc>
      </w:tr>
      <w:tr w14:paraId="56D9C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77D18A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3</w:t>
            </w:r>
          </w:p>
        </w:tc>
        <w:tc>
          <w:tcPr>
            <w:tcW w:w="1759" w:type="dxa"/>
          </w:tcPr>
          <w:p w14:paraId="69D7836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Instructor Web Application</w:t>
            </w:r>
          </w:p>
        </w:tc>
        <w:tc>
          <w:tcPr>
            <w:tcW w:w="7253" w:type="dxa"/>
          </w:tcPr>
          <w:p w14:paraId="10199D4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instructors to manage classes, create and grade quizzes, provide feedback, and monitor student progress</w:t>
            </w:r>
          </w:p>
        </w:tc>
      </w:tr>
      <w:tr w14:paraId="090F7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4F1778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4</w:t>
            </w:r>
          </w:p>
        </w:tc>
        <w:tc>
          <w:tcPr>
            <w:tcW w:w="1759" w:type="dxa"/>
          </w:tcPr>
          <w:p w14:paraId="151F9F3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Admin Web Application</w:t>
            </w:r>
          </w:p>
        </w:tc>
        <w:tc>
          <w:tcPr>
            <w:tcW w:w="7253" w:type="dxa"/>
          </w:tcPr>
          <w:p w14:paraId="651EEF4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administrators to manage users, programs, courses, system settings, and overall platform administration</w:t>
            </w:r>
          </w:p>
        </w:tc>
      </w:tr>
      <w:tr w14:paraId="3C5D0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951AD3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5</w:t>
            </w:r>
          </w:p>
        </w:tc>
        <w:tc>
          <w:tcPr>
            <w:tcW w:w="1759" w:type="dxa"/>
          </w:tcPr>
          <w:p w14:paraId="4FB84F3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API Controller</w:t>
            </w:r>
          </w:p>
        </w:tc>
        <w:tc>
          <w:tcPr>
            <w:tcW w:w="7253" w:type="dxa"/>
          </w:tcPr>
          <w:p w14:paraId="6729051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RESTful API layer that receives HTTPS requests from client applications, routes them to appropriate services, and returns responses</w:t>
            </w:r>
          </w:p>
        </w:tc>
      </w:tr>
      <w:tr w14:paraId="564D3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69D85BA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6</w:t>
            </w:r>
          </w:p>
        </w:tc>
        <w:tc>
          <w:tcPr>
            <w:tcW w:w="1759" w:type="dxa"/>
          </w:tcPr>
          <w:p w14:paraId="407E1E1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Service</w:t>
            </w:r>
          </w:p>
        </w:tc>
        <w:tc>
          <w:tcPr>
            <w:tcW w:w="7253" w:type="dxa"/>
          </w:tcPr>
          <w:p w14:paraId="4B2175C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Business logic layer containing core application logic, processing business rules, orchestrating workflows, and coordinating between controllers and repositories</w:t>
            </w:r>
          </w:p>
        </w:tc>
      </w:tr>
      <w:tr w14:paraId="0C880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A41AF5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7</w:t>
            </w:r>
          </w:p>
        </w:tc>
        <w:tc>
          <w:tcPr>
            <w:tcW w:w="1759" w:type="dxa"/>
          </w:tcPr>
          <w:p w14:paraId="05F0C50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Repository</w:t>
            </w:r>
          </w:p>
        </w:tc>
        <w:tc>
          <w:tcPr>
            <w:tcW w:w="7253" w:type="dxa"/>
          </w:tcPr>
          <w:p w14:paraId="7D5E0F6E">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 access layer that abstracts database operations, handles CRUD operations, and manages data persistence using Entity Framework or similar ORM</w:t>
            </w:r>
          </w:p>
        </w:tc>
      </w:tr>
      <w:tr w14:paraId="19CA9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33DADC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8</w:t>
            </w:r>
          </w:p>
        </w:tc>
        <w:tc>
          <w:tcPr>
            <w:tcW w:w="1759" w:type="dxa"/>
          </w:tcPr>
          <w:p w14:paraId="616E683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Model (Entity, Enum)</w:t>
            </w:r>
          </w:p>
        </w:tc>
        <w:tc>
          <w:tcPr>
            <w:tcW w:w="7253" w:type="dxa"/>
          </w:tcPr>
          <w:p w14:paraId="253C9E8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entities and enumerations representing the core business objects and data structures (Users, Courses, Classes, Quizzes, etc.)</w:t>
            </w:r>
          </w:p>
        </w:tc>
      </w:tr>
      <w:tr w14:paraId="5719B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04A9ED7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9</w:t>
            </w:r>
          </w:p>
        </w:tc>
        <w:tc>
          <w:tcPr>
            <w:tcW w:w="1759" w:type="dxa"/>
          </w:tcPr>
          <w:p w14:paraId="5E505A7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Database</w:t>
            </w:r>
          </w:p>
        </w:tc>
        <w:tc>
          <w:tcPr>
            <w:tcW w:w="7253" w:type="dxa"/>
          </w:tcPr>
          <w:p w14:paraId="5FC7499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SQL Server database storing all system data including users, courses, enrollments, quiz attempts, practice results, and certificates</w:t>
            </w:r>
          </w:p>
        </w:tc>
      </w:tr>
      <w:tr w14:paraId="46702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92EE97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10</w:t>
            </w:r>
          </w:p>
        </w:tc>
        <w:tc>
          <w:tcPr>
            <w:tcW w:w="1759" w:type="dxa"/>
          </w:tcPr>
          <w:p w14:paraId="744CF83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Google OAuth (Authentication)</w:t>
            </w:r>
          </w:p>
        </w:tc>
        <w:tc>
          <w:tcPr>
            <w:tcW w:w="7253" w:type="dxa"/>
          </w:tcPr>
          <w:p w14:paraId="23CB529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authentication service for user login using Google accounts, providing secure OAuth 2.0 authentication flow</w:t>
            </w:r>
          </w:p>
        </w:tc>
      </w:tr>
      <w:tr w14:paraId="1F8A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D9D94B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11</w:t>
            </w:r>
          </w:p>
        </w:tc>
        <w:tc>
          <w:tcPr>
            <w:tcW w:w="1759" w:type="dxa"/>
          </w:tcPr>
          <w:p w14:paraId="6ABF852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SMTP Service (Notification)</w:t>
            </w:r>
          </w:p>
        </w:tc>
        <w:tc>
          <w:tcPr>
            <w:tcW w:w="7253" w:type="dxa"/>
          </w:tcPr>
          <w:p w14:paraId="664DDA1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email service for sending notifications, alerts, password resets, and course-related communications to users</w:t>
            </w:r>
          </w:p>
        </w:tc>
      </w:tr>
      <w:tr w14:paraId="33349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CD0B8D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12</w:t>
            </w:r>
          </w:p>
        </w:tc>
        <w:tc>
          <w:tcPr>
            <w:tcW w:w="1759" w:type="dxa"/>
          </w:tcPr>
          <w:p w14:paraId="1745C27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Firebase Storage (Storage)</w:t>
            </w:r>
          </w:p>
        </w:tc>
        <w:tc>
          <w:tcPr>
            <w:tcW w:w="7253" w:type="dxa"/>
          </w:tcPr>
          <w:p w14:paraId="09D30ECD">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Cloud storage service for storing and serving media files including course materials, videos, images, documents, and user-uploaded content</w:t>
            </w:r>
          </w:p>
        </w:tc>
      </w:tr>
    </w:tbl>
    <w:p w14:paraId="4D416E8B">
      <w:pPr>
        <w:spacing w:after="240"/>
      </w:pPr>
    </w:p>
    <w:p w14:paraId="195132BB">
      <w:pPr>
        <w:pStyle w:val="4"/>
      </w:pPr>
    </w:p>
    <w:p w14:paraId="357AB7FE">
      <w:pPr>
        <w:pStyle w:val="4"/>
      </w:pPr>
      <w:bookmarkStart w:id="86" w:name="_Toc28125"/>
      <w:bookmarkStart w:id="87" w:name="_Toc11253"/>
      <w:r>
        <w:t xml:space="preserve">1.2 </w:t>
      </w:r>
      <w:r>
        <w:rPr>
          <w:lang w:val="en-US"/>
        </w:rPr>
        <w:t xml:space="preserve">Component </w:t>
      </w:r>
      <w:r>
        <w:t>Diagram</w:t>
      </w:r>
      <w:bookmarkEnd w:id="85"/>
      <w:bookmarkEnd w:id="86"/>
      <w:bookmarkEnd w:id="87"/>
    </w:p>
    <w:p w14:paraId="0100D255">
      <w:pPr>
        <w:jc w:val="center"/>
      </w:pPr>
    </w:p>
    <w:p w14:paraId="1791C90C">
      <w:pPr>
        <w:jc w:val="center"/>
      </w:pPr>
      <w:r>
        <w:drawing>
          <wp:inline distT="0" distB="0" distL="114300" distR="114300">
            <wp:extent cx="6609080" cy="3158490"/>
            <wp:effectExtent l="0" t="0" r="5080" b="11430"/>
            <wp:docPr id="161572302" name="Picture 26" descr="LSSCTC-System-Design-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302" name="Picture 26" descr="LSSCTC-System-Design-Component"/>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6609080" cy="3158490"/>
                    </a:xfrm>
                    <a:prstGeom prst="rect">
                      <a:avLst/>
                    </a:prstGeom>
                  </pic:spPr>
                </pic:pic>
              </a:graphicData>
            </a:graphic>
          </wp:inline>
        </w:drawing>
      </w:r>
    </w:p>
    <w:p w14:paraId="17D09CFA">
      <w:pPr>
        <w:jc w:val="both"/>
      </w:pPr>
    </w:p>
    <w:p w14:paraId="18EDE2D1">
      <w:pPr>
        <w:jc w:val="both"/>
        <w:rPr>
          <w:b/>
          <w:bCs/>
          <w:i/>
          <w:iCs/>
          <w:sz w:val="24"/>
          <w:szCs w:val="24"/>
        </w:rPr>
      </w:pPr>
      <w:r>
        <w:rPr>
          <w:b/>
          <w:bCs/>
          <w:i/>
          <w:iCs/>
          <w:sz w:val="24"/>
          <w:szCs w:val="24"/>
          <w:lang w:val="en-US"/>
        </w:rPr>
        <w:t>Component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32A42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20F57FC6">
            <w:pPr>
              <w:spacing w:after="0" w:line="240" w:lineRule="auto"/>
              <w:jc w:val="center"/>
              <w:rPr>
                <w:rFonts w:eastAsia="Times New Roman"/>
                <w:b/>
                <w:bCs/>
                <w:iCs/>
                <w:color w:val="000000"/>
                <w:lang w:eastAsia="en-GB"/>
              </w:rPr>
            </w:pPr>
            <w:r>
              <w:rPr>
                <w:rFonts w:eastAsia="Times New Roman"/>
                <w:b/>
                <w:bCs/>
                <w:iCs/>
                <w:color w:val="000000"/>
                <w:lang w:eastAsia="en-GB"/>
              </w:rPr>
              <w:t>No</w:t>
            </w:r>
          </w:p>
        </w:tc>
        <w:tc>
          <w:tcPr>
            <w:tcW w:w="1759" w:type="dxa"/>
            <w:shd w:val="clear" w:color="auto" w:fill="FFE8E1"/>
            <w:vAlign w:val="center"/>
          </w:tcPr>
          <w:p w14:paraId="5EE737A2">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4B8ABC81">
            <w:pPr>
              <w:spacing w:after="0" w:line="240" w:lineRule="auto"/>
              <w:jc w:val="center"/>
              <w:rPr>
                <w:rFonts w:eastAsia="Times New Roman"/>
                <w:b/>
                <w:bCs/>
                <w:iCs/>
                <w:color w:val="000000"/>
                <w:lang w:eastAsia="en-GB"/>
              </w:rPr>
            </w:pPr>
            <w:r>
              <w:rPr>
                <w:rFonts w:eastAsia="Times New Roman"/>
                <w:b/>
                <w:bCs/>
                <w:iCs/>
                <w:color w:val="000000"/>
                <w:lang w:eastAsia="en-GB"/>
              </w:rPr>
              <w:t>Description</w:t>
            </w:r>
          </w:p>
        </w:tc>
      </w:tr>
      <w:tr w14:paraId="5722A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13B4BE9E">
            <w:pPr>
              <w:textAlignment w:val="bottom"/>
              <w:rPr>
                <w:color w:val="1F2328"/>
              </w:rPr>
            </w:pPr>
            <w:r>
              <w:rPr>
                <w:rFonts w:eastAsia="SimSun"/>
                <w:color w:val="1F2328"/>
                <w:lang w:val="en-US" w:bidi="ar"/>
              </w:rPr>
              <w:t>1</w:t>
            </w:r>
          </w:p>
        </w:tc>
        <w:tc>
          <w:tcPr>
            <w:tcW w:w="1759" w:type="dxa"/>
            <w:vAlign w:val="bottom"/>
          </w:tcPr>
          <w:p w14:paraId="7E7A39BB">
            <w:pPr>
              <w:textAlignment w:val="bottom"/>
              <w:rPr>
                <w:color w:val="1F2328"/>
              </w:rPr>
            </w:pPr>
            <w:r>
              <w:rPr>
                <w:rFonts w:eastAsia="SimSun"/>
                <w:color w:val="1F2328"/>
                <w:lang w:val="en-US" w:bidi="ar"/>
              </w:rPr>
              <w:t>Web Admin Dashboard</w:t>
            </w:r>
          </w:p>
        </w:tc>
        <w:tc>
          <w:tcPr>
            <w:tcW w:w="7253" w:type="dxa"/>
            <w:vAlign w:val="bottom"/>
          </w:tcPr>
          <w:p w14:paraId="6E49C0E8">
            <w:pPr>
              <w:textAlignment w:val="bottom"/>
              <w:rPr>
                <w:color w:val="1F2328"/>
              </w:rPr>
            </w:pPr>
            <w:r>
              <w:rPr>
                <w:rFonts w:eastAsia="SimSun"/>
                <w:color w:val="1F2328"/>
                <w:lang w:val="en-US" w:bidi="ar"/>
              </w:rPr>
              <w:t>Web administrative interface for Admin, including user management, program management, and course management features</w:t>
            </w:r>
          </w:p>
        </w:tc>
      </w:tr>
      <w:tr w14:paraId="15A40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39AF2A">
            <w:pPr>
              <w:textAlignment w:val="bottom"/>
              <w:rPr>
                <w:color w:val="1F2328"/>
              </w:rPr>
            </w:pPr>
            <w:r>
              <w:rPr>
                <w:rFonts w:eastAsia="SimSun"/>
                <w:color w:val="1F2328"/>
                <w:lang w:val="en-US" w:bidi="ar"/>
              </w:rPr>
              <w:t>2</w:t>
            </w:r>
          </w:p>
        </w:tc>
        <w:tc>
          <w:tcPr>
            <w:tcW w:w="1759" w:type="dxa"/>
            <w:vAlign w:val="bottom"/>
          </w:tcPr>
          <w:p w14:paraId="66F0586D">
            <w:pPr>
              <w:textAlignment w:val="bottom"/>
              <w:rPr>
                <w:color w:val="1F2328"/>
              </w:rPr>
            </w:pPr>
            <w:r>
              <w:rPr>
                <w:rFonts w:eastAsia="SimSun"/>
                <w:color w:val="1F2328"/>
                <w:lang w:val="en-US" w:bidi="ar"/>
              </w:rPr>
              <w:t>User management</w:t>
            </w:r>
          </w:p>
        </w:tc>
        <w:tc>
          <w:tcPr>
            <w:tcW w:w="7253" w:type="dxa"/>
            <w:vAlign w:val="bottom"/>
          </w:tcPr>
          <w:p w14:paraId="3FDD236C">
            <w:pPr>
              <w:textAlignment w:val="bottom"/>
              <w:rPr>
                <w:color w:val="1F2328"/>
              </w:rPr>
            </w:pPr>
            <w:r>
              <w:rPr>
                <w:rFonts w:eastAsia="SimSun"/>
                <w:color w:val="1F2328"/>
                <w:lang w:val="en-US" w:bidi="ar"/>
              </w:rPr>
              <w:t>Component for managing users, handling account information, permissions, and user administration in the system</w:t>
            </w:r>
          </w:p>
        </w:tc>
      </w:tr>
      <w:tr w14:paraId="2BD76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F2559C9">
            <w:pPr>
              <w:textAlignment w:val="bottom"/>
              <w:rPr>
                <w:color w:val="1F2328"/>
              </w:rPr>
            </w:pPr>
            <w:r>
              <w:rPr>
                <w:rFonts w:eastAsia="SimSun"/>
                <w:color w:val="1F2328"/>
                <w:lang w:val="en-US" w:bidi="ar"/>
              </w:rPr>
              <w:t>3</w:t>
            </w:r>
          </w:p>
        </w:tc>
        <w:tc>
          <w:tcPr>
            <w:tcW w:w="1759" w:type="dxa"/>
            <w:vAlign w:val="bottom"/>
          </w:tcPr>
          <w:p w14:paraId="3E8793C2">
            <w:pPr>
              <w:textAlignment w:val="bottom"/>
              <w:rPr>
                <w:color w:val="1F2328"/>
              </w:rPr>
            </w:pPr>
            <w:r>
              <w:rPr>
                <w:rFonts w:eastAsia="SimSun"/>
                <w:color w:val="1F2328"/>
                <w:lang w:val="en-US" w:bidi="ar"/>
              </w:rPr>
              <w:t>Program management</w:t>
            </w:r>
          </w:p>
        </w:tc>
        <w:tc>
          <w:tcPr>
            <w:tcW w:w="7253" w:type="dxa"/>
            <w:vAlign w:val="bottom"/>
          </w:tcPr>
          <w:p w14:paraId="5B7CB2A5">
            <w:pPr>
              <w:textAlignment w:val="bottom"/>
              <w:rPr>
                <w:color w:val="1F2328"/>
              </w:rPr>
            </w:pPr>
            <w:r>
              <w:rPr>
                <w:rFonts w:eastAsia="SimSun"/>
                <w:color w:val="1F2328"/>
                <w:lang w:val="en-US" w:bidi="ar"/>
              </w:rPr>
              <w:t>Component for managing training programs, organizing courses and curriculum</w:t>
            </w:r>
          </w:p>
        </w:tc>
      </w:tr>
      <w:tr w14:paraId="74ABC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B377E16">
            <w:pPr>
              <w:textAlignment w:val="bottom"/>
              <w:rPr>
                <w:color w:val="1F2328"/>
              </w:rPr>
            </w:pPr>
            <w:r>
              <w:rPr>
                <w:rFonts w:eastAsia="SimSun"/>
                <w:color w:val="1F2328"/>
                <w:lang w:val="en-US" w:bidi="ar"/>
              </w:rPr>
              <w:t>4</w:t>
            </w:r>
          </w:p>
        </w:tc>
        <w:tc>
          <w:tcPr>
            <w:tcW w:w="1759" w:type="dxa"/>
            <w:vAlign w:val="bottom"/>
          </w:tcPr>
          <w:p w14:paraId="39BD28BC">
            <w:pPr>
              <w:textAlignment w:val="bottom"/>
              <w:rPr>
                <w:color w:val="1F2328"/>
              </w:rPr>
            </w:pPr>
            <w:r>
              <w:rPr>
                <w:rFonts w:eastAsia="SimSun"/>
                <w:color w:val="1F2328"/>
                <w:lang w:val="en-US" w:bidi="ar"/>
              </w:rPr>
              <w:t>Course management</w:t>
            </w:r>
          </w:p>
        </w:tc>
        <w:tc>
          <w:tcPr>
            <w:tcW w:w="7253" w:type="dxa"/>
            <w:vAlign w:val="bottom"/>
          </w:tcPr>
          <w:p w14:paraId="77711892">
            <w:pPr>
              <w:textAlignment w:val="bottom"/>
              <w:rPr>
                <w:color w:val="1F2328"/>
              </w:rPr>
            </w:pPr>
            <w:r>
              <w:rPr>
                <w:rFonts w:eastAsia="SimSun"/>
                <w:color w:val="1F2328"/>
                <w:lang w:val="en-US" w:bidi="ar"/>
              </w:rPr>
              <w:t>Component for managing courses, learning content, lectures, and materials</w:t>
            </w:r>
          </w:p>
        </w:tc>
      </w:tr>
      <w:tr w14:paraId="10AF9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70D1A0">
            <w:pPr>
              <w:textAlignment w:val="bottom"/>
              <w:rPr>
                <w:color w:val="1F2328"/>
              </w:rPr>
            </w:pPr>
            <w:r>
              <w:rPr>
                <w:rFonts w:eastAsia="SimSun"/>
                <w:color w:val="1F2328"/>
                <w:lang w:val="en-US" w:bidi="ar"/>
              </w:rPr>
              <w:t>5</w:t>
            </w:r>
          </w:p>
        </w:tc>
        <w:tc>
          <w:tcPr>
            <w:tcW w:w="1759" w:type="dxa"/>
            <w:vAlign w:val="bottom"/>
          </w:tcPr>
          <w:p w14:paraId="6F4CC9BB">
            <w:pPr>
              <w:textAlignment w:val="bottom"/>
              <w:rPr>
                <w:color w:val="1F2328"/>
              </w:rPr>
            </w:pPr>
            <w:r>
              <w:rPr>
                <w:rFonts w:eastAsia="SimSun"/>
                <w:color w:val="1F2328"/>
                <w:lang w:val="en-US" w:bidi="ar"/>
              </w:rPr>
              <w:t>Web Instructor Dashboard</w:t>
            </w:r>
          </w:p>
        </w:tc>
        <w:tc>
          <w:tcPr>
            <w:tcW w:w="7253" w:type="dxa"/>
            <w:vAlign w:val="bottom"/>
          </w:tcPr>
          <w:p w14:paraId="797E541F">
            <w:pPr>
              <w:textAlignment w:val="bottom"/>
              <w:rPr>
                <w:color w:val="1F2328"/>
              </w:rPr>
            </w:pPr>
            <w:r>
              <w:rPr>
                <w:rFonts w:eastAsia="SimSun"/>
                <w:color w:val="1F2328"/>
                <w:lang w:val="en-US" w:bidi="ar"/>
              </w:rPr>
              <w:t>Web interface for instructors, including class management and quiz management</w:t>
            </w:r>
          </w:p>
        </w:tc>
      </w:tr>
      <w:tr w14:paraId="3DBEB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B4A4B3">
            <w:pPr>
              <w:textAlignment w:val="bottom"/>
              <w:rPr>
                <w:color w:val="1F2328"/>
              </w:rPr>
            </w:pPr>
            <w:r>
              <w:rPr>
                <w:rFonts w:eastAsia="SimSun"/>
                <w:color w:val="1F2328"/>
                <w:lang w:val="en-US" w:bidi="ar"/>
              </w:rPr>
              <w:t>6</w:t>
            </w:r>
          </w:p>
        </w:tc>
        <w:tc>
          <w:tcPr>
            <w:tcW w:w="1759" w:type="dxa"/>
            <w:vAlign w:val="bottom"/>
          </w:tcPr>
          <w:p w14:paraId="50650A40">
            <w:pPr>
              <w:textAlignment w:val="bottom"/>
              <w:rPr>
                <w:color w:val="1F2328"/>
              </w:rPr>
            </w:pPr>
            <w:r>
              <w:rPr>
                <w:rFonts w:eastAsia="SimSun"/>
                <w:color w:val="1F2328"/>
                <w:lang w:val="en-US" w:bidi="ar"/>
              </w:rPr>
              <w:t>Class management</w:t>
            </w:r>
          </w:p>
        </w:tc>
        <w:tc>
          <w:tcPr>
            <w:tcW w:w="7253" w:type="dxa"/>
            <w:vAlign w:val="bottom"/>
          </w:tcPr>
          <w:p w14:paraId="6968F0C2">
            <w:pPr>
              <w:textAlignment w:val="bottom"/>
              <w:rPr>
                <w:color w:val="1F2328"/>
              </w:rPr>
            </w:pPr>
            <w:r>
              <w:rPr>
                <w:rFonts w:eastAsia="SimSun"/>
                <w:color w:val="1F2328"/>
                <w:lang w:val="en-US" w:bidi="ar"/>
              </w:rPr>
              <w:t>Component for managing classes, student lists, schedules, and attendance</w:t>
            </w:r>
          </w:p>
        </w:tc>
      </w:tr>
      <w:tr w14:paraId="75A90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24556A4">
            <w:pPr>
              <w:textAlignment w:val="bottom"/>
              <w:rPr>
                <w:color w:val="1F2328"/>
              </w:rPr>
            </w:pPr>
            <w:r>
              <w:rPr>
                <w:rFonts w:eastAsia="SimSun"/>
                <w:color w:val="1F2328"/>
                <w:lang w:val="en-US" w:bidi="ar"/>
              </w:rPr>
              <w:t>7</w:t>
            </w:r>
          </w:p>
        </w:tc>
        <w:tc>
          <w:tcPr>
            <w:tcW w:w="1759" w:type="dxa"/>
            <w:vAlign w:val="bottom"/>
          </w:tcPr>
          <w:p w14:paraId="786DF436">
            <w:pPr>
              <w:textAlignment w:val="bottom"/>
              <w:rPr>
                <w:color w:val="1F2328"/>
              </w:rPr>
            </w:pPr>
            <w:r>
              <w:rPr>
                <w:rFonts w:eastAsia="SimSun"/>
                <w:color w:val="1F2328"/>
                <w:lang w:val="en-US" w:bidi="ar"/>
              </w:rPr>
              <w:t>Material management</w:t>
            </w:r>
          </w:p>
        </w:tc>
        <w:tc>
          <w:tcPr>
            <w:tcW w:w="7253" w:type="dxa"/>
            <w:vAlign w:val="bottom"/>
          </w:tcPr>
          <w:p w14:paraId="0C0CAC78">
            <w:pPr>
              <w:textAlignment w:val="bottom"/>
              <w:rPr>
                <w:color w:val="1F2328"/>
              </w:rPr>
            </w:pPr>
            <w:r>
              <w:rPr>
                <w:rFonts w:eastAsia="SimSun"/>
                <w:color w:val="1F2328"/>
                <w:lang w:val="en-US" w:bidi="ar"/>
              </w:rPr>
              <w:t>Component for managing learning materials, lectures, videos, and attached files</w:t>
            </w:r>
          </w:p>
        </w:tc>
      </w:tr>
      <w:tr w14:paraId="5FA59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4A16590">
            <w:pPr>
              <w:textAlignment w:val="bottom"/>
              <w:rPr>
                <w:color w:val="1F2328"/>
              </w:rPr>
            </w:pPr>
            <w:r>
              <w:rPr>
                <w:rFonts w:eastAsia="SimSun"/>
                <w:color w:val="1F2328"/>
                <w:lang w:val="en-US" w:bidi="ar"/>
              </w:rPr>
              <w:t>8</w:t>
            </w:r>
          </w:p>
        </w:tc>
        <w:tc>
          <w:tcPr>
            <w:tcW w:w="1759" w:type="dxa"/>
            <w:vAlign w:val="bottom"/>
          </w:tcPr>
          <w:p w14:paraId="1460A5BF">
            <w:pPr>
              <w:textAlignment w:val="bottom"/>
              <w:rPr>
                <w:color w:val="1F2328"/>
              </w:rPr>
            </w:pPr>
            <w:r>
              <w:rPr>
                <w:rFonts w:eastAsia="SimSun"/>
                <w:color w:val="1F2328"/>
                <w:lang w:val="en-US" w:bidi="ar"/>
              </w:rPr>
              <w:t>Quiz management</w:t>
            </w:r>
          </w:p>
        </w:tc>
        <w:tc>
          <w:tcPr>
            <w:tcW w:w="7253" w:type="dxa"/>
            <w:vAlign w:val="bottom"/>
          </w:tcPr>
          <w:p w14:paraId="14F7953E">
            <w:pPr>
              <w:textAlignment w:val="bottom"/>
              <w:rPr>
                <w:color w:val="1F2328"/>
              </w:rPr>
            </w:pPr>
            <w:r>
              <w:rPr>
                <w:rFonts w:eastAsia="SimSun"/>
                <w:color w:val="1F2328"/>
                <w:lang w:val="en-US" w:bidi="ar"/>
              </w:rPr>
              <w:t>Component for managing quizzes, questions, answers, and test results</w:t>
            </w:r>
          </w:p>
        </w:tc>
      </w:tr>
      <w:tr w14:paraId="68A6E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33FB995">
            <w:pPr>
              <w:textAlignment w:val="bottom"/>
              <w:rPr>
                <w:color w:val="1F2328"/>
              </w:rPr>
            </w:pPr>
            <w:r>
              <w:rPr>
                <w:rFonts w:eastAsia="SimSun"/>
                <w:color w:val="1F2328"/>
                <w:lang w:val="en-US" w:bidi="ar"/>
              </w:rPr>
              <w:t>9</w:t>
            </w:r>
          </w:p>
        </w:tc>
        <w:tc>
          <w:tcPr>
            <w:tcW w:w="1759" w:type="dxa"/>
            <w:vAlign w:val="bottom"/>
          </w:tcPr>
          <w:p w14:paraId="489546EF">
            <w:pPr>
              <w:textAlignment w:val="bottom"/>
              <w:rPr>
                <w:color w:val="1F2328"/>
              </w:rPr>
            </w:pPr>
            <w:r>
              <w:rPr>
                <w:rFonts w:eastAsia="SimSun"/>
                <w:color w:val="1F2328"/>
                <w:lang w:val="en-US" w:bidi="ar"/>
              </w:rPr>
              <w:t>Practice management</w:t>
            </w:r>
          </w:p>
        </w:tc>
        <w:tc>
          <w:tcPr>
            <w:tcW w:w="7253" w:type="dxa"/>
            <w:vAlign w:val="bottom"/>
          </w:tcPr>
          <w:p w14:paraId="4DD161DB">
            <w:pPr>
              <w:textAlignment w:val="bottom"/>
              <w:rPr>
                <w:color w:val="1F2328"/>
              </w:rPr>
            </w:pPr>
            <w:r>
              <w:rPr>
                <w:rFonts w:eastAsia="SimSun"/>
                <w:color w:val="1F2328"/>
                <w:lang w:val="en-US" w:bidi="ar"/>
              </w:rPr>
              <w:t>Component for managing practice exercises, assignments, and homework</w:t>
            </w:r>
          </w:p>
        </w:tc>
      </w:tr>
      <w:tr w14:paraId="0A695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5A6EAA">
            <w:pPr>
              <w:textAlignment w:val="bottom"/>
              <w:rPr>
                <w:color w:val="1F2328"/>
              </w:rPr>
            </w:pPr>
            <w:r>
              <w:rPr>
                <w:rFonts w:eastAsia="SimSun"/>
                <w:color w:val="1F2328"/>
                <w:lang w:val="en-US" w:bidi="ar"/>
              </w:rPr>
              <w:t>10</w:t>
            </w:r>
          </w:p>
        </w:tc>
        <w:tc>
          <w:tcPr>
            <w:tcW w:w="1759" w:type="dxa"/>
            <w:vAlign w:val="bottom"/>
          </w:tcPr>
          <w:p w14:paraId="60558047">
            <w:pPr>
              <w:textAlignment w:val="bottom"/>
              <w:rPr>
                <w:color w:val="1F2328"/>
              </w:rPr>
            </w:pPr>
            <w:r>
              <w:rPr>
                <w:rFonts w:eastAsia="SimSun"/>
                <w:color w:val="1F2328"/>
                <w:lang w:val="en-US" w:bidi="ar"/>
              </w:rPr>
              <w:t>Web Simulation Manager Dashboard</w:t>
            </w:r>
          </w:p>
        </w:tc>
        <w:tc>
          <w:tcPr>
            <w:tcW w:w="7253" w:type="dxa"/>
            <w:vAlign w:val="bottom"/>
          </w:tcPr>
          <w:p w14:paraId="1CE68EEA">
            <w:pPr>
              <w:textAlignment w:val="bottom"/>
              <w:rPr>
                <w:color w:val="1F2328"/>
              </w:rPr>
            </w:pPr>
            <w:r>
              <w:rPr>
                <w:rFonts w:eastAsia="SimSun"/>
                <w:color w:val="1F2328"/>
                <w:lang w:val="en-US" w:bidi="ar"/>
              </w:rPr>
              <w:t>Simulation management interface, including brand model management and brand component management</w:t>
            </w:r>
          </w:p>
        </w:tc>
      </w:tr>
      <w:tr w14:paraId="1342D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0C6F90">
            <w:pPr>
              <w:textAlignment w:val="bottom"/>
              <w:rPr>
                <w:color w:val="1F2328"/>
              </w:rPr>
            </w:pPr>
            <w:r>
              <w:rPr>
                <w:rFonts w:eastAsia="SimSun"/>
                <w:color w:val="1F2328"/>
                <w:lang w:val="en-US" w:bidi="ar"/>
              </w:rPr>
              <w:t>11</w:t>
            </w:r>
          </w:p>
        </w:tc>
        <w:tc>
          <w:tcPr>
            <w:tcW w:w="1759" w:type="dxa"/>
            <w:vAlign w:val="bottom"/>
          </w:tcPr>
          <w:p w14:paraId="2840C0E2">
            <w:pPr>
              <w:textAlignment w:val="bottom"/>
              <w:rPr>
                <w:color w:val="1F2328"/>
              </w:rPr>
            </w:pPr>
            <w:r>
              <w:rPr>
                <w:rFonts w:eastAsia="SimSun"/>
                <w:color w:val="1F2328"/>
                <w:lang w:val="en-US" w:bidi="ar"/>
              </w:rPr>
              <w:t>Brand model management</w:t>
            </w:r>
          </w:p>
        </w:tc>
        <w:tc>
          <w:tcPr>
            <w:tcW w:w="7253" w:type="dxa"/>
            <w:vAlign w:val="bottom"/>
          </w:tcPr>
          <w:p w14:paraId="34DA8DDA">
            <w:pPr>
              <w:textAlignment w:val="bottom"/>
              <w:rPr>
                <w:color w:val="1F2328"/>
              </w:rPr>
            </w:pPr>
            <w:r>
              <w:rPr>
                <w:rFonts w:eastAsia="SimSun"/>
                <w:color w:val="1F2328"/>
                <w:lang w:val="en-US" w:bidi="ar"/>
              </w:rPr>
              <w:t>Component for managing brand models in business simulation</w:t>
            </w:r>
          </w:p>
        </w:tc>
      </w:tr>
      <w:tr w14:paraId="6196B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05E60FE">
            <w:pPr>
              <w:textAlignment w:val="bottom"/>
              <w:rPr>
                <w:color w:val="1F2328"/>
              </w:rPr>
            </w:pPr>
            <w:r>
              <w:rPr>
                <w:rFonts w:eastAsia="SimSun"/>
                <w:color w:val="1F2328"/>
                <w:lang w:val="en-US" w:bidi="ar"/>
              </w:rPr>
              <w:t>12</w:t>
            </w:r>
          </w:p>
        </w:tc>
        <w:tc>
          <w:tcPr>
            <w:tcW w:w="1759" w:type="dxa"/>
            <w:vAlign w:val="bottom"/>
          </w:tcPr>
          <w:p w14:paraId="044DB05C">
            <w:pPr>
              <w:textAlignment w:val="bottom"/>
              <w:rPr>
                <w:color w:val="1F2328"/>
              </w:rPr>
            </w:pPr>
            <w:r>
              <w:rPr>
                <w:rFonts w:eastAsia="SimSun"/>
                <w:color w:val="1F2328"/>
                <w:lang w:val="en-US" w:bidi="ar"/>
              </w:rPr>
              <w:t>Brand component management</w:t>
            </w:r>
          </w:p>
        </w:tc>
        <w:tc>
          <w:tcPr>
            <w:tcW w:w="7253" w:type="dxa"/>
            <w:vAlign w:val="bottom"/>
          </w:tcPr>
          <w:p w14:paraId="03887CF1">
            <w:pPr>
              <w:textAlignment w:val="bottom"/>
              <w:rPr>
                <w:color w:val="1F2328"/>
              </w:rPr>
            </w:pPr>
            <w:r>
              <w:rPr>
                <w:rFonts w:eastAsia="SimSun"/>
                <w:color w:val="1F2328"/>
                <w:lang w:val="en-US" w:bidi="ar"/>
              </w:rPr>
              <w:t>Component for managing components and competitors in simulation</w:t>
            </w:r>
          </w:p>
        </w:tc>
      </w:tr>
      <w:tr w14:paraId="486ED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BDEC5CA">
            <w:pPr>
              <w:textAlignment w:val="bottom"/>
              <w:rPr>
                <w:color w:val="1F2328"/>
              </w:rPr>
            </w:pPr>
            <w:r>
              <w:rPr>
                <w:rFonts w:eastAsia="SimSun"/>
                <w:color w:val="1F2328"/>
                <w:lang w:val="en-US" w:bidi="ar"/>
              </w:rPr>
              <w:t>13</w:t>
            </w:r>
          </w:p>
        </w:tc>
        <w:tc>
          <w:tcPr>
            <w:tcW w:w="1759" w:type="dxa"/>
            <w:vAlign w:val="bottom"/>
          </w:tcPr>
          <w:p w14:paraId="20116EA6">
            <w:pPr>
              <w:textAlignment w:val="bottom"/>
              <w:rPr>
                <w:color w:val="1F2328"/>
              </w:rPr>
            </w:pPr>
            <w:r>
              <w:rPr>
                <w:rFonts w:eastAsia="SimSun"/>
                <w:color w:val="1F2328"/>
                <w:lang w:val="en-US" w:bidi="ar"/>
              </w:rPr>
              <w:t>End User Web Application</w:t>
            </w:r>
          </w:p>
        </w:tc>
        <w:tc>
          <w:tcPr>
            <w:tcW w:w="7253" w:type="dxa"/>
            <w:vAlign w:val="bottom"/>
          </w:tcPr>
          <w:p w14:paraId="4874856A">
            <w:pPr>
              <w:textAlignment w:val="bottom"/>
              <w:rPr>
                <w:color w:val="1F2328"/>
              </w:rPr>
            </w:pPr>
            <w:r>
              <w:rPr>
                <w:rFonts w:eastAsia="SimSun"/>
                <w:color w:val="1F2328"/>
                <w:lang w:val="en-US" w:bidi="ar"/>
              </w:rPr>
              <w:t>Web application for end users (students), including learning features and history &amp; progress tracking</w:t>
            </w:r>
          </w:p>
        </w:tc>
      </w:tr>
      <w:tr w14:paraId="681A0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B1AE32C">
            <w:pPr>
              <w:textAlignment w:val="bottom"/>
              <w:rPr>
                <w:color w:val="1F2328"/>
              </w:rPr>
            </w:pPr>
            <w:r>
              <w:rPr>
                <w:rFonts w:eastAsia="SimSun"/>
                <w:color w:val="1F2328"/>
                <w:lang w:val="en-US" w:bidi="ar"/>
              </w:rPr>
              <w:t>14</w:t>
            </w:r>
          </w:p>
        </w:tc>
        <w:tc>
          <w:tcPr>
            <w:tcW w:w="1759" w:type="dxa"/>
            <w:vAlign w:val="bottom"/>
          </w:tcPr>
          <w:p w14:paraId="73CE9F3A">
            <w:pPr>
              <w:textAlignment w:val="bottom"/>
              <w:rPr>
                <w:color w:val="1F2328"/>
              </w:rPr>
            </w:pPr>
            <w:r>
              <w:rPr>
                <w:rFonts w:eastAsia="SimSun"/>
                <w:color w:val="1F2328"/>
                <w:lang w:val="en-US" w:bidi="ar"/>
              </w:rPr>
              <w:t>Learning</w:t>
            </w:r>
          </w:p>
        </w:tc>
        <w:tc>
          <w:tcPr>
            <w:tcW w:w="7253" w:type="dxa"/>
            <w:vAlign w:val="bottom"/>
          </w:tcPr>
          <w:p w14:paraId="02619298">
            <w:pPr>
              <w:textAlignment w:val="bottom"/>
              <w:rPr>
                <w:color w:val="1F2328"/>
              </w:rPr>
            </w:pPr>
            <w:r>
              <w:rPr>
                <w:rFonts w:eastAsia="SimSun"/>
                <w:color w:val="1F2328"/>
                <w:lang w:val="en-US" w:bidi="ar"/>
              </w:rPr>
              <w:t>Component handling the learning process, viewing lectures, and completing exercises for students</w:t>
            </w:r>
          </w:p>
        </w:tc>
      </w:tr>
      <w:tr w14:paraId="675A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AA4E9">
            <w:pPr>
              <w:textAlignment w:val="bottom"/>
              <w:rPr>
                <w:color w:val="1F2328"/>
              </w:rPr>
            </w:pPr>
            <w:r>
              <w:rPr>
                <w:rFonts w:eastAsia="SimSun"/>
                <w:color w:val="1F2328"/>
                <w:lang w:val="en-US" w:bidi="ar"/>
              </w:rPr>
              <w:t>15</w:t>
            </w:r>
          </w:p>
        </w:tc>
        <w:tc>
          <w:tcPr>
            <w:tcW w:w="1759" w:type="dxa"/>
            <w:vAlign w:val="bottom"/>
          </w:tcPr>
          <w:p w14:paraId="1DACB1CE">
            <w:pPr>
              <w:textAlignment w:val="bottom"/>
              <w:rPr>
                <w:color w:val="1F2328"/>
              </w:rPr>
            </w:pPr>
            <w:r>
              <w:rPr>
                <w:rFonts w:eastAsia="SimSun"/>
                <w:color w:val="1F2328"/>
                <w:lang w:val="en-US" w:bidi="ar"/>
              </w:rPr>
              <w:t>History &amp; progress</w:t>
            </w:r>
          </w:p>
        </w:tc>
        <w:tc>
          <w:tcPr>
            <w:tcW w:w="7253" w:type="dxa"/>
            <w:vAlign w:val="bottom"/>
          </w:tcPr>
          <w:p w14:paraId="10274A3E">
            <w:pPr>
              <w:textAlignment w:val="bottom"/>
              <w:rPr>
                <w:color w:val="1F2328"/>
              </w:rPr>
            </w:pPr>
            <w:r>
              <w:rPr>
                <w:rFonts w:eastAsia="SimSun"/>
                <w:color w:val="1F2328"/>
                <w:lang w:val="en-US" w:bidi="ar"/>
              </w:rPr>
              <w:t>Component tracking learning history and course completion progress for students</w:t>
            </w:r>
          </w:p>
        </w:tc>
      </w:tr>
      <w:tr w14:paraId="3A869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76658DE">
            <w:pPr>
              <w:textAlignment w:val="bottom"/>
              <w:rPr>
                <w:color w:val="1F2328"/>
              </w:rPr>
            </w:pPr>
            <w:r>
              <w:rPr>
                <w:rFonts w:eastAsia="SimSun"/>
                <w:color w:val="1F2328"/>
                <w:lang w:val="en-US" w:bidi="ar"/>
              </w:rPr>
              <w:t>16</w:t>
            </w:r>
          </w:p>
        </w:tc>
        <w:tc>
          <w:tcPr>
            <w:tcW w:w="1759" w:type="dxa"/>
            <w:vAlign w:val="bottom"/>
          </w:tcPr>
          <w:p w14:paraId="173DC3C9">
            <w:pPr>
              <w:textAlignment w:val="bottom"/>
              <w:rPr>
                <w:color w:val="1F2328"/>
              </w:rPr>
            </w:pPr>
            <w:r>
              <w:rPr>
                <w:rFonts w:eastAsia="SimSun"/>
                <w:color w:val="1F2328"/>
                <w:lang w:val="en-US" w:bidi="ar"/>
              </w:rPr>
              <w:t>End User Desktop Application</w:t>
            </w:r>
          </w:p>
        </w:tc>
        <w:tc>
          <w:tcPr>
            <w:tcW w:w="7253" w:type="dxa"/>
            <w:vAlign w:val="bottom"/>
          </w:tcPr>
          <w:p w14:paraId="0EE38DC0">
            <w:pPr>
              <w:textAlignment w:val="bottom"/>
              <w:rPr>
                <w:color w:val="1F2328"/>
              </w:rPr>
            </w:pPr>
            <w:r>
              <w:rPr>
                <w:rFonts w:eastAsia="SimSun"/>
                <w:color w:val="1F2328"/>
                <w:lang w:val="en-US" w:bidi="ar"/>
              </w:rPr>
              <w:t>Desktop application for end users, including practical training features</w:t>
            </w:r>
          </w:p>
        </w:tc>
      </w:tr>
      <w:tr w14:paraId="5947F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DBADD6C">
            <w:pPr>
              <w:textAlignment w:val="bottom"/>
              <w:rPr>
                <w:color w:val="1F2328"/>
              </w:rPr>
            </w:pPr>
            <w:r>
              <w:rPr>
                <w:rFonts w:eastAsia="SimSun"/>
                <w:color w:val="1F2328"/>
                <w:lang w:val="en-US" w:bidi="ar"/>
              </w:rPr>
              <w:t>17</w:t>
            </w:r>
          </w:p>
        </w:tc>
        <w:tc>
          <w:tcPr>
            <w:tcW w:w="1759" w:type="dxa"/>
            <w:vAlign w:val="bottom"/>
          </w:tcPr>
          <w:p w14:paraId="1A4790EC">
            <w:pPr>
              <w:textAlignment w:val="bottom"/>
              <w:rPr>
                <w:color w:val="1F2328"/>
              </w:rPr>
            </w:pPr>
            <w:r>
              <w:rPr>
                <w:rFonts w:eastAsia="SimSun"/>
                <w:color w:val="1F2328"/>
                <w:lang w:val="en-US" w:bidi="ar"/>
              </w:rPr>
              <w:t>Practical Training</w:t>
            </w:r>
          </w:p>
        </w:tc>
        <w:tc>
          <w:tcPr>
            <w:tcW w:w="7253" w:type="dxa"/>
            <w:vAlign w:val="bottom"/>
          </w:tcPr>
          <w:p w14:paraId="7D24D907">
            <w:pPr>
              <w:textAlignment w:val="bottom"/>
              <w:rPr>
                <w:color w:val="1F2328"/>
              </w:rPr>
            </w:pPr>
            <w:r>
              <w:rPr>
                <w:rFonts w:eastAsia="SimSun"/>
                <w:color w:val="1F2328"/>
                <w:lang w:val="en-US" w:bidi="ar"/>
              </w:rPr>
              <w:t>Component handling practical exercises on desktop application</w:t>
            </w:r>
          </w:p>
        </w:tc>
      </w:tr>
      <w:tr w14:paraId="086F5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6D083">
            <w:pPr>
              <w:textAlignment w:val="bottom"/>
              <w:rPr>
                <w:color w:val="1F2328"/>
              </w:rPr>
            </w:pPr>
            <w:r>
              <w:rPr>
                <w:rFonts w:eastAsia="SimSun"/>
                <w:color w:val="1F2328"/>
                <w:lang w:val="en-US" w:bidi="ar"/>
              </w:rPr>
              <w:t>18</w:t>
            </w:r>
          </w:p>
        </w:tc>
        <w:tc>
          <w:tcPr>
            <w:tcW w:w="1759" w:type="dxa"/>
            <w:vAlign w:val="bottom"/>
          </w:tcPr>
          <w:p w14:paraId="5F9A3F31">
            <w:pPr>
              <w:textAlignment w:val="bottom"/>
              <w:rPr>
                <w:color w:val="1F2328"/>
              </w:rPr>
            </w:pPr>
            <w:r>
              <w:rPr>
                <w:rFonts w:eastAsia="SimSun"/>
                <w:color w:val="1F2328"/>
                <w:lang w:val="en-US" w:bidi="ar"/>
              </w:rPr>
              <w:t>Firebase Storage</w:t>
            </w:r>
          </w:p>
        </w:tc>
        <w:tc>
          <w:tcPr>
            <w:tcW w:w="7253" w:type="dxa"/>
            <w:vAlign w:val="bottom"/>
          </w:tcPr>
          <w:p w14:paraId="3F48AD21">
            <w:pPr>
              <w:textAlignment w:val="bottom"/>
              <w:rPr>
                <w:color w:val="1F2328"/>
              </w:rPr>
            </w:pPr>
            <w:r>
              <w:rPr>
                <w:rFonts w:eastAsia="SimSun"/>
                <w:color w:val="1F2328"/>
                <w:lang w:val="en-US" w:bidi="ar"/>
              </w:rPr>
              <w:t>Firebase file storage service for storing images, videos, documents, and attached files</w:t>
            </w:r>
          </w:p>
        </w:tc>
      </w:tr>
      <w:tr w14:paraId="09F95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62EE30">
            <w:pPr>
              <w:textAlignment w:val="bottom"/>
              <w:rPr>
                <w:color w:val="1F2328"/>
              </w:rPr>
            </w:pPr>
            <w:r>
              <w:rPr>
                <w:rFonts w:eastAsia="SimSun"/>
                <w:color w:val="1F2328"/>
                <w:lang w:val="en-US" w:bidi="ar"/>
              </w:rPr>
              <w:t>19</w:t>
            </w:r>
          </w:p>
        </w:tc>
        <w:tc>
          <w:tcPr>
            <w:tcW w:w="1759" w:type="dxa"/>
            <w:vAlign w:val="bottom"/>
          </w:tcPr>
          <w:p w14:paraId="3DE1DD5A">
            <w:pPr>
              <w:textAlignment w:val="bottom"/>
              <w:rPr>
                <w:color w:val="1F2328"/>
              </w:rPr>
            </w:pPr>
            <w:r>
              <w:rPr>
                <w:rFonts w:eastAsia="SimSun"/>
                <w:color w:val="1F2328"/>
                <w:lang w:val="en-US" w:bidi="ar"/>
              </w:rPr>
              <w:t>Backend API</w:t>
            </w:r>
          </w:p>
        </w:tc>
        <w:tc>
          <w:tcPr>
            <w:tcW w:w="7253" w:type="dxa"/>
            <w:vAlign w:val="bottom"/>
          </w:tcPr>
          <w:p w14:paraId="315B9F8F">
            <w:pPr>
              <w:textAlignment w:val="bottom"/>
              <w:rPr>
                <w:color w:val="1F2328"/>
              </w:rPr>
            </w:pPr>
            <w:r>
              <w:rPr>
                <w:rFonts w:eastAsia="SimSun"/>
                <w:color w:val="1F2328"/>
                <w:lang w:val="en-US" w:bidi="ar"/>
              </w:rPr>
              <w:t>Backend API system handling business logic, including Controllers, Services, Repositories, and Entities</w:t>
            </w:r>
          </w:p>
        </w:tc>
      </w:tr>
      <w:tr w14:paraId="607EF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01B78CA">
            <w:pPr>
              <w:textAlignment w:val="bottom"/>
              <w:rPr>
                <w:color w:val="1F2328"/>
              </w:rPr>
            </w:pPr>
            <w:r>
              <w:rPr>
                <w:rFonts w:eastAsia="SimSun"/>
                <w:color w:val="1F2328"/>
                <w:lang w:val="en-US" w:bidi="ar"/>
              </w:rPr>
              <w:t>20</w:t>
            </w:r>
          </w:p>
        </w:tc>
        <w:tc>
          <w:tcPr>
            <w:tcW w:w="1759" w:type="dxa"/>
            <w:vAlign w:val="bottom"/>
          </w:tcPr>
          <w:p w14:paraId="6450B8AF">
            <w:pPr>
              <w:textAlignment w:val="bottom"/>
              <w:rPr>
                <w:color w:val="1F2328"/>
              </w:rPr>
            </w:pPr>
            <w:r>
              <w:rPr>
                <w:rFonts w:eastAsia="SimSun"/>
                <w:color w:val="1F2328"/>
                <w:lang w:val="en-US" w:bidi="ar"/>
              </w:rPr>
              <w:t>Controllers</w:t>
            </w:r>
          </w:p>
        </w:tc>
        <w:tc>
          <w:tcPr>
            <w:tcW w:w="7253" w:type="dxa"/>
            <w:vAlign w:val="bottom"/>
          </w:tcPr>
          <w:p w14:paraId="664B36F8">
            <w:pPr>
              <w:textAlignment w:val="bottom"/>
              <w:rPr>
                <w:color w:val="1F2328"/>
              </w:rPr>
            </w:pPr>
            <w:r>
              <w:rPr>
                <w:rFonts w:eastAsia="SimSun"/>
                <w:color w:val="1F2328"/>
                <w:lang w:val="en-US" w:bidi="ar"/>
              </w:rPr>
              <w:t>Controller layer handling HTTP requests from clients, routing to corresponding services</w:t>
            </w:r>
          </w:p>
        </w:tc>
      </w:tr>
      <w:tr w14:paraId="6F4D0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A949551">
            <w:pPr>
              <w:textAlignment w:val="bottom"/>
              <w:rPr>
                <w:color w:val="1F2328"/>
              </w:rPr>
            </w:pPr>
            <w:r>
              <w:rPr>
                <w:rFonts w:eastAsia="SimSun"/>
                <w:color w:val="1F2328"/>
                <w:lang w:val="en-US" w:bidi="ar"/>
              </w:rPr>
              <w:t>21</w:t>
            </w:r>
          </w:p>
        </w:tc>
        <w:tc>
          <w:tcPr>
            <w:tcW w:w="1759" w:type="dxa"/>
            <w:vAlign w:val="bottom"/>
          </w:tcPr>
          <w:p w14:paraId="291A082A">
            <w:pPr>
              <w:textAlignment w:val="bottom"/>
              <w:rPr>
                <w:color w:val="1F2328"/>
              </w:rPr>
            </w:pPr>
            <w:r>
              <w:rPr>
                <w:rFonts w:eastAsia="SimSun"/>
                <w:color w:val="1F2328"/>
                <w:lang w:val="en-US" w:bidi="ar"/>
              </w:rPr>
              <w:t>Services</w:t>
            </w:r>
          </w:p>
        </w:tc>
        <w:tc>
          <w:tcPr>
            <w:tcW w:w="7253" w:type="dxa"/>
            <w:vAlign w:val="bottom"/>
          </w:tcPr>
          <w:p w14:paraId="3959F441">
            <w:pPr>
              <w:textAlignment w:val="bottom"/>
              <w:rPr>
                <w:color w:val="1F2328"/>
              </w:rPr>
            </w:pPr>
            <w:r>
              <w:rPr>
                <w:rFonts w:eastAsia="SimSun"/>
                <w:color w:val="1F2328"/>
                <w:lang w:val="en-US" w:bidi="ar"/>
              </w:rPr>
              <w:t>Business logic layer containing business rules and system processing logic</w:t>
            </w:r>
          </w:p>
        </w:tc>
      </w:tr>
      <w:tr w14:paraId="00880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39E864">
            <w:pPr>
              <w:textAlignment w:val="bottom"/>
              <w:rPr>
                <w:color w:val="1F2328"/>
              </w:rPr>
            </w:pPr>
            <w:r>
              <w:rPr>
                <w:rFonts w:eastAsia="SimSun"/>
                <w:color w:val="1F2328"/>
                <w:lang w:val="en-US" w:bidi="ar"/>
              </w:rPr>
              <w:t>22</w:t>
            </w:r>
          </w:p>
        </w:tc>
        <w:tc>
          <w:tcPr>
            <w:tcW w:w="1759" w:type="dxa"/>
            <w:vAlign w:val="bottom"/>
          </w:tcPr>
          <w:p w14:paraId="6196F816">
            <w:pPr>
              <w:textAlignment w:val="bottom"/>
              <w:rPr>
                <w:color w:val="1F2328"/>
              </w:rPr>
            </w:pPr>
            <w:r>
              <w:rPr>
                <w:rFonts w:eastAsia="SimSun"/>
                <w:color w:val="1F2328"/>
                <w:lang w:val="en-US" w:bidi="ar"/>
              </w:rPr>
              <w:t>Repositories</w:t>
            </w:r>
          </w:p>
        </w:tc>
        <w:tc>
          <w:tcPr>
            <w:tcW w:w="7253" w:type="dxa"/>
            <w:vAlign w:val="bottom"/>
          </w:tcPr>
          <w:p w14:paraId="607735E2">
            <w:pPr>
              <w:textAlignment w:val="bottom"/>
              <w:rPr>
                <w:color w:val="1F2328"/>
              </w:rPr>
            </w:pPr>
            <w:r>
              <w:rPr>
                <w:rFonts w:eastAsia="SimSun"/>
                <w:color w:val="1F2328"/>
                <w:lang w:val="en-US" w:bidi="ar"/>
              </w:rPr>
              <w:t>Data access layer handling CRUD operations with the database</w:t>
            </w:r>
          </w:p>
        </w:tc>
      </w:tr>
      <w:tr w14:paraId="16DCA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30DB57D">
            <w:pPr>
              <w:textAlignment w:val="bottom"/>
              <w:rPr>
                <w:color w:val="1F2328"/>
              </w:rPr>
            </w:pPr>
            <w:r>
              <w:rPr>
                <w:rFonts w:eastAsia="SimSun"/>
                <w:color w:val="1F2328"/>
                <w:lang w:val="en-US" w:bidi="ar"/>
              </w:rPr>
              <w:t>23</w:t>
            </w:r>
          </w:p>
        </w:tc>
        <w:tc>
          <w:tcPr>
            <w:tcW w:w="1759" w:type="dxa"/>
            <w:vAlign w:val="bottom"/>
          </w:tcPr>
          <w:p w14:paraId="3A98C054">
            <w:pPr>
              <w:textAlignment w:val="bottom"/>
              <w:rPr>
                <w:color w:val="1F2328"/>
              </w:rPr>
            </w:pPr>
            <w:r>
              <w:rPr>
                <w:rFonts w:eastAsia="SimSun"/>
                <w:color w:val="1F2328"/>
                <w:lang w:val="en-US" w:bidi="ar"/>
              </w:rPr>
              <w:t>Entities</w:t>
            </w:r>
          </w:p>
        </w:tc>
        <w:tc>
          <w:tcPr>
            <w:tcW w:w="7253" w:type="dxa"/>
            <w:vAlign w:val="bottom"/>
          </w:tcPr>
          <w:p w14:paraId="1767E7DC">
            <w:pPr>
              <w:textAlignment w:val="bottom"/>
              <w:rPr>
                <w:color w:val="1F2328"/>
              </w:rPr>
            </w:pPr>
            <w:r>
              <w:rPr>
                <w:rFonts w:eastAsia="SimSun"/>
                <w:color w:val="1F2328"/>
                <w:lang w:val="en-US" w:bidi="ar"/>
              </w:rPr>
              <w:t>Layer defining data objects (data models) mapped to the database</w:t>
            </w:r>
          </w:p>
        </w:tc>
      </w:tr>
      <w:tr w14:paraId="547C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4378EDA">
            <w:pPr>
              <w:textAlignment w:val="bottom"/>
              <w:rPr>
                <w:color w:val="1F2328"/>
              </w:rPr>
            </w:pPr>
            <w:r>
              <w:rPr>
                <w:rFonts w:eastAsia="SimSun"/>
                <w:color w:val="1F2328"/>
                <w:lang w:val="en-US" w:bidi="ar"/>
              </w:rPr>
              <w:t>24</w:t>
            </w:r>
          </w:p>
        </w:tc>
        <w:tc>
          <w:tcPr>
            <w:tcW w:w="1759" w:type="dxa"/>
            <w:vAlign w:val="bottom"/>
          </w:tcPr>
          <w:p w14:paraId="5A4BBD17">
            <w:pPr>
              <w:textAlignment w:val="bottom"/>
              <w:rPr>
                <w:color w:val="1F2328"/>
              </w:rPr>
            </w:pPr>
            <w:r>
              <w:rPr>
                <w:rFonts w:eastAsia="SimSun"/>
                <w:color w:val="1F2328"/>
                <w:lang w:val="en-US" w:bidi="ar"/>
              </w:rPr>
              <w:t>Google Authentication</w:t>
            </w:r>
          </w:p>
        </w:tc>
        <w:tc>
          <w:tcPr>
            <w:tcW w:w="7253" w:type="dxa"/>
            <w:vAlign w:val="bottom"/>
          </w:tcPr>
          <w:p w14:paraId="20D70109">
            <w:pPr>
              <w:textAlignment w:val="bottom"/>
              <w:rPr>
                <w:color w:val="1F2328"/>
              </w:rPr>
            </w:pPr>
            <w:r>
              <w:rPr>
                <w:rFonts w:eastAsia="SimSun"/>
                <w:color w:val="1F2328"/>
                <w:lang w:val="en-US" w:bidi="ar"/>
              </w:rPr>
              <w:t>Component authenticating users through Google OAuth, supporting Google account login</w:t>
            </w:r>
          </w:p>
        </w:tc>
      </w:tr>
      <w:tr w14:paraId="30FB9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A5A280F">
            <w:pPr>
              <w:textAlignment w:val="bottom"/>
              <w:rPr>
                <w:color w:val="1F2328"/>
              </w:rPr>
            </w:pPr>
            <w:r>
              <w:rPr>
                <w:rFonts w:eastAsia="SimSun"/>
                <w:color w:val="1F2328"/>
                <w:lang w:val="en-US" w:bidi="ar"/>
              </w:rPr>
              <w:t>25</w:t>
            </w:r>
          </w:p>
        </w:tc>
        <w:tc>
          <w:tcPr>
            <w:tcW w:w="1759" w:type="dxa"/>
            <w:vAlign w:val="bottom"/>
          </w:tcPr>
          <w:p w14:paraId="2C32330D">
            <w:pPr>
              <w:textAlignment w:val="bottom"/>
              <w:rPr>
                <w:color w:val="1F2328"/>
              </w:rPr>
            </w:pPr>
            <w:r>
              <w:rPr>
                <w:rFonts w:eastAsia="SimSun"/>
                <w:color w:val="1F2328"/>
                <w:lang w:val="en-US" w:bidi="ar"/>
              </w:rPr>
              <w:t>DBMS</w:t>
            </w:r>
          </w:p>
        </w:tc>
        <w:tc>
          <w:tcPr>
            <w:tcW w:w="7253" w:type="dxa"/>
            <w:vAlign w:val="bottom"/>
          </w:tcPr>
          <w:p w14:paraId="22CE05EF">
            <w:pPr>
              <w:textAlignment w:val="bottom"/>
              <w:rPr>
                <w:color w:val="1F2328"/>
              </w:rPr>
            </w:pPr>
            <w:r>
              <w:rPr>
                <w:rFonts w:eastAsia="SimSun"/>
                <w:color w:val="1F2328"/>
                <w:lang w:val="en-US" w:bidi="ar"/>
              </w:rPr>
              <w:t>Database management system containing SQL Database storing all system data</w:t>
            </w:r>
          </w:p>
        </w:tc>
      </w:tr>
      <w:tr w14:paraId="12066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25A9712">
            <w:pPr>
              <w:textAlignment w:val="bottom"/>
              <w:rPr>
                <w:color w:val="1F2328"/>
              </w:rPr>
            </w:pPr>
            <w:r>
              <w:rPr>
                <w:rFonts w:eastAsia="SimSun"/>
                <w:color w:val="1F2328"/>
                <w:lang w:val="en-US" w:bidi="ar"/>
              </w:rPr>
              <w:t>26</w:t>
            </w:r>
          </w:p>
        </w:tc>
        <w:tc>
          <w:tcPr>
            <w:tcW w:w="1759" w:type="dxa"/>
            <w:vAlign w:val="bottom"/>
          </w:tcPr>
          <w:p w14:paraId="4C588B23">
            <w:pPr>
              <w:textAlignment w:val="bottom"/>
              <w:rPr>
                <w:color w:val="1F2328"/>
              </w:rPr>
            </w:pPr>
            <w:r>
              <w:rPr>
                <w:rFonts w:eastAsia="SimSun"/>
                <w:color w:val="1F2328"/>
                <w:lang w:val="en-US" w:bidi="ar"/>
              </w:rPr>
              <w:t>SQL Database</w:t>
            </w:r>
          </w:p>
        </w:tc>
        <w:tc>
          <w:tcPr>
            <w:tcW w:w="7253" w:type="dxa"/>
            <w:vAlign w:val="bottom"/>
          </w:tcPr>
          <w:p w14:paraId="6CF231BF">
            <w:pPr>
              <w:textAlignment w:val="bottom"/>
              <w:rPr>
                <w:color w:val="1F2328"/>
              </w:rPr>
            </w:pPr>
            <w:r>
              <w:rPr>
                <w:rFonts w:eastAsia="SimSun"/>
                <w:color w:val="1F2328"/>
                <w:lang w:val="en-US" w:bidi="ar"/>
              </w:rPr>
              <w:t>SQL database (PostgreSQL/MySQL) storing user data, courses, exercises, and learning results</w:t>
            </w:r>
          </w:p>
        </w:tc>
      </w:tr>
    </w:tbl>
    <w:p w14:paraId="054007D7"/>
    <w:p w14:paraId="573B2CBC">
      <w:pPr>
        <w:pStyle w:val="3"/>
        <w:numPr>
          <w:ilvl w:val="0"/>
          <w:numId w:val="23"/>
        </w:numPr>
      </w:pPr>
      <w:bookmarkStart w:id="88" w:name="_Toc19922"/>
      <w:bookmarkStart w:id="89" w:name="_Toc17310"/>
      <w:bookmarkStart w:id="90" w:name="_Toc29857"/>
      <w:r>
        <w:t>Database Design</w:t>
      </w:r>
      <w:bookmarkEnd w:id="88"/>
      <w:bookmarkEnd w:id="89"/>
      <w:bookmarkEnd w:id="90"/>
    </w:p>
    <w:p w14:paraId="7AFCCEF3">
      <w:pPr>
        <w:sectPr>
          <w:pgSz w:w="12240" w:h="15840"/>
          <w:pgMar w:top="1440" w:right="1440" w:bottom="1440" w:left="1440" w:header="720" w:footer="720" w:gutter="0"/>
          <w:pgNumType w:fmt="decimal"/>
          <w:cols w:space="720" w:num="1"/>
          <w:docGrid w:linePitch="360" w:charSpace="0"/>
        </w:sectPr>
      </w:pPr>
    </w:p>
    <w:p w14:paraId="4F9C3324">
      <w:pPr>
        <w:sectPr>
          <w:pgSz w:w="23817" w:h="16833" w:orient="landscape"/>
          <w:pgMar w:top="144" w:right="144" w:bottom="144" w:left="288" w:header="720" w:footer="720" w:gutter="0"/>
          <w:pgNumType w:fmt="decimal"/>
          <w:cols w:space="0" w:num="1"/>
          <w:docGrid w:linePitch="360" w:charSpace="0"/>
        </w:sectPr>
      </w:pPr>
      <w:r>
        <w:drawing>
          <wp:inline distT="0" distB="0" distL="114300" distR="114300">
            <wp:extent cx="14697075" cy="8662670"/>
            <wp:effectExtent l="0" t="0" r="9525" b="8890"/>
            <wp:docPr id="1708083336" name="Picture 7" descr="lssctc_db_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3336" name="Picture 7" descr="lssctc_db_plantuml"/>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4697075" cy="8662670"/>
                    </a:xfrm>
                    <a:prstGeom prst="rect">
                      <a:avLst/>
                    </a:prstGeom>
                  </pic:spPr>
                </pic:pic>
              </a:graphicData>
            </a:graphic>
          </wp:inline>
        </w:drawing>
      </w:r>
    </w:p>
    <w:p w14:paraId="6C5510CA"/>
    <w:p w14:paraId="23C6817A">
      <w:pPr>
        <w:rPr>
          <w:b/>
          <w:bCs/>
          <w:sz w:val="26"/>
          <w:szCs w:val="26"/>
        </w:rPr>
      </w:pPr>
      <w:r>
        <w:rPr>
          <w:b/>
          <w:bCs/>
          <w:sz w:val="26"/>
          <w:szCs w:val="26"/>
        </w:rPr>
        <w:t>Table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1"/>
        <w:gridCol w:w="2616"/>
        <w:gridCol w:w="6069"/>
      </w:tblGrid>
      <w:tr w14:paraId="5AF0B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FFE8E1"/>
            <w:vAlign w:val="center"/>
          </w:tcPr>
          <w:p w14:paraId="3717AA35">
            <w:pPr>
              <w:spacing w:after="0" w:line="240" w:lineRule="auto"/>
              <w:rPr>
                <w:rFonts w:eastAsia="Times New Roman"/>
                <w:b/>
                <w:bCs/>
                <w:iCs/>
                <w:color w:val="000000"/>
                <w:lang w:eastAsia="en-GB"/>
              </w:rPr>
            </w:pPr>
            <w:r>
              <w:rPr>
                <w:rFonts w:eastAsia="Times New Roman"/>
                <w:b/>
                <w:bCs/>
                <w:iCs/>
                <w:color w:val="000000"/>
                <w:lang w:eastAsia="en-GB"/>
              </w:rPr>
              <w:t>No</w:t>
            </w:r>
          </w:p>
        </w:tc>
        <w:tc>
          <w:tcPr>
            <w:tcW w:w="2552" w:type="dxa"/>
            <w:shd w:val="clear" w:color="auto" w:fill="FFE8E1"/>
            <w:vAlign w:val="center"/>
          </w:tcPr>
          <w:p w14:paraId="689CC600">
            <w:pPr>
              <w:spacing w:after="0" w:line="240" w:lineRule="auto"/>
              <w:rPr>
                <w:rFonts w:eastAsia="Times New Roman"/>
                <w:b/>
                <w:bCs/>
                <w:iCs/>
                <w:color w:val="000000"/>
                <w:lang w:eastAsia="en-GB"/>
              </w:rPr>
            </w:pPr>
            <w:r>
              <w:rPr>
                <w:rFonts w:eastAsia="Times New Roman"/>
                <w:b/>
                <w:bCs/>
                <w:iCs/>
                <w:color w:val="000000"/>
                <w:lang w:eastAsia="en-GB"/>
              </w:rPr>
              <w:t>Table</w:t>
            </w:r>
          </w:p>
        </w:tc>
        <w:tc>
          <w:tcPr>
            <w:tcW w:w="5921" w:type="dxa"/>
            <w:shd w:val="clear" w:color="auto" w:fill="FFE8E1"/>
            <w:vAlign w:val="center"/>
          </w:tcPr>
          <w:p w14:paraId="13FB17B2">
            <w:pPr>
              <w:spacing w:after="0" w:line="240" w:lineRule="auto"/>
              <w:rPr>
                <w:rFonts w:eastAsia="Times New Roman"/>
                <w:b/>
                <w:bCs/>
                <w:iCs/>
                <w:color w:val="000000"/>
                <w:lang w:eastAsia="en-GB"/>
              </w:rPr>
            </w:pPr>
            <w:r>
              <w:rPr>
                <w:rFonts w:eastAsia="Times New Roman"/>
                <w:b/>
                <w:bCs/>
                <w:iCs/>
                <w:color w:val="000000"/>
                <w:lang w:eastAsia="en-GB"/>
              </w:rPr>
              <w:t>Description</w:t>
            </w:r>
          </w:p>
        </w:tc>
      </w:tr>
      <w:tr w14:paraId="76014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97525DE">
            <w:pPr>
              <w:spacing w:line="240" w:lineRule="auto"/>
              <w:jc w:val="right"/>
              <w:textAlignment w:val="bottom"/>
            </w:pPr>
            <w:r>
              <w:rPr>
                <w:rFonts w:eastAsia="SimSun"/>
                <w:lang w:val="en-US" w:bidi="ar"/>
              </w:rPr>
              <w:t>1</w:t>
            </w:r>
          </w:p>
        </w:tc>
        <w:tc>
          <w:tcPr>
            <w:tcW w:w="2552" w:type="dxa"/>
            <w:vAlign w:val="bottom"/>
          </w:tcPr>
          <w:p w14:paraId="4FEA0F8E">
            <w:pPr>
              <w:spacing w:line="240" w:lineRule="auto"/>
              <w:textAlignment w:val="bottom"/>
            </w:pPr>
            <w:r>
              <w:rPr>
                <w:rFonts w:eastAsia="SimSun"/>
                <w:lang w:val="en-US" w:bidi="ar"/>
              </w:rPr>
              <w:t>users</w:t>
            </w:r>
          </w:p>
        </w:tc>
        <w:tc>
          <w:tcPr>
            <w:tcW w:w="5921" w:type="dxa"/>
            <w:vAlign w:val="bottom"/>
          </w:tcPr>
          <w:p w14:paraId="7D8095F0">
            <w:pPr>
              <w:spacing w:after="0" w:line="240" w:lineRule="auto"/>
              <w:textAlignment w:val="bottom"/>
              <w:rPr>
                <w:lang w:bidi="ar"/>
              </w:rPr>
            </w:pPr>
            <w:r>
              <w:rPr>
                <w:rFonts w:eastAsia="SimSun"/>
                <w:lang w:val="en-US" w:bidi="ar"/>
              </w:rPr>
              <w:t xml:space="preserve">Stores the core account information for all system users including login credentials and contact info. </w:t>
            </w:r>
          </w:p>
          <w:p w14:paraId="0CDB2448">
            <w:pPr>
              <w:spacing w:after="0" w:line="240" w:lineRule="auto"/>
              <w:textAlignment w:val="bottom"/>
              <w:rPr>
                <w:lang w:bidi="ar"/>
              </w:rPr>
            </w:pPr>
            <w:r>
              <w:rPr>
                <w:rFonts w:eastAsia="SimSun"/>
                <w:lang w:val="en-US" w:bidi="ar"/>
              </w:rPr>
              <w:t xml:space="preserve">- Primary keys: id </w:t>
            </w:r>
          </w:p>
          <w:p w14:paraId="0663B8B7">
            <w:pPr>
              <w:spacing w:after="0" w:line="240" w:lineRule="auto"/>
              <w:textAlignment w:val="bottom"/>
            </w:pPr>
            <w:r>
              <w:rPr>
                <w:rFonts w:eastAsia="SimSun"/>
                <w:lang w:val="en-US" w:bidi="ar"/>
              </w:rPr>
              <w:t>- Foreign keys: None</w:t>
            </w:r>
          </w:p>
        </w:tc>
      </w:tr>
      <w:tr w14:paraId="398F5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810ADDD">
            <w:pPr>
              <w:spacing w:line="240" w:lineRule="auto"/>
              <w:jc w:val="right"/>
              <w:textAlignment w:val="bottom"/>
            </w:pPr>
            <w:r>
              <w:rPr>
                <w:rFonts w:eastAsia="SimSun"/>
                <w:lang w:val="en-US" w:bidi="ar"/>
              </w:rPr>
              <w:t>2</w:t>
            </w:r>
          </w:p>
        </w:tc>
        <w:tc>
          <w:tcPr>
            <w:tcW w:w="2552" w:type="dxa"/>
            <w:vAlign w:val="bottom"/>
          </w:tcPr>
          <w:p w14:paraId="491D7E42">
            <w:pPr>
              <w:spacing w:line="240" w:lineRule="auto"/>
              <w:textAlignment w:val="bottom"/>
            </w:pPr>
            <w:r>
              <w:rPr>
                <w:rFonts w:eastAsia="SimSun"/>
                <w:lang w:val="en-US" w:bidi="ar"/>
              </w:rPr>
              <w:t>admins</w:t>
            </w:r>
          </w:p>
        </w:tc>
        <w:tc>
          <w:tcPr>
            <w:tcW w:w="5921" w:type="dxa"/>
            <w:vAlign w:val="bottom"/>
          </w:tcPr>
          <w:p w14:paraId="08BD94FD">
            <w:pPr>
              <w:spacing w:after="0" w:line="240" w:lineRule="auto"/>
              <w:textAlignment w:val="bottom"/>
              <w:rPr>
                <w:rFonts w:eastAsia="SimSun"/>
                <w:lang w:val="en-US" w:bidi="ar"/>
              </w:rPr>
            </w:pPr>
            <w:r>
              <w:rPr>
                <w:rFonts w:eastAsia="SimSun"/>
                <w:lang w:val="en-US" w:bidi="ar"/>
              </w:rPr>
              <w:t xml:space="preserve">Stores specific information for users with the Admin role, linked to the main user record. </w:t>
            </w:r>
          </w:p>
          <w:p w14:paraId="56C8A847">
            <w:pPr>
              <w:spacing w:after="0" w:line="240" w:lineRule="auto"/>
              <w:textAlignment w:val="bottom"/>
              <w:rPr>
                <w:rFonts w:eastAsia="SimSun"/>
                <w:lang w:val="en-US" w:bidi="ar"/>
              </w:rPr>
            </w:pPr>
            <w:r>
              <w:rPr>
                <w:rFonts w:eastAsia="SimSun"/>
                <w:lang w:val="en-US" w:bidi="ar"/>
              </w:rPr>
              <w:t xml:space="preserve">- Primary keys: id </w:t>
            </w:r>
          </w:p>
          <w:p w14:paraId="56DF2044">
            <w:pPr>
              <w:spacing w:after="0" w:line="240" w:lineRule="auto"/>
              <w:textAlignment w:val="bottom"/>
              <w:rPr>
                <w:rFonts w:eastAsia="SimSun"/>
                <w:lang w:val="en-US" w:bidi="ar"/>
              </w:rPr>
            </w:pPr>
            <w:r>
              <w:rPr>
                <w:rFonts w:eastAsia="SimSun"/>
                <w:lang w:val="en-US" w:bidi="ar"/>
              </w:rPr>
              <w:t>- Foreign keys: id</w:t>
            </w:r>
          </w:p>
        </w:tc>
      </w:tr>
      <w:tr w14:paraId="0EF99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1D0E1AE">
            <w:pPr>
              <w:spacing w:line="240" w:lineRule="auto"/>
              <w:jc w:val="right"/>
              <w:textAlignment w:val="bottom"/>
            </w:pPr>
            <w:r>
              <w:rPr>
                <w:rFonts w:eastAsia="SimSun"/>
                <w:lang w:val="en-US" w:bidi="ar"/>
              </w:rPr>
              <w:t>3</w:t>
            </w:r>
          </w:p>
        </w:tc>
        <w:tc>
          <w:tcPr>
            <w:tcW w:w="2552" w:type="dxa"/>
            <w:vAlign w:val="bottom"/>
          </w:tcPr>
          <w:p w14:paraId="08CC0DE1">
            <w:pPr>
              <w:spacing w:line="240" w:lineRule="auto"/>
              <w:textAlignment w:val="bottom"/>
            </w:pPr>
            <w:r>
              <w:rPr>
                <w:rFonts w:eastAsia="SimSun"/>
                <w:lang w:val="en-US" w:bidi="ar"/>
              </w:rPr>
              <w:t>simulation_managers</w:t>
            </w:r>
          </w:p>
        </w:tc>
        <w:tc>
          <w:tcPr>
            <w:tcW w:w="5921" w:type="dxa"/>
            <w:vAlign w:val="bottom"/>
          </w:tcPr>
          <w:p w14:paraId="574A9938">
            <w:pPr>
              <w:spacing w:after="0" w:line="240" w:lineRule="auto"/>
              <w:textAlignment w:val="bottom"/>
              <w:rPr>
                <w:rFonts w:eastAsia="SimSun"/>
                <w:lang w:val="en-US" w:bidi="ar"/>
              </w:rPr>
            </w:pPr>
            <w:r>
              <w:rPr>
                <w:rFonts w:eastAsia="SimSun"/>
                <w:lang w:val="en-US" w:bidi="ar"/>
              </w:rPr>
              <w:t xml:space="preserve">Stores specific information for Simulation Managers, linked to the main user record. </w:t>
            </w:r>
          </w:p>
          <w:p w14:paraId="63C8C8E1">
            <w:pPr>
              <w:spacing w:after="0" w:line="240" w:lineRule="auto"/>
              <w:textAlignment w:val="bottom"/>
              <w:rPr>
                <w:rFonts w:eastAsia="SimSun"/>
                <w:lang w:val="en-US" w:bidi="ar"/>
              </w:rPr>
            </w:pPr>
            <w:r>
              <w:rPr>
                <w:rFonts w:eastAsia="SimSun"/>
                <w:lang w:val="en-US" w:bidi="ar"/>
              </w:rPr>
              <w:t xml:space="preserve">- Primary keys: id </w:t>
            </w:r>
          </w:p>
          <w:p w14:paraId="1EE70CBB">
            <w:pPr>
              <w:spacing w:after="0" w:line="240" w:lineRule="auto"/>
              <w:textAlignment w:val="bottom"/>
              <w:rPr>
                <w:rFonts w:eastAsia="SimSun"/>
                <w:lang w:val="en-US" w:bidi="ar"/>
              </w:rPr>
            </w:pPr>
            <w:r>
              <w:rPr>
                <w:rFonts w:eastAsia="SimSun"/>
                <w:lang w:val="en-US" w:bidi="ar"/>
              </w:rPr>
              <w:t>- Foreign keys: id</w:t>
            </w:r>
          </w:p>
        </w:tc>
      </w:tr>
      <w:tr w14:paraId="72929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F984EEB">
            <w:pPr>
              <w:spacing w:line="240" w:lineRule="auto"/>
              <w:jc w:val="right"/>
              <w:textAlignment w:val="bottom"/>
            </w:pPr>
            <w:r>
              <w:rPr>
                <w:rFonts w:eastAsia="SimSun"/>
                <w:lang w:val="en-US" w:bidi="ar"/>
              </w:rPr>
              <w:t>4</w:t>
            </w:r>
          </w:p>
        </w:tc>
        <w:tc>
          <w:tcPr>
            <w:tcW w:w="2552" w:type="dxa"/>
            <w:vAlign w:val="bottom"/>
          </w:tcPr>
          <w:p w14:paraId="34E50A65">
            <w:pPr>
              <w:spacing w:line="240" w:lineRule="auto"/>
              <w:textAlignment w:val="bottom"/>
            </w:pPr>
            <w:r>
              <w:rPr>
                <w:rFonts w:eastAsia="SimSun"/>
                <w:lang w:val="en-US" w:bidi="ar"/>
              </w:rPr>
              <w:t>instructors</w:t>
            </w:r>
          </w:p>
        </w:tc>
        <w:tc>
          <w:tcPr>
            <w:tcW w:w="5921" w:type="dxa"/>
            <w:vAlign w:val="bottom"/>
          </w:tcPr>
          <w:p w14:paraId="675AE41E">
            <w:pPr>
              <w:spacing w:after="0" w:line="240" w:lineRule="auto"/>
              <w:textAlignment w:val="bottom"/>
              <w:rPr>
                <w:rFonts w:eastAsia="SimSun"/>
                <w:lang w:val="en-US" w:bidi="ar"/>
              </w:rPr>
            </w:pPr>
            <w:r>
              <w:rPr>
                <w:rFonts w:eastAsia="SimSun"/>
                <w:lang w:val="en-US" w:bidi="ar"/>
              </w:rPr>
              <w:t xml:space="preserve">Stores specific information for Instructors, including employment details. </w:t>
            </w:r>
          </w:p>
          <w:p w14:paraId="5D3DBB06">
            <w:pPr>
              <w:spacing w:after="0" w:line="240" w:lineRule="auto"/>
              <w:textAlignment w:val="bottom"/>
              <w:rPr>
                <w:rFonts w:eastAsia="SimSun"/>
                <w:lang w:val="en-US" w:bidi="ar"/>
              </w:rPr>
            </w:pPr>
            <w:r>
              <w:rPr>
                <w:rFonts w:eastAsia="SimSun"/>
                <w:lang w:val="en-US" w:bidi="ar"/>
              </w:rPr>
              <w:t xml:space="preserve">- Primary keys: id </w:t>
            </w:r>
          </w:p>
          <w:p w14:paraId="4B04A8C1">
            <w:pPr>
              <w:spacing w:after="0" w:line="240" w:lineRule="auto"/>
              <w:textAlignment w:val="bottom"/>
              <w:rPr>
                <w:rFonts w:eastAsia="SimSun"/>
                <w:lang w:val="en-US" w:bidi="ar"/>
              </w:rPr>
            </w:pPr>
            <w:r>
              <w:rPr>
                <w:rFonts w:eastAsia="SimSun"/>
                <w:lang w:val="en-US" w:bidi="ar"/>
              </w:rPr>
              <w:t>- Foreign keys: id</w:t>
            </w:r>
          </w:p>
        </w:tc>
      </w:tr>
      <w:tr w14:paraId="04FEE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476F09C">
            <w:pPr>
              <w:spacing w:line="240" w:lineRule="auto"/>
              <w:jc w:val="right"/>
              <w:textAlignment w:val="bottom"/>
            </w:pPr>
            <w:r>
              <w:rPr>
                <w:rFonts w:eastAsia="SimSun"/>
                <w:lang w:val="en-US" w:bidi="ar"/>
              </w:rPr>
              <w:t>5</w:t>
            </w:r>
          </w:p>
        </w:tc>
        <w:tc>
          <w:tcPr>
            <w:tcW w:w="2552" w:type="dxa"/>
            <w:vAlign w:val="bottom"/>
          </w:tcPr>
          <w:p w14:paraId="7C814B10">
            <w:pPr>
              <w:spacing w:line="240" w:lineRule="auto"/>
              <w:textAlignment w:val="bottom"/>
            </w:pPr>
            <w:r>
              <w:rPr>
                <w:rFonts w:eastAsia="SimSun"/>
                <w:lang w:val="en-US" w:bidi="ar"/>
              </w:rPr>
              <w:t>trainees</w:t>
            </w:r>
          </w:p>
        </w:tc>
        <w:tc>
          <w:tcPr>
            <w:tcW w:w="5921" w:type="dxa"/>
            <w:vAlign w:val="bottom"/>
          </w:tcPr>
          <w:p w14:paraId="2906F4DF">
            <w:pPr>
              <w:spacing w:after="0" w:line="240" w:lineRule="auto"/>
              <w:textAlignment w:val="bottom"/>
              <w:rPr>
                <w:rFonts w:eastAsia="SimSun"/>
                <w:lang w:val="en-US" w:bidi="ar"/>
              </w:rPr>
            </w:pPr>
            <w:r>
              <w:rPr>
                <w:rFonts w:eastAsia="SimSun"/>
                <w:lang w:val="en-US" w:bidi="ar"/>
              </w:rPr>
              <w:t xml:space="preserve">Stores specific information for Trainees/Learners. </w:t>
            </w:r>
          </w:p>
          <w:p w14:paraId="56F1F70A">
            <w:pPr>
              <w:spacing w:after="0" w:line="240" w:lineRule="auto"/>
              <w:textAlignment w:val="bottom"/>
              <w:rPr>
                <w:rFonts w:eastAsia="SimSun"/>
                <w:lang w:val="en-US" w:bidi="ar"/>
              </w:rPr>
            </w:pPr>
            <w:r>
              <w:rPr>
                <w:rFonts w:eastAsia="SimSun"/>
                <w:lang w:val="en-US" w:bidi="ar"/>
              </w:rPr>
              <w:t xml:space="preserve">- Primary keys: id </w:t>
            </w:r>
          </w:p>
          <w:p w14:paraId="0B4F31CA">
            <w:pPr>
              <w:spacing w:after="0" w:line="240" w:lineRule="auto"/>
              <w:textAlignment w:val="bottom"/>
              <w:rPr>
                <w:rFonts w:eastAsia="SimSun"/>
                <w:lang w:val="en-US" w:bidi="ar"/>
              </w:rPr>
            </w:pPr>
            <w:r>
              <w:rPr>
                <w:rFonts w:eastAsia="SimSun"/>
                <w:lang w:val="en-US" w:bidi="ar"/>
              </w:rPr>
              <w:t>- Foreign keys: id</w:t>
            </w:r>
          </w:p>
        </w:tc>
      </w:tr>
      <w:tr w14:paraId="455BB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DDE4EAB">
            <w:pPr>
              <w:spacing w:line="240" w:lineRule="auto"/>
              <w:jc w:val="right"/>
              <w:textAlignment w:val="bottom"/>
            </w:pPr>
            <w:r>
              <w:rPr>
                <w:rFonts w:eastAsia="SimSun"/>
                <w:lang w:val="en-US" w:bidi="ar"/>
              </w:rPr>
              <w:t>6</w:t>
            </w:r>
          </w:p>
        </w:tc>
        <w:tc>
          <w:tcPr>
            <w:tcW w:w="2552" w:type="dxa"/>
            <w:vAlign w:val="bottom"/>
          </w:tcPr>
          <w:p w14:paraId="39BBBB62">
            <w:pPr>
              <w:spacing w:line="240" w:lineRule="auto"/>
              <w:textAlignment w:val="bottom"/>
            </w:pPr>
            <w:r>
              <w:rPr>
                <w:rFonts w:eastAsia="SimSun"/>
                <w:lang w:val="en-US" w:bidi="ar"/>
              </w:rPr>
              <w:t>instructor_profiles</w:t>
            </w:r>
          </w:p>
        </w:tc>
        <w:tc>
          <w:tcPr>
            <w:tcW w:w="5921" w:type="dxa"/>
            <w:vAlign w:val="bottom"/>
          </w:tcPr>
          <w:p w14:paraId="095A49F4">
            <w:pPr>
              <w:spacing w:after="0" w:line="240" w:lineRule="auto"/>
              <w:textAlignment w:val="bottom"/>
              <w:rPr>
                <w:rFonts w:eastAsia="SimSun"/>
                <w:lang w:val="en-US" w:bidi="ar"/>
              </w:rPr>
            </w:pPr>
            <w:r>
              <w:rPr>
                <w:rFonts w:eastAsia="SimSun"/>
                <w:lang w:val="en-US" w:bidi="ar"/>
              </w:rPr>
              <w:t xml:space="preserve">Contains detailed profile information for instructors such as experience and biography. </w:t>
            </w:r>
          </w:p>
          <w:p w14:paraId="3E454010">
            <w:pPr>
              <w:spacing w:after="0" w:line="240" w:lineRule="auto"/>
              <w:textAlignment w:val="bottom"/>
              <w:rPr>
                <w:rFonts w:eastAsia="SimSun"/>
                <w:lang w:val="en-US" w:bidi="ar"/>
              </w:rPr>
            </w:pPr>
            <w:r>
              <w:rPr>
                <w:rFonts w:eastAsia="SimSun"/>
                <w:lang w:val="en-US" w:bidi="ar"/>
              </w:rPr>
              <w:t xml:space="preserve">- Primary keys: id </w:t>
            </w:r>
          </w:p>
          <w:p w14:paraId="54F6D675">
            <w:pPr>
              <w:spacing w:after="0" w:line="240" w:lineRule="auto"/>
              <w:textAlignment w:val="bottom"/>
              <w:rPr>
                <w:rFonts w:eastAsia="SimSun"/>
                <w:lang w:val="en-US" w:bidi="ar"/>
              </w:rPr>
            </w:pPr>
            <w:r>
              <w:rPr>
                <w:rFonts w:eastAsia="SimSun"/>
                <w:lang w:val="en-US" w:bidi="ar"/>
              </w:rPr>
              <w:t>- Foreign keys: id</w:t>
            </w:r>
          </w:p>
        </w:tc>
      </w:tr>
      <w:tr w14:paraId="75E7D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4B83ED5">
            <w:pPr>
              <w:spacing w:line="240" w:lineRule="auto"/>
              <w:jc w:val="right"/>
              <w:textAlignment w:val="bottom"/>
            </w:pPr>
            <w:r>
              <w:rPr>
                <w:rFonts w:eastAsia="SimSun"/>
                <w:lang w:val="en-US" w:bidi="ar"/>
              </w:rPr>
              <w:t>7</w:t>
            </w:r>
          </w:p>
        </w:tc>
        <w:tc>
          <w:tcPr>
            <w:tcW w:w="2552" w:type="dxa"/>
            <w:vAlign w:val="bottom"/>
          </w:tcPr>
          <w:p w14:paraId="719C1F87">
            <w:pPr>
              <w:spacing w:line="240" w:lineRule="auto"/>
              <w:textAlignment w:val="bottom"/>
            </w:pPr>
            <w:r>
              <w:rPr>
                <w:rFonts w:eastAsia="SimSun"/>
                <w:lang w:val="en-US" w:bidi="ar"/>
              </w:rPr>
              <w:t>trainee_profiles</w:t>
            </w:r>
          </w:p>
        </w:tc>
        <w:tc>
          <w:tcPr>
            <w:tcW w:w="5921" w:type="dxa"/>
            <w:vAlign w:val="bottom"/>
          </w:tcPr>
          <w:p w14:paraId="105F3BFD">
            <w:pPr>
              <w:spacing w:after="0" w:line="240" w:lineRule="auto"/>
              <w:textAlignment w:val="bottom"/>
              <w:rPr>
                <w:rFonts w:eastAsia="SimSun"/>
                <w:lang w:val="en-US" w:bidi="ar"/>
              </w:rPr>
            </w:pPr>
            <w:r>
              <w:rPr>
                <w:rFonts w:eastAsia="SimSun"/>
                <w:lang w:val="en-US" w:bidi="ar"/>
              </w:rPr>
              <w:t xml:space="preserve">Contains detailed profile information for trainees, including driver license and citizen card details. </w:t>
            </w:r>
          </w:p>
          <w:p w14:paraId="1DD80860">
            <w:pPr>
              <w:spacing w:after="0" w:line="240" w:lineRule="auto"/>
              <w:textAlignment w:val="bottom"/>
              <w:rPr>
                <w:rFonts w:eastAsia="SimSun"/>
                <w:lang w:val="en-US" w:bidi="ar"/>
              </w:rPr>
            </w:pPr>
            <w:r>
              <w:rPr>
                <w:rFonts w:eastAsia="SimSun"/>
                <w:lang w:val="en-US" w:bidi="ar"/>
              </w:rPr>
              <w:t xml:space="preserve">- Primary keys: id </w:t>
            </w:r>
          </w:p>
          <w:p w14:paraId="1CEF18BE">
            <w:pPr>
              <w:spacing w:after="0" w:line="240" w:lineRule="auto"/>
              <w:textAlignment w:val="bottom"/>
              <w:rPr>
                <w:rFonts w:eastAsia="SimSun"/>
                <w:lang w:val="en-US" w:bidi="ar"/>
              </w:rPr>
            </w:pPr>
            <w:r>
              <w:rPr>
                <w:rFonts w:eastAsia="SimSun"/>
                <w:lang w:val="en-US" w:bidi="ar"/>
              </w:rPr>
              <w:t>- Foreign keys: id</w:t>
            </w:r>
          </w:p>
        </w:tc>
      </w:tr>
      <w:tr w14:paraId="5ED3A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E94505A">
            <w:pPr>
              <w:spacing w:line="240" w:lineRule="auto"/>
              <w:jc w:val="right"/>
              <w:textAlignment w:val="bottom"/>
            </w:pPr>
            <w:r>
              <w:rPr>
                <w:rFonts w:eastAsia="SimSun"/>
                <w:lang w:val="en-US" w:bidi="ar"/>
              </w:rPr>
              <w:t>8</w:t>
            </w:r>
          </w:p>
        </w:tc>
        <w:tc>
          <w:tcPr>
            <w:tcW w:w="2552" w:type="dxa"/>
            <w:vAlign w:val="bottom"/>
          </w:tcPr>
          <w:p w14:paraId="3790DB38">
            <w:pPr>
              <w:spacing w:line="240" w:lineRule="auto"/>
              <w:textAlignment w:val="bottom"/>
            </w:pPr>
            <w:r>
              <w:rPr>
                <w:rFonts w:eastAsia="SimSun"/>
                <w:lang w:val="en-US" w:bidi="ar"/>
              </w:rPr>
              <w:t>course_categories</w:t>
            </w:r>
          </w:p>
        </w:tc>
        <w:tc>
          <w:tcPr>
            <w:tcW w:w="5921" w:type="dxa"/>
            <w:vAlign w:val="bottom"/>
          </w:tcPr>
          <w:p w14:paraId="4990B0CD">
            <w:pPr>
              <w:spacing w:after="0" w:line="240" w:lineRule="auto"/>
              <w:textAlignment w:val="bottom"/>
              <w:rPr>
                <w:rFonts w:eastAsia="SimSun"/>
                <w:lang w:val="en-US" w:bidi="ar"/>
              </w:rPr>
            </w:pPr>
            <w:r>
              <w:rPr>
                <w:rFonts w:eastAsia="SimSun"/>
                <w:lang w:val="en-US" w:bidi="ar"/>
              </w:rPr>
              <w:t xml:space="preserve">Lookup table for defining different categories of courses. </w:t>
            </w:r>
          </w:p>
          <w:p w14:paraId="2FD11D76">
            <w:pPr>
              <w:spacing w:after="0" w:line="240" w:lineRule="auto"/>
              <w:textAlignment w:val="bottom"/>
              <w:rPr>
                <w:rFonts w:eastAsia="SimSun"/>
                <w:lang w:val="en-US" w:bidi="ar"/>
              </w:rPr>
            </w:pPr>
            <w:r>
              <w:rPr>
                <w:rFonts w:eastAsia="SimSun"/>
                <w:lang w:val="en-US" w:bidi="ar"/>
              </w:rPr>
              <w:t xml:space="preserve">- Primary keys: id </w:t>
            </w:r>
          </w:p>
          <w:p w14:paraId="31F43674">
            <w:pPr>
              <w:spacing w:after="0" w:line="240" w:lineRule="auto"/>
              <w:textAlignment w:val="bottom"/>
              <w:rPr>
                <w:rFonts w:eastAsia="SimSun"/>
                <w:lang w:val="en-US" w:bidi="ar"/>
              </w:rPr>
            </w:pPr>
            <w:r>
              <w:rPr>
                <w:rFonts w:eastAsia="SimSun"/>
                <w:lang w:val="en-US" w:bidi="ar"/>
              </w:rPr>
              <w:t>- Foreign keys: None</w:t>
            </w:r>
          </w:p>
        </w:tc>
      </w:tr>
      <w:tr w14:paraId="6768E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BFBEB34">
            <w:pPr>
              <w:spacing w:line="240" w:lineRule="auto"/>
              <w:jc w:val="right"/>
              <w:textAlignment w:val="bottom"/>
            </w:pPr>
            <w:r>
              <w:rPr>
                <w:rFonts w:eastAsia="SimSun"/>
                <w:lang w:val="en-US" w:bidi="ar"/>
              </w:rPr>
              <w:t>9</w:t>
            </w:r>
          </w:p>
        </w:tc>
        <w:tc>
          <w:tcPr>
            <w:tcW w:w="2552" w:type="dxa"/>
            <w:vAlign w:val="bottom"/>
          </w:tcPr>
          <w:p w14:paraId="3D39D46A">
            <w:pPr>
              <w:spacing w:line="240" w:lineRule="auto"/>
              <w:textAlignment w:val="bottom"/>
            </w:pPr>
            <w:r>
              <w:rPr>
                <w:rFonts w:eastAsia="SimSun"/>
                <w:lang w:val="en-US" w:bidi="ar"/>
              </w:rPr>
              <w:t>course_levels</w:t>
            </w:r>
          </w:p>
        </w:tc>
        <w:tc>
          <w:tcPr>
            <w:tcW w:w="5921" w:type="dxa"/>
            <w:vAlign w:val="bottom"/>
          </w:tcPr>
          <w:p w14:paraId="23BA0D61">
            <w:pPr>
              <w:spacing w:after="0" w:line="240" w:lineRule="auto"/>
              <w:textAlignment w:val="bottom"/>
              <w:rPr>
                <w:rFonts w:eastAsia="SimSun"/>
                <w:lang w:val="en-US" w:bidi="ar"/>
              </w:rPr>
            </w:pPr>
            <w:r>
              <w:rPr>
                <w:rFonts w:eastAsia="SimSun"/>
                <w:lang w:val="en-US" w:bidi="ar"/>
              </w:rPr>
              <w:t xml:space="preserve">Lookup table for defining the difficulty or progression levels of courses. </w:t>
            </w:r>
          </w:p>
          <w:p w14:paraId="04D58293">
            <w:pPr>
              <w:spacing w:after="0" w:line="240" w:lineRule="auto"/>
              <w:textAlignment w:val="bottom"/>
              <w:rPr>
                <w:rFonts w:eastAsia="SimSun"/>
                <w:lang w:val="en-US" w:bidi="ar"/>
              </w:rPr>
            </w:pPr>
            <w:r>
              <w:rPr>
                <w:rFonts w:eastAsia="SimSun"/>
                <w:lang w:val="en-US" w:bidi="ar"/>
              </w:rPr>
              <w:t xml:space="preserve">- Primary keys: id </w:t>
            </w:r>
          </w:p>
          <w:p w14:paraId="79C939D1">
            <w:pPr>
              <w:spacing w:after="0" w:line="240" w:lineRule="auto"/>
              <w:textAlignment w:val="bottom"/>
              <w:rPr>
                <w:rFonts w:eastAsia="SimSun"/>
                <w:lang w:val="en-US" w:bidi="ar"/>
              </w:rPr>
            </w:pPr>
            <w:r>
              <w:rPr>
                <w:rFonts w:eastAsia="SimSun"/>
                <w:lang w:val="en-US" w:bidi="ar"/>
              </w:rPr>
              <w:t>- Foreign keys: None</w:t>
            </w:r>
          </w:p>
        </w:tc>
      </w:tr>
      <w:tr w14:paraId="6A5B5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DCAAE1">
            <w:pPr>
              <w:spacing w:line="240" w:lineRule="auto"/>
              <w:jc w:val="right"/>
              <w:textAlignment w:val="bottom"/>
            </w:pPr>
            <w:r>
              <w:rPr>
                <w:rFonts w:eastAsia="SimSun"/>
                <w:lang w:val="en-US" w:bidi="ar"/>
              </w:rPr>
              <w:t>10</w:t>
            </w:r>
          </w:p>
        </w:tc>
        <w:tc>
          <w:tcPr>
            <w:tcW w:w="2552" w:type="dxa"/>
            <w:vAlign w:val="bottom"/>
          </w:tcPr>
          <w:p w14:paraId="4D3102D3">
            <w:pPr>
              <w:spacing w:line="240" w:lineRule="auto"/>
              <w:textAlignment w:val="bottom"/>
            </w:pPr>
            <w:r>
              <w:rPr>
                <w:rFonts w:eastAsia="SimSun"/>
                <w:lang w:val="en-US" w:bidi="ar"/>
              </w:rPr>
              <w:t>course_codes</w:t>
            </w:r>
          </w:p>
        </w:tc>
        <w:tc>
          <w:tcPr>
            <w:tcW w:w="5921" w:type="dxa"/>
            <w:vAlign w:val="bottom"/>
          </w:tcPr>
          <w:p w14:paraId="4F8E781E">
            <w:pPr>
              <w:spacing w:after="0" w:line="240" w:lineRule="auto"/>
              <w:textAlignment w:val="bottom"/>
              <w:rPr>
                <w:rFonts w:eastAsia="SimSun"/>
                <w:lang w:val="en-US" w:bidi="ar"/>
              </w:rPr>
            </w:pPr>
            <w:r>
              <w:rPr>
                <w:rFonts w:eastAsia="SimSun"/>
                <w:lang w:val="en-US" w:bidi="ar"/>
              </w:rPr>
              <w:t>Lookup table for standardized course codes. - Primary keys: id - Foreign keys: None</w:t>
            </w:r>
          </w:p>
        </w:tc>
      </w:tr>
      <w:tr w14:paraId="0C0D3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8E1E14">
            <w:pPr>
              <w:spacing w:line="240" w:lineRule="auto"/>
              <w:jc w:val="right"/>
              <w:textAlignment w:val="bottom"/>
            </w:pPr>
            <w:r>
              <w:rPr>
                <w:rFonts w:eastAsia="SimSun"/>
                <w:lang w:val="en-US" w:bidi="ar"/>
              </w:rPr>
              <w:t>11</w:t>
            </w:r>
          </w:p>
        </w:tc>
        <w:tc>
          <w:tcPr>
            <w:tcW w:w="2552" w:type="dxa"/>
            <w:vAlign w:val="bottom"/>
          </w:tcPr>
          <w:p w14:paraId="63A41ED0">
            <w:pPr>
              <w:spacing w:line="240" w:lineRule="auto"/>
              <w:textAlignment w:val="bottom"/>
            </w:pPr>
            <w:r>
              <w:rPr>
                <w:rFonts w:eastAsia="SimSun"/>
                <w:lang w:val="en-US" w:bidi="ar"/>
              </w:rPr>
              <w:t>courses</w:t>
            </w:r>
          </w:p>
        </w:tc>
        <w:tc>
          <w:tcPr>
            <w:tcW w:w="5921" w:type="dxa"/>
            <w:vAlign w:val="bottom"/>
          </w:tcPr>
          <w:p w14:paraId="334DF401">
            <w:pPr>
              <w:spacing w:after="0" w:line="240" w:lineRule="auto"/>
              <w:textAlignment w:val="bottom"/>
              <w:rPr>
                <w:rFonts w:eastAsia="SimSun"/>
                <w:lang w:val="en-US" w:bidi="ar"/>
              </w:rPr>
            </w:pPr>
            <w:r>
              <w:rPr>
                <w:rFonts w:eastAsia="SimSun"/>
                <w:lang w:val="en-US" w:bidi="ar"/>
              </w:rPr>
              <w:t xml:space="preserve">Stores the main course definitions including metadata like price and duration. - Primary keys: id </w:t>
            </w:r>
          </w:p>
          <w:p w14:paraId="44D26020">
            <w:pPr>
              <w:spacing w:after="0" w:line="240" w:lineRule="auto"/>
              <w:textAlignment w:val="bottom"/>
              <w:rPr>
                <w:rFonts w:eastAsia="SimSun"/>
                <w:lang w:val="en-US" w:bidi="ar"/>
              </w:rPr>
            </w:pPr>
            <w:r>
              <w:rPr>
                <w:rFonts w:eastAsia="SimSun"/>
                <w:lang w:val="en-US" w:bidi="ar"/>
              </w:rPr>
              <w:t>- Foreign keys: category_id, level_id, course_code_id</w:t>
            </w:r>
          </w:p>
        </w:tc>
      </w:tr>
      <w:tr w14:paraId="1ED47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E822829">
            <w:pPr>
              <w:spacing w:line="240" w:lineRule="auto"/>
              <w:jc w:val="right"/>
              <w:textAlignment w:val="bottom"/>
            </w:pPr>
            <w:r>
              <w:rPr>
                <w:rFonts w:eastAsia="SimSun"/>
                <w:lang w:val="en-US" w:bidi="ar"/>
              </w:rPr>
              <w:t>12</w:t>
            </w:r>
          </w:p>
        </w:tc>
        <w:tc>
          <w:tcPr>
            <w:tcW w:w="2552" w:type="dxa"/>
            <w:vAlign w:val="bottom"/>
          </w:tcPr>
          <w:p w14:paraId="7D9A9930">
            <w:pPr>
              <w:spacing w:line="240" w:lineRule="auto"/>
              <w:textAlignment w:val="bottom"/>
            </w:pPr>
            <w:r>
              <w:rPr>
                <w:rFonts w:eastAsia="SimSun"/>
                <w:lang w:val="en-US" w:bidi="ar"/>
              </w:rPr>
              <w:t>training_programs</w:t>
            </w:r>
          </w:p>
        </w:tc>
        <w:tc>
          <w:tcPr>
            <w:tcW w:w="5921" w:type="dxa"/>
            <w:vAlign w:val="bottom"/>
          </w:tcPr>
          <w:p w14:paraId="60AC8F5B">
            <w:pPr>
              <w:spacing w:after="0" w:line="240" w:lineRule="auto"/>
              <w:textAlignment w:val="bottom"/>
              <w:rPr>
                <w:rFonts w:eastAsia="SimSun"/>
                <w:lang w:val="en-US" w:bidi="ar"/>
              </w:rPr>
            </w:pPr>
            <w:r>
              <w:rPr>
                <w:rFonts w:eastAsia="SimSun"/>
                <w:lang w:val="en-US" w:bidi="ar"/>
              </w:rPr>
              <w:t xml:space="preserve">Defines high-level training programs that aggregate multiple courses. </w:t>
            </w:r>
          </w:p>
          <w:p w14:paraId="05E14328">
            <w:pPr>
              <w:spacing w:after="0" w:line="240" w:lineRule="auto"/>
              <w:textAlignment w:val="bottom"/>
              <w:rPr>
                <w:rFonts w:eastAsia="SimSun"/>
                <w:lang w:val="en-US" w:bidi="ar"/>
              </w:rPr>
            </w:pPr>
            <w:r>
              <w:rPr>
                <w:rFonts w:eastAsia="SimSun"/>
                <w:lang w:val="en-US" w:bidi="ar"/>
              </w:rPr>
              <w:t xml:space="preserve">- Primary keys: id </w:t>
            </w:r>
          </w:p>
          <w:p w14:paraId="11806651">
            <w:pPr>
              <w:spacing w:after="0" w:line="240" w:lineRule="auto"/>
              <w:textAlignment w:val="bottom"/>
              <w:rPr>
                <w:rFonts w:eastAsia="SimSun"/>
                <w:lang w:val="en-US" w:bidi="ar"/>
              </w:rPr>
            </w:pPr>
            <w:r>
              <w:rPr>
                <w:rFonts w:eastAsia="SimSun"/>
                <w:lang w:val="en-US" w:bidi="ar"/>
              </w:rPr>
              <w:t>- Foreign keys: None</w:t>
            </w:r>
          </w:p>
        </w:tc>
      </w:tr>
      <w:tr w14:paraId="4D33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BC6B525">
            <w:pPr>
              <w:spacing w:line="240" w:lineRule="auto"/>
              <w:jc w:val="right"/>
              <w:textAlignment w:val="bottom"/>
            </w:pPr>
            <w:r>
              <w:rPr>
                <w:rFonts w:eastAsia="SimSun"/>
                <w:lang w:val="en-US" w:bidi="ar"/>
              </w:rPr>
              <w:t>13</w:t>
            </w:r>
          </w:p>
        </w:tc>
        <w:tc>
          <w:tcPr>
            <w:tcW w:w="2552" w:type="dxa"/>
            <w:vAlign w:val="bottom"/>
          </w:tcPr>
          <w:p w14:paraId="6E3AD6C7">
            <w:pPr>
              <w:spacing w:line="240" w:lineRule="auto"/>
              <w:textAlignment w:val="bottom"/>
            </w:pPr>
            <w:r>
              <w:rPr>
                <w:rFonts w:eastAsia="SimSun"/>
                <w:lang w:val="en-US" w:bidi="ar"/>
              </w:rPr>
              <w:t>program_courses</w:t>
            </w:r>
          </w:p>
        </w:tc>
        <w:tc>
          <w:tcPr>
            <w:tcW w:w="5921" w:type="dxa"/>
            <w:vAlign w:val="bottom"/>
          </w:tcPr>
          <w:p w14:paraId="3D6C1ACE">
            <w:pPr>
              <w:spacing w:after="0" w:line="240" w:lineRule="auto"/>
              <w:textAlignment w:val="bottom"/>
              <w:rPr>
                <w:rFonts w:eastAsia="SimSun"/>
                <w:lang w:val="en-US" w:bidi="ar"/>
              </w:rPr>
            </w:pPr>
            <w:r>
              <w:rPr>
                <w:rFonts w:eastAsia="SimSun"/>
                <w:lang w:val="en-US" w:bidi="ar"/>
              </w:rPr>
              <w:t xml:space="preserve">Junction table linking Courses to Training Programs, defining the order of courses within a program. </w:t>
            </w:r>
          </w:p>
          <w:p w14:paraId="178348E8">
            <w:pPr>
              <w:spacing w:after="0" w:line="240" w:lineRule="auto"/>
              <w:textAlignment w:val="bottom"/>
              <w:rPr>
                <w:rFonts w:eastAsia="SimSun"/>
                <w:lang w:val="en-US" w:bidi="ar"/>
              </w:rPr>
            </w:pPr>
            <w:r>
              <w:rPr>
                <w:rFonts w:eastAsia="SimSun"/>
                <w:lang w:val="en-US" w:bidi="ar"/>
              </w:rPr>
              <w:t xml:space="preserve">- Primary keys: id </w:t>
            </w:r>
          </w:p>
          <w:p w14:paraId="4B68DF41">
            <w:pPr>
              <w:spacing w:after="0" w:line="240" w:lineRule="auto"/>
              <w:textAlignment w:val="bottom"/>
              <w:rPr>
                <w:rFonts w:eastAsia="SimSun"/>
                <w:lang w:val="en-US" w:bidi="ar"/>
              </w:rPr>
            </w:pPr>
            <w:r>
              <w:rPr>
                <w:rFonts w:eastAsia="SimSun"/>
                <w:lang w:val="en-US" w:bidi="ar"/>
              </w:rPr>
              <w:t>- Foreign keys: program_id, course_id</w:t>
            </w:r>
          </w:p>
        </w:tc>
      </w:tr>
      <w:tr w14:paraId="667C9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0C50A5">
            <w:pPr>
              <w:spacing w:line="240" w:lineRule="auto"/>
              <w:jc w:val="right"/>
              <w:textAlignment w:val="bottom"/>
            </w:pPr>
            <w:r>
              <w:rPr>
                <w:rFonts w:eastAsia="SimSun"/>
                <w:lang w:val="en-US" w:bidi="ar"/>
              </w:rPr>
              <w:t>14</w:t>
            </w:r>
          </w:p>
        </w:tc>
        <w:tc>
          <w:tcPr>
            <w:tcW w:w="2552" w:type="dxa"/>
            <w:vAlign w:val="bottom"/>
          </w:tcPr>
          <w:p w14:paraId="5DBC0D4E">
            <w:pPr>
              <w:spacing w:line="240" w:lineRule="auto"/>
              <w:textAlignment w:val="bottom"/>
            </w:pPr>
            <w:r>
              <w:rPr>
                <w:rFonts w:eastAsia="SimSun"/>
                <w:lang w:val="en-US" w:bidi="ar"/>
              </w:rPr>
              <w:t>sections</w:t>
            </w:r>
          </w:p>
        </w:tc>
        <w:tc>
          <w:tcPr>
            <w:tcW w:w="5921" w:type="dxa"/>
            <w:vAlign w:val="bottom"/>
          </w:tcPr>
          <w:p w14:paraId="694D076F">
            <w:pPr>
              <w:spacing w:after="0" w:line="240" w:lineRule="auto"/>
              <w:textAlignment w:val="bottom"/>
              <w:rPr>
                <w:rFonts w:eastAsia="SimSun"/>
                <w:lang w:val="en-US" w:bidi="ar"/>
              </w:rPr>
            </w:pPr>
            <w:r>
              <w:rPr>
                <w:rFonts w:eastAsia="SimSun"/>
                <w:lang w:val="en-US" w:bidi="ar"/>
              </w:rPr>
              <w:t xml:space="preserve">Defines content sections that organize activities within a course. </w:t>
            </w:r>
          </w:p>
          <w:p w14:paraId="75CCFAE9">
            <w:pPr>
              <w:spacing w:after="0" w:line="240" w:lineRule="auto"/>
              <w:textAlignment w:val="bottom"/>
              <w:rPr>
                <w:rFonts w:eastAsia="SimSun"/>
                <w:lang w:val="en-US" w:bidi="ar"/>
              </w:rPr>
            </w:pPr>
            <w:r>
              <w:rPr>
                <w:rFonts w:eastAsia="SimSun"/>
                <w:lang w:val="en-US" w:bidi="ar"/>
              </w:rPr>
              <w:t xml:space="preserve">- Primary keys: Id </w:t>
            </w:r>
          </w:p>
          <w:p w14:paraId="1A57AC59">
            <w:pPr>
              <w:spacing w:after="0" w:line="240" w:lineRule="auto"/>
              <w:textAlignment w:val="bottom"/>
              <w:rPr>
                <w:rFonts w:eastAsia="SimSun"/>
                <w:lang w:val="en-US" w:bidi="ar"/>
              </w:rPr>
            </w:pPr>
            <w:r>
              <w:rPr>
                <w:rFonts w:eastAsia="SimSun"/>
                <w:lang w:val="en-US" w:bidi="ar"/>
              </w:rPr>
              <w:t>- Foreign keys: None</w:t>
            </w:r>
          </w:p>
        </w:tc>
      </w:tr>
      <w:tr w14:paraId="0C9C0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877499C">
            <w:pPr>
              <w:spacing w:line="240" w:lineRule="auto"/>
              <w:jc w:val="right"/>
              <w:textAlignment w:val="bottom"/>
            </w:pPr>
            <w:r>
              <w:rPr>
                <w:rFonts w:eastAsia="SimSun"/>
                <w:lang w:val="en-US" w:bidi="ar"/>
              </w:rPr>
              <w:t>15</w:t>
            </w:r>
          </w:p>
        </w:tc>
        <w:tc>
          <w:tcPr>
            <w:tcW w:w="2552" w:type="dxa"/>
            <w:vAlign w:val="bottom"/>
          </w:tcPr>
          <w:p w14:paraId="2F2C48EB">
            <w:pPr>
              <w:spacing w:line="240" w:lineRule="auto"/>
              <w:textAlignment w:val="bottom"/>
            </w:pPr>
            <w:r>
              <w:rPr>
                <w:rFonts w:eastAsia="SimSun"/>
                <w:lang w:val="en-US" w:bidi="ar"/>
              </w:rPr>
              <w:t>course_sections</w:t>
            </w:r>
          </w:p>
        </w:tc>
        <w:tc>
          <w:tcPr>
            <w:tcW w:w="5921" w:type="dxa"/>
            <w:vAlign w:val="bottom"/>
          </w:tcPr>
          <w:p w14:paraId="6F26633C">
            <w:pPr>
              <w:spacing w:after="0" w:line="240" w:lineRule="auto"/>
              <w:textAlignment w:val="bottom"/>
              <w:rPr>
                <w:rFonts w:eastAsia="SimSun"/>
                <w:lang w:val="en-US" w:bidi="ar"/>
              </w:rPr>
            </w:pPr>
            <w:r>
              <w:rPr>
                <w:rFonts w:eastAsia="SimSun"/>
                <w:lang w:val="en-US" w:bidi="ar"/>
              </w:rPr>
              <w:t xml:space="preserve">Junction table mapping sections to courses and defining their sequence. </w:t>
            </w:r>
          </w:p>
          <w:p w14:paraId="5E2DB740">
            <w:pPr>
              <w:spacing w:after="0" w:line="240" w:lineRule="auto"/>
              <w:textAlignment w:val="bottom"/>
              <w:rPr>
                <w:rFonts w:eastAsia="SimSun"/>
                <w:lang w:val="en-US" w:bidi="ar"/>
              </w:rPr>
            </w:pPr>
            <w:r>
              <w:rPr>
                <w:rFonts w:eastAsia="SimSun"/>
                <w:lang w:val="en-US" w:bidi="ar"/>
              </w:rPr>
              <w:t xml:space="preserve">- Primary keys: Id </w:t>
            </w:r>
          </w:p>
          <w:p w14:paraId="69D34A5F">
            <w:pPr>
              <w:spacing w:after="0" w:line="240" w:lineRule="auto"/>
              <w:textAlignment w:val="bottom"/>
              <w:rPr>
                <w:rFonts w:eastAsia="SimSun"/>
                <w:lang w:val="en-US" w:bidi="ar"/>
              </w:rPr>
            </w:pPr>
            <w:r>
              <w:rPr>
                <w:rFonts w:eastAsia="SimSun"/>
                <w:lang w:val="en-US" w:bidi="ar"/>
              </w:rPr>
              <w:t>- Foreign keys: course_id, section_id</w:t>
            </w:r>
          </w:p>
        </w:tc>
      </w:tr>
      <w:tr w14:paraId="59E11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59EF605">
            <w:pPr>
              <w:spacing w:line="240" w:lineRule="auto"/>
              <w:jc w:val="right"/>
              <w:textAlignment w:val="bottom"/>
            </w:pPr>
            <w:r>
              <w:rPr>
                <w:rFonts w:eastAsia="SimSun"/>
                <w:lang w:val="en-US" w:bidi="ar"/>
              </w:rPr>
              <w:t>16</w:t>
            </w:r>
          </w:p>
        </w:tc>
        <w:tc>
          <w:tcPr>
            <w:tcW w:w="2552" w:type="dxa"/>
            <w:vAlign w:val="bottom"/>
          </w:tcPr>
          <w:p w14:paraId="56454741">
            <w:pPr>
              <w:spacing w:line="240" w:lineRule="auto"/>
              <w:textAlignment w:val="bottom"/>
            </w:pPr>
            <w:r>
              <w:rPr>
                <w:rFonts w:eastAsia="SimSun"/>
                <w:lang w:val="en-US" w:bidi="ar"/>
              </w:rPr>
              <w:t>activities</w:t>
            </w:r>
          </w:p>
        </w:tc>
        <w:tc>
          <w:tcPr>
            <w:tcW w:w="5921" w:type="dxa"/>
            <w:vAlign w:val="bottom"/>
          </w:tcPr>
          <w:p w14:paraId="277C6FE6">
            <w:pPr>
              <w:spacing w:after="0" w:line="240" w:lineRule="auto"/>
              <w:textAlignment w:val="bottom"/>
              <w:rPr>
                <w:rFonts w:eastAsia="SimSun"/>
                <w:lang w:val="en-US" w:bidi="ar"/>
              </w:rPr>
            </w:pPr>
            <w:r>
              <w:rPr>
                <w:rFonts w:eastAsia="SimSun"/>
                <w:lang w:val="en-US" w:bidi="ar"/>
              </w:rPr>
              <w:t>Stores individual learning activities (e.g., lessons, quizzes) that belong to sections. - Primary keys: id - Foreign keys: None</w:t>
            </w:r>
          </w:p>
        </w:tc>
      </w:tr>
      <w:tr w14:paraId="21EE8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C2C079">
            <w:pPr>
              <w:spacing w:line="240" w:lineRule="auto"/>
              <w:jc w:val="right"/>
              <w:textAlignment w:val="bottom"/>
            </w:pPr>
            <w:r>
              <w:rPr>
                <w:rFonts w:eastAsia="SimSun"/>
                <w:lang w:val="en-US" w:bidi="ar"/>
              </w:rPr>
              <w:t>17</w:t>
            </w:r>
          </w:p>
        </w:tc>
        <w:tc>
          <w:tcPr>
            <w:tcW w:w="2552" w:type="dxa"/>
            <w:vAlign w:val="bottom"/>
          </w:tcPr>
          <w:p w14:paraId="5B969A03">
            <w:pPr>
              <w:spacing w:line="240" w:lineRule="auto"/>
              <w:textAlignment w:val="bottom"/>
            </w:pPr>
            <w:r>
              <w:rPr>
                <w:rFonts w:eastAsia="SimSun"/>
                <w:lang w:val="en-US" w:bidi="ar"/>
              </w:rPr>
              <w:t>learning_materials</w:t>
            </w:r>
          </w:p>
        </w:tc>
        <w:tc>
          <w:tcPr>
            <w:tcW w:w="5921" w:type="dxa"/>
            <w:vAlign w:val="bottom"/>
          </w:tcPr>
          <w:p w14:paraId="544E88BC">
            <w:pPr>
              <w:spacing w:after="0" w:line="240" w:lineRule="auto"/>
              <w:textAlignment w:val="bottom"/>
              <w:rPr>
                <w:rFonts w:eastAsia="SimSun"/>
                <w:lang w:val="en-US" w:bidi="ar"/>
              </w:rPr>
            </w:pPr>
            <w:r>
              <w:rPr>
                <w:rFonts w:eastAsia="SimSun"/>
                <w:lang w:val="en-US" w:bidi="ar"/>
              </w:rPr>
              <w:t xml:space="preserve">Stores information about study materials like documents or videos. </w:t>
            </w:r>
          </w:p>
          <w:p w14:paraId="29D2F216">
            <w:pPr>
              <w:spacing w:after="0" w:line="240" w:lineRule="auto"/>
              <w:textAlignment w:val="bottom"/>
              <w:rPr>
                <w:rFonts w:eastAsia="SimSun"/>
                <w:lang w:val="en-US" w:bidi="ar"/>
              </w:rPr>
            </w:pPr>
            <w:r>
              <w:rPr>
                <w:rFonts w:eastAsia="SimSun"/>
                <w:lang w:val="en-US" w:bidi="ar"/>
              </w:rPr>
              <w:t xml:space="preserve">- Primary keys: id </w:t>
            </w:r>
          </w:p>
          <w:p w14:paraId="4DFADDC2">
            <w:pPr>
              <w:spacing w:after="0" w:line="240" w:lineRule="auto"/>
              <w:textAlignment w:val="bottom"/>
              <w:rPr>
                <w:rFonts w:eastAsia="SimSun"/>
                <w:lang w:val="en-US" w:bidi="ar"/>
              </w:rPr>
            </w:pPr>
            <w:r>
              <w:rPr>
                <w:rFonts w:eastAsia="SimSun"/>
                <w:lang w:val="en-US" w:bidi="ar"/>
              </w:rPr>
              <w:t>- Foreign keys: None</w:t>
            </w:r>
          </w:p>
        </w:tc>
      </w:tr>
      <w:tr w14:paraId="0B36B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FFB9248">
            <w:pPr>
              <w:spacing w:line="240" w:lineRule="auto"/>
              <w:jc w:val="right"/>
              <w:textAlignment w:val="bottom"/>
            </w:pPr>
            <w:r>
              <w:rPr>
                <w:rFonts w:eastAsia="SimSun"/>
                <w:lang w:val="en-US" w:bidi="ar"/>
              </w:rPr>
              <w:t>18</w:t>
            </w:r>
          </w:p>
        </w:tc>
        <w:tc>
          <w:tcPr>
            <w:tcW w:w="2552" w:type="dxa"/>
            <w:vAlign w:val="bottom"/>
          </w:tcPr>
          <w:p w14:paraId="5AF784C7">
            <w:pPr>
              <w:spacing w:line="240" w:lineRule="auto"/>
              <w:textAlignment w:val="bottom"/>
            </w:pPr>
            <w:r>
              <w:rPr>
                <w:rFonts w:eastAsia="SimSun"/>
                <w:lang w:val="en-US" w:bidi="ar"/>
              </w:rPr>
              <w:t>material_authors</w:t>
            </w:r>
          </w:p>
        </w:tc>
        <w:tc>
          <w:tcPr>
            <w:tcW w:w="5921" w:type="dxa"/>
            <w:vAlign w:val="bottom"/>
          </w:tcPr>
          <w:p w14:paraId="0425A36E">
            <w:pPr>
              <w:spacing w:after="0" w:line="240" w:lineRule="auto"/>
              <w:textAlignment w:val="bottom"/>
              <w:rPr>
                <w:rFonts w:eastAsia="SimSun"/>
                <w:lang w:val="en-US" w:bidi="ar"/>
              </w:rPr>
            </w:pPr>
            <w:r>
              <w:rPr>
                <w:rFonts w:eastAsia="SimSun"/>
                <w:lang w:val="en-US" w:bidi="ar"/>
              </w:rPr>
              <w:t xml:space="preserve">Links learning materials to the instructors who authored them. </w:t>
            </w:r>
          </w:p>
          <w:p w14:paraId="0FC55153">
            <w:pPr>
              <w:spacing w:after="0" w:line="240" w:lineRule="auto"/>
              <w:textAlignment w:val="bottom"/>
              <w:rPr>
                <w:rFonts w:eastAsia="SimSun"/>
                <w:lang w:val="en-US" w:bidi="ar"/>
              </w:rPr>
            </w:pPr>
            <w:r>
              <w:rPr>
                <w:rFonts w:eastAsia="SimSun"/>
                <w:lang w:val="en-US" w:bidi="ar"/>
              </w:rPr>
              <w:t xml:space="preserve">- Primary keys: id </w:t>
            </w:r>
          </w:p>
          <w:p w14:paraId="0165C97B">
            <w:pPr>
              <w:spacing w:after="0" w:line="240" w:lineRule="auto"/>
              <w:textAlignment w:val="bottom"/>
              <w:rPr>
                <w:rFonts w:eastAsia="SimSun"/>
                <w:lang w:val="en-US" w:bidi="ar"/>
              </w:rPr>
            </w:pPr>
            <w:r>
              <w:rPr>
                <w:rFonts w:eastAsia="SimSun"/>
                <w:lang w:val="en-US" w:bidi="ar"/>
              </w:rPr>
              <w:t>- Foreign keys: instructor_id, material_id</w:t>
            </w:r>
          </w:p>
        </w:tc>
      </w:tr>
      <w:tr w14:paraId="227EA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126841A">
            <w:pPr>
              <w:spacing w:line="240" w:lineRule="auto"/>
              <w:jc w:val="right"/>
              <w:textAlignment w:val="bottom"/>
            </w:pPr>
            <w:r>
              <w:rPr>
                <w:rFonts w:eastAsia="SimSun"/>
                <w:lang w:val="en-US" w:bidi="ar"/>
              </w:rPr>
              <w:t>19</w:t>
            </w:r>
          </w:p>
        </w:tc>
        <w:tc>
          <w:tcPr>
            <w:tcW w:w="2552" w:type="dxa"/>
            <w:vAlign w:val="bottom"/>
          </w:tcPr>
          <w:p w14:paraId="61323009">
            <w:pPr>
              <w:spacing w:line="240" w:lineRule="auto"/>
              <w:textAlignment w:val="bottom"/>
            </w:pPr>
            <w:r>
              <w:rPr>
                <w:rFonts w:eastAsia="SimSun"/>
                <w:lang w:val="en-US" w:bidi="ar"/>
              </w:rPr>
              <w:t>section_activities</w:t>
            </w:r>
          </w:p>
        </w:tc>
        <w:tc>
          <w:tcPr>
            <w:tcW w:w="5921" w:type="dxa"/>
            <w:vAlign w:val="bottom"/>
          </w:tcPr>
          <w:p w14:paraId="1967C179">
            <w:pPr>
              <w:spacing w:after="0" w:line="240" w:lineRule="auto"/>
              <w:textAlignment w:val="bottom"/>
              <w:rPr>
                <w:rFonts w:eastAsia="SimSun"/>
                <w:lang w:val="en-US" w:bidi="ar"/>
              </w:rPr>
            </w:pPr>
            <w:r>
              <w:rPr>
                <w:rFonts w:eastAsia="SimSun"/>
                <w:lang w:val="en-US" w:bidi="ar"/>
              </w:rPr>
              <w:t xml:space="preserve">Junction table mapping activities to specific sections and defining their order. </w:t>
            </w:r>
          </w:p>
          <w:p w14:paraId="2741B24A">
            <w:pPr>
              <w:spacing w:after="0" w:line="240" w:lineRule="auto"/>
              <w:textAlignment w:val="bottom"/>
              <w:rPr>
                <w:rFonts w:eastAsia="SimSun"/>
                <w:lang w:val="en-US" w:bidi="ar"/>
              </w:rPr>
            </w:pPr>
            <w:r>
              <w:rPr>
                <w:rFonts w:eastAsia="SimSun"/>
                <w:lang w:val="en-US" w:bidi="ar"/>
              </w:rPr>
              <w:t>- Primary keys: id - Foreign keys: section_id, activity_id</w:t>
            </w:r>
          </w:p>
        </w:tc>
      </w:tr>
      <w:tr w14:paraId="2A955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D1B7B06">
            <w:pPr>
              <w:spacing w:line="240" w:lineRule="auto"/>
              <w:jc w:val="right"/>
              <w:textAlignment w:val="bottom"/>
            </w:pPr>
            <w:r>
              <w:rPr>
                <w:rFonts w:eastAsia="SimSun"/>
                <w:lang w:val="en-US" w:bidi="ar"/>
              </w:rPr>
              <w:t>20</w:t>
            </w:r>
          </w:p>
        </w:tc>
        <w:tc>
          <w:tcPr>
            <w:tcW w:w="2552" w:type="dxa"/>
            <w:vAlign w:val="bottom"/>
          </w:tcPr>
          <w:p w14:paraId="29BB3DFA">
            <w:pPr>
              <w:spacing w:line="240" w:lineRule="auto"/>
              <w:textAlignment w:val="bottom"/>
            </w:pPr>
            <w:r>
              <w:rPr>
                <w:rFonts w:eastAsia="SimSun"/>
                <w:lang w:val="en-US" w:bidi="ar"/>
              </w:rPr>
              <w:t>activity_materials</w:t>
            </w:r>
          </w:p>
        </w:tc>
        <w:tc>
          <w:tcPr>
            <w:tcW w:w="5921" w:type="dxa"/>
            <w:vAlign w:val="bottom"/>
          </w:tcPr>
          <w:p w14:paraId="16996629">
            <w:pPr>
              <w:spacing w:after="0" w:line="240" w:lineRule="auto"/>
              <w:textAlignment w:val="bottom"/>
              <w:rPr>
                <w:rFonts w:eastAsia="SimSun"/>
                <w:lang w:val="en-US" w:bidi="ar"/>
              </w:rPr>
            </w:pPr>
            <w:r>
              <w:rPr>
                <w:rFonts w:eastAsia="SimSun"/>
                <w:lang w:val="en-US" w:bidi="ar"/>
              </w:rPr>
              <w:t xml:space="preserve">Links learning materials to specific activities. </w:t>
            </w:r>
          </w:p>
          <w:p w14:paraId="5FE8C432">
            <w:pPr>
              <w:spacing w:after="0" w:line="240" w:lineRule="auto"/>
              <w:textAlignment w:val="bottom"/>
              <w:rPr>
                <w:rFonts w:eastAsia="SimSun"/>
                <w:lang w:val="en-US" w:bidi="ar"/>
              </w:rPr>
            </w:pPr>
            <w:r>
              <w:rPr>
                <w:rFonts w:eastAsia="SimSun"/>
                <w:lang w:val="en-US" w:bidi="ar"/>
              </w:rPr>
              <w:t xml:space="preserve">- Primary keys: id </w:t>
            </w:r>
          </w:p>
          <w:p w14:paraId="139DF472">
            <w:pPr>
              <w:spacing w:after="0" w:line="240" w:lineRule="auto"/>
              <w:textAlignment w:val="bottom"/>
              <w:rPr>
                <w:rFonts w:eastAsia="SimSun"/>
                <w:lang w:val="en-US" w:bidi="ar"/>
              </w:rPr>
            </w:pPr>
            <w:r>
              <w:rPr>
                <w:rFonts w:eastAsia="SimSun"/>
                <w:lang w:val="en-US" w:bidi="ar"/>
              </w:rPr>
              <w:t>- Foreign keys: activity_id, learning_material_id</w:t>
            </w:r>
          </w:p>
        </w:tc>
      </w:tr>
      <w:tr w14:paraId="6F13B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CEE4E33">
            <w:pPr>
              <w:spacing w:line="240" w:lineRule="auto"/>
              <w:jc w:val="right"/>
              <w:textAlignment w:val="bottom"/>
            </w:pPr>
            <w:r>
              <w:rPr>
                <w:rFonts w:eastAsia="SimSun"/>
                <w:lang w:val="en-US" w:bidi="ar"/>
              </w:rPr>
              <w:t>21</w:t>
            </w:r>
          </w:p>
        </w:tc>
        <w:tc>
          <w:tcPr>
            <w:tcW w:w="2552" w:type="dxa"/>
            <w:vAlign w:val="bottom"/>
          </w:tcPr>
          <w:p w14:paraId="2D615DA5">
            <w:pPr>
              <w:spacing w:line="240" w:lineRule="auto"/>
              <w:textAlignment w:val="bottom"/>
            </w:pPr>
            <w:r>
              <w:rPr>
                <w:rFonts w:eastAsia="SimSun"/>
                <w:lang w:val="en-US" w:bidi="ar"/>
              </w:rPr>
              <w:t>quizzes</w:t>
            </w:r>
          </w:p>
        </w:tc>
        <w:tc>
          <w:tcPr>
            <w:tcW w:w="5921" w:type="dxa"/>
            <w:vAlign w:val="bottom"/>
          </w:tcPr>
          <w:p w14:paraId="75FB7F33">
            <w:pPr>
              <w:spacing w:after="0" w:line="240" w:lineRule="auto"/>
              <w:textAlignment w:val="bottom"/>
              <w:rPr>
                <w:rFonts w:eastAsia="SimSun"/>
                <w:lang w:val="en-US" w:bidi="ar"/>
              </w:rPr>
            </w:pPr>
            <w:r>
              <w:rPr>
                <w:rFonts w:eastAsia="SimSun"/>
                <w:lang w:val="en-US" w:bidi="ar"/>
              </w:rPr>
              <w:t xml:space="preserve">Defines quiz assessments including time limits and passing criteria. </w:t>
            </w:r>
          </w:p>
          <w:p w14:paraId="017496BE">
            <w:pPr>
              <w:spacing w:after="0" w:line="240" w:lineRule="auto"/>
              <w:textAlignment w:val="bottom"/>
              <w:rPr>
                <w:rFonts w:eastAsia="SimSun"/>
                <w:lang w:val="en-US" w:bidi="ar"/>
              </w:rPr>
            </w:pPr>
            <w:r>
              <w:rPr>
                <w:rFonts w:eastAsia="SimSun"/>
                <w:lang w:val="en-US" w:bidi="ar"/>
              </w:rPr>
              <w:t xml:space="preserve">- Primary keys: id </w:t>
            </w:r>
          </w:p>
          <w:p w14:paraId="6BC18507">
            <w:pPr>
              <w:spacing w:after="0" w:line="240" w:lineRule="auto"/>
              <w:textAlignment w:val="bottom"/>
              <w:rPr>
                <w:rFonts w:eastAsia="SimSun"/>
                <w:lang w:val="en-US" w:bidi="ar"/>
              </w:rPr>
            </w:pPr>
            <w:r>
              <w:rPr>
                <w:rFonts w:eastAsia="SimSun"/>
                <w:lang w:val="en-US" w:bidi="ar"/>
              </w:rPr>
              <w:t>- Foreign keys: None</w:t>
            </w:r>
          </w:p>
        </w:tc>
      </w:tr>
      <w:tr w14:paraId="3136A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E48653E">
            <w:pPr>
              <w:spacing w:line="240" w:lineRule="auto"/>
              <w:jc w:val="right"/>
              <w:textAlignment w:val="bottom"/>
            </w:pPr>
            <w:r>
              <w:rPr>
                <w:rFonts w:eastAsia="SimSun"/>
                <w:lang w:val="en-US" w:bidi="ar"/>
              </w:rPr>
              <w:t>22</w:t>
            </w:r>
          </w:p>
        </w:tc>
        <w:tc>
          <w:tcPr>
            <w:tcW w:w="2552" w:type="dxa"/>
            <w:vAlign w:val="bottom"/>
          </w:tcPr>
          <w:p w14:paraId="767950F6">
            <w:pPr>
              <w:spacing w:line="240" w:lineRule="auto"/>
              <w:textAlignment w:val="bottom"/>
            </w:pPr>
            <w:r>
              <w:rPr>
                <w:rFonts w:eastAsia="SimSun"/>
                <w:lang w:val="en-US" w:bidi="ar"/>
              </w:rPr>
              <w:t>quiz_authors</w:t>
            </w:r>
          </w:p>
        </w:tc>
        <w:tc>
          <w:tcPr>
            <w:tcW w:w="5921" w:type="dxa"/>
            <w:vAlign w:val="bottom"/>
          </w:tcPr>
          <w:p w14:paraId="25CC686B">
            <w:pPr>
              <w:spacing w:after="0" w:line="240" w:lineRule="auto"/>
              <w:textAlignment w:val="bottom"/>
              <w:rPr>
                <w:rFonts w:eastAsia="SimSun"/>
                <w:lang w:val="en-US" w:bidi="ar"/>
              </w:rPr>
            </w:pPr>
            <w:r>
              <w:rPr>
                <w:rFonts w:eastAsia="SimSun"/>
                <w:lang w:val="en-US" w:bidi="ar"/>
              </w:rPr>
              <w:t xml:space="preserve">Links quizzes to the instructors who created them. </w:t>
            </w:r>
          </w:p>
          <w:p w14:paraId="0BB9D393">
            <w:pPr>
              <w:spacing w:after="0" w:line="240" w:lineRule="auto"/>
              <w:textAlignment w:val="bottom"/>
              <w:rPr>
                <w:rFonts w:eastAsia="SimSun"/>
                <w:lang w:val="en-US" w:bidi="ar"/>
              </w:rPr>
            </w:pPr>
            <w:r>
              <w:rPr>
                <w:rFonts w:eastAsia="SimSun"/>
                <w:lang w:val="en-US" w:bidi="ar"/>
              </w:rPr>
              <w:t xml:space="preserve">- Primary keys: id </w:t>
            </w:r>
          </w:p>
          <w:p w14:paraId="1EBD44AD">
            <w:pPr>
              <w:spacing w:after="0" w:line="240" w:lineRule="auto"/>
              <w:textAlignment w:val="bottom"/>
              <w:rPr>
                <w:rFonts w:eastAsia="SimSun"/>
                <w:lang w:val="en-US" w:bidi="ar"/>
              </w:rPr>
            </w:pPr>
            <w:r>
              <w:rPr>
                <w:rFonts w:eastAsia="SimSun"/>
                <w:lang w:val="en-US" w:bidi="ar"/>
              </w:rPr>
              <w:t>- Foreign keys: instructor_id, quiz_id</w:t>
            </w:r>
          </w:p>
        </w:tc>
      </w:tr>
      <w:tr w14:paraId="1B568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CB3C34F">
            <w:pPr>
              <w:spacing w:line="240" w:lineRule="auto"/>
              <w:jc w:val="right"/>
              <w:textAlignment w:val="bottom"/>
            </w:pPr>
            <w:r>
              <w:rPr>
                <w:rFonts w:eastAsia="SimSun"/>
                <w:lang w:val="en-US" w:bidi="ar"/>
              </w:rPr>
              <w:t>23</w:t>
            </w:r>
          </w:p>
        </w:tc>
        <w:tc>
          <w:tcPr>
            <w:tcW w:w="2552" w:type="dxa"/>
            <w:vAlign w:val="bottom"/>
          </w:tcPr>
          <w:p w14:paraId="0F0090DC">
            <w:pPr>
              <w:spacing w:line="240" w:lineRule="auto"/>
              <w:textAlignment w:val="bottom"/>
            </w:pPr>
            <w:r>
              <w:rPr>
                <w:rFonts w:eastAsia="SimSun"/>
                <w:lang w:val="en-US" w:bidi="ar"/>
              </w:rPr>
              <w:t>quiz_questions</w:t>
            </w:r>
          </w:p>
        </w:tc>
        <w:tc>
          <w:tcPr>
            <w:tcW w:w="5921" w:type="dxa"/>
            <w:vAlign w:val="bottom"/>
          </w:tcPr>
          <w:p w14:paraId="08ED24D2">
            <w:pPr>
              <w:spacing w:after="0" w:line="240" w:lineRule="auto"/>
              <w:textAlignment w:val="bottom"/>
              <w:rPr>
                <w:rFonts w:eastAsia="SimSun"/>
                <w:lang w:val="en-US" w:bidi="ar"/>
              </w:rPr>
            </w:pPr>
            <w:r>
              <w:rPr>
                <w:rFonts w:eastAsia="SimSun"/>
                <w:lang w:val="en-US" w:bidi="ar"/>
              </w:rPr>
              <w:t xml:space="preserve">Stores questions belonging to a specific quiz. </w:t>
            </w:r>
          </w:p>
          <w:p w14:paraId="40F87FD6">
            <w:pPr>
              <w:spacing w:after="0" w:line="240" w:lineRule="auto"/>
              <w:textAlignment w:val="bottom"/>
              <w:rPr>
                <w:rFonts w:eastAsia="SimSun"/>
                <w:lang w:val="en-US" w:bidi="ar"/>
              </w:rPr>
            </w:pPr>
            <w:r>
              <w:rPr>
                <w:rFonts w:eastAsia="SimSun"/>
                <w:lang w:val="en-US" w:bidi="ar"/>
              </w:rPr>
              <w:t xml:space="preserve">- Primary keys: id </w:t>
            </w:r>
          </w:p>
          <w:p w14:paraId="66266348">
            <w:pPr>
              <w:spacing w:after="0" w:line="240" w:lineRule="auto"/>
              <w:textAlignment w:val="bottom"/>
              <w:rPr>
                <w:rFonts w:eastAsia="SimSun"/>
                <w:lang w:val="en-US" w:bidi="ar"/>
              </w:rPr>
            </w:pPr>
            <w:r>
              <w:rPr>
                <w:rFonts w:eastAsia="SimSun"/>
                <w:lang w:val="en-US" w:bidi="ar"/>
              </w:rPr>
              <w:t>- Foreign keys: quiz_id</w:t>
            </w:r>
          </w:p>
        </w:tc>
      </w:tr>
      <w:tr w14:paraId="74696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84499D">
            <w:pPr>
              <w:spacing w:line="240" w:lineRule="auto"/>
              <w:jc w:val="right"/>
              <w:textAlignment w:val="bottom"/>
            </w:pPr>
            <w:r>
              <w:rPr>
                <w:rFonts w:eastAsia="SimSun"/>
                <w:lang w:val="en-US" w:bidi="ar"/>
              </w:rPr>
              <w:t>24</w:t>
            </w:r>
          </w:p>
        </w:tc>
        <w:tc>
          <w:tcPr>
            <w:tcW w:w="2552" w:type="dxa"/>
            <w:vAlign w:val="bottom"/>
          </w:tcPr>
          <w:p w14:paraId="1300B931">
            <w:pPr>
              <w:spacing w:line="240" w:lineRule="auto"/>
              <w:textAlignment w:val="bottom"/>
            </w:pPr>
            <w:r>
              <w:rPr>
                <w:rFonts w:eastAsia="SimSun"/>
                <w:lang w:val="en-US" w:bidi="ar"/>
              </w:rPr>
              <w:t>quiz_question_options</w:t>
            </w:r>
          </w:p>
        </w:tc>
        <w:tc>
          <w:tcPr>
            <w:tcW w:w="5921" w:type="dxa"/>
            <w:vAlign w:val="bottom"/>
          </w:tcPr>
          <w:p w14:paraId="67410FEA">
            <w:pPr>
              <w:spacing w:after="0" w:line="240" w:lineRule="auto"/>
              <w:textAlignment w:val="bottom"/>
              <w:rPr>
                <w:rFonts w:eastAsia="SimSun"/>
                <w:lang w:val="en-US" w:bidi="ar"/>
              </w:rPr>
            </w:pPr>
            <w:r>
              <w:rPr>
                <w:rFonts w:eastAsia="SimSun"/>
                <w:lang w:val="en-US" w:bidi="ar"/>
              </w:rPr>
              <w:t xml:space="preserve">Stores the possible answer options for a quiz question. </w:t>
            </w:r>
          </w:p>
          <w:p w14:paraId="4715F7C2">
            <w:pPr>
              <w:spacing w:after="0" w:line="240" w:lineRule="auto"/>
              <w:textAlignment w:val="bottom"/>
              <w:rPr>
                <w:rFonts w:eastAsia="SimSun"/>
                <w:lang w:val="en-US" w:bidi="ar"/>
              </w:rPr>
            </w:pPr>
            <w:r>
              <w:rPr>
                <w:rFonts w:eastAsia="SimSun"/>
                <w:lang w:val="en-US" w:bidi="ar"/>
              </w:rPr>
              <w:t xml:space="preserve">- Primary keys: id </w:t>
            </w:r>
          </w:p>
          <w:p w14:paraId="34CA3F52">
            <w:pPr>
              <w:spacing w:after="0" w:line="240" w:lineRule="auto"/>
              <w:textAlignment w:val="bottom"/>
              <w:rPr>
                <w:rFonts w:eastAsia="SimSun"/>
                <w:lang w:val="en-US" w:bidi="ar"/>
              </w:rPr>
            </w:pPr>
            <w:r>
              <w:rPr>
                <w:rFonts w:eastAsia="SimSun"/>
                <w:lang w:val="en-US" w:bidi="ar"/>
              </w:rPr>
              <w:t>- Foreign keys: quiz_question_id</w:t>
            </w:r>
          </w:p>
        </w:tc>
      </w:tr>
      <w:tr w14:paraId="5339B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0669719">
            <w:pPr>
              <w:spacing w:line="240" w:lineRule="auto"/>
              <w:jc w:val="right"/>
              <w:textAlignment w:val="bottom"/>
            </w:pPr>
            <w:r>
              <w:rPr>
                <w:rFonts w:eastAsia="SimSun"/>
                <w:lang w:val="en-US" w:bidi="ar"/>
              </w:rPr>
              <w:t>25</w:t>
            </w:r>
          </w:p>
        </w:tc>
        <w:tc>
          <w:tcPr>
            <w:tcW w:w="2552" w:type="dxa"/>
            <w:vAlign w:val="bottom"/>
          </w:tcPr>
          <w:p w14:paraId="59B7F178">
            <w:pPr>
              <w:spacing w:line="240" w:lineRule="auto"/>
              <w:textAlignment w:val="bottom"/>
            </w:pPr>
            <w:r>
              <w:rPr>
                <w:rFonts w:eastAsia="SimSun"/>
                <w:lang w:val="en-US" w:bidi="ar"/>
              </w:rPr>
              <w:t>activity_quizzes</w:t>
            </w:r>
          </w:p>
        </w:tc>
        <w:tc>
          <w:tcPr>
            <w:tcW w:w="5921" w:type="dxa"/>
            <w:vAlign w:val="bottom"/>
          </w:tcPr>
          <w:p w14:paraId="3A9E2404">
            <w:pPr>
              <w:spacing w:after="0" w:line="240" w:lineRule="auto"/>
              <w:textAlignment w:val="bottom"/>
              <w:rPr>
                <w:rFonts w:eastAsia="SimSun"/>
                <w:lang w:val="en-US" w:bidi="ar"/>
              </w:rPr>
            </w:pPr>
            <w:r>
              <w:rPr>
                <w:rFonts w:eastAsia="SimSun"/>
                <w:lang w:val="en-US" w:bidi="ar"/>
              </w:rPr>
              <w:t xml:space="preserve">Junction table linking a Quiz to an Activity entity. </w:t>
            </w:r>
          </w:p>
          <w:p w14:paraId="47C6C4BA">
            <w:pPr>
              <w:spacing w:after="0" w:line="240" w:lineRule="auto"/>
              <w:textAlignment w:val="bottom"/>
              <w:rPr>
                <w:rFonts w:eastAsia="SimSun"/>
                <w:lang w:val="en-US" w:bidi="ar"/>
              </w:rPr>
            </w:pPr>
            <w:r>
              <w:rPr>
                <w:rFonts w:eastAsia="SimSun"/>
                <w:lang w:val="en-US" w:bidi="ar"/>
              </w:rPr>
              <w:t xml:space="preserve">- Primary keys: id </w:t>
            </w:r>
          </w:p>
          <w:p w14:paraId="55F99518">
            <w:pPr>
              <w:spacing w:after="0" w:line="240" w:lineRule="auto"/>
              <w:textAlignment w:val="bottom"/>
              <w:rPr>
                <w:rFonts w:eastAsia="SimSun"/>
                <w:lang w:val="en-US" w:bidi="ar"/>
              </w:rPr>
            </w:pPr>
            <w:r>
              <w:rPr>
                <w:rFonts w:eastAsia="SimSun"/>
                <w:lang w:val="en-US" w:bidi="ar"/>
              </w:rPr>
              <w:t>- Foreign keys: quiz_id, activity_id</w:t>
            </w:r>
          </w:p>
        </w:tc>
      </w:tr>
      <w:tr w14:paraId="38771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136C9B9">
            <w:pPr>
              <w:spacing w:line="240" w:lineRule="auto"/>
              <w:jc w:val="right"/>
              <w:textAlignment w:val="bottom"/>
            </w:pPr>
            <w:r>
              <w:rPr>
                <w:rFonts w:eastAsia="SimSun"/>
                <w:lang w:val="en-US" w:bidi="ar"/>
              </w:rPr>
              <w:t>26</w:t>
            </w:r>
          </w:p>
        </w:tc>
        <w:tc>
          <w:tcPr>
            <w:tcW w:w="2552" w:type="dxa"/>
            <w:vAlign w:val="bottom"/>
          </w:tcPr>
          <w:p w14:paraId="1FAD7153">
            <w:pPr>
              <w:spacing w:line="240" w:lineRule="auto"/>
              <w:textAlignment w:val="bottom"/>
            </w:pPr>
            <w:r>
              <w:rPr>
                <w:rFonts w:eastAsia="SimSun"/>
                <w:lang w:val="en-US" w:bidi="ar"/>
              </w:rPr>
              <w:t>practices</w:t>
            </w:r>
          </w:p>
        </w:tc>
        <w:tc>
          <w:tcPr>
            <w:tcW w:w="5921" w:type="dxa"/>
            <w:vAlign w:val="bottom"/>
          </w:tcPr>
          <w:p w14:paraId="0F7C0F3B">
            <w:pPr>
              <w:spacing w:after="0" w:line="240" w:lineRule="auto"/>
              <w:textAlignment w:val="bottom"/>
              <w:rPr>
                <w:rFonts w:eastAsia="SimSun"/>
                <w:lang w:val="en-US" w:bidi="ar"/>
              </w:rPr>
            </w:pPr>
            <w:r>
              <w:rPr>
                <w:rFonts w:eastAsia="SimSun"/>
                <w:lang w:val="en-US" w:bidi="ar"/>
              </w:rPr>
              <w:t xml:space="preserve">Defines practical training exercises or simulation scenarios. </w:t>
            </w:r>
          </w:p>
          <w:p w14:paraId="1D00091B">
            <w:pPr>
              <w:spacing w:after="0" w:line="240" w:lineRule="auto"/>
              <w:textAlignment w:val="bottom"/>
              <w:rPr>
                <w:rFonts w:eastAsia="SimSun"/>
                <w:lang w:val="en-US" w:bidi="ar"/>
              </w:rPr>
            </w:pPr>
            <w:r>
              <w:rPr>
                <w:rFonts w:eastAsia="SimSun"/>
                <w:lang w:val="en-US" w:bidi="ar"/>
              </w:rPr>
              <w:t xml:space="preserve">- Primary keys: id </w:t>
            </w:r>
          </w:p>
          <w:p w14:paraId="248BFF65">
            <w:pPr>
              <w:spacing w:after="0" w:line="240" w:lineRule="auto"/>
              <w:textAlignment w:val="bottom"/>
              <w:rPr>
                <w:rFonts w:eastAsia="SimSun"/>
                <w:lang w:val="en-US" w:bidi="ar"/>
              </w:rPr>
            </w:pPr>
            <w:r>
              <w:rPr>
                <w:rFonts w:eastAsia="SimSun"/>
                <w:lang w:val="en-US" w:bidi="ar"/>
              </w:rPr>
              <w:t>- Foreign keys: None</w:t>
            </w:r>
          </w:p>
        </w:tc>
      </w:tr>
      <w:tr w14:paraId="18501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5F7529">
            <w:pPr>
              <w:spacing w:line="240" w:lineRule="auto"/>
              <w:jc w:val="right"/>
              <w:textAlignment w:val="bottom"/>
            </w:pPr>
            <w:r>
              <w:rPr>
                <w:rFonts w:eastAsia="SimSun"/>
                <w:lang w:val="en-US" w:bidi="ar"/>
              </w:rPr>
              <w:t>27</w:t>
            </w:r>
          </w:p>
        </w:tc>
        <w:tc>
          <w:tcPr>
            <w:tcW w:w="2552" w:type="dxa"/>
            <w:vAlign w:val="bottom"/>
          </w:tcPr>
          <w:p w14:paraId="0D0CCD68">
            <w:pPr>
              <w:spacing w:line="240" w:lineRule="auto"/>
              <w:textAlignment w:val="bottom"/>
            </w:pPr>
            <w:r>
              <w:rPr>
                <w:rFonts w:eastAsia="SimSun"/>
                <w:lang w:val="en-US" w:bidi="ar"/>
              </w:rPr>
              <w:t>sim_tasks</w:t>
            </w:r>
          </w:p>
        </w:tc>
        <w:tc>
          <w:tcPr>
            <w:tcW w:w="5921" w:type="dxa"/>
            <w:vAlign w:val="bottom"/>
          </w:tcPr>
          <w:p w14:paraId="2B82A804">
            <w:pPr>
              <w:spacing w:after="0" w:line="240" w:lineRule="auto"/>
              <w:textAlignment w:val="bottom"/>
              <w:rPr>
                <w:rFonts w:eastAsia="SimSun"/>
                <w:lang w:val="en-US" w:bidi="ar"/>
              </w:rPr>
            </w:pPr>
            <w:r>
              <w:rPr>
                <w:rFonts w:eastAsia="SimSun"/>
                <w:lang w:val="en-US" w:bidi="ar"/>
              </w:rPr>
              <w:t xml:space="preserve">Defines specific tasks or steps required within a simulation. </w:t>
            </w:r>
          </w:p>
          <w:p w14:paraId="6B16DB30">
            <w:pPr>
              <w:spacing w:after="0" w:line="240" w:lineRule="auto"/>
              <w:textAlignment w:val="bottom"/>
              <w:rPr>
                <w:rFonts w:eastAsia="SimSun"/>
                <w:lang w:val="en-US" w:bidi="ar"/>
              </w:rPr>
            </w:pPr>
            <w:r>
              <w:rPr>
                <w:rFonts w:eastAsia="SimSun"/>
                <w:lang w:val="en-US" w:bidi="ar"/>
              </w:rPr>
              <w:t xml:space="preserve">- Primary keys: id </w:t>
            </w:r>
          </w:p>
          <w:p w14:paraId="47BD1259">
            <w:pPr>
              <w:spacing w:after="0" w:line="240" w:lineRule="auto"/>
              <w:textAlignment w:val="bottom"/>
              <w:rPr>
                <w:rFonts w:eastAsia="SimSun"/>
                <w:lang w:val="en-US" w:bidi="ar"/>
              </w:rPr>
            </w:pPr>
            <w:r>
              <w:rPr>
                <w:rFonts w:eastAsia="SimSun"/>
                <w:lang w:val="en-US" w:bidi="ar"/>
              </w:rPr>
              <w:t>- Foreign keys: None</w:t>
            </w:r>
          </w:p>
        </w:tc>
      </w:tr>
      <w:tr w14:paraId="1261F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B65A37C">
            <w:pPr>
              <w:spacing w:line="240" w:lineRule="auto"/>
              <w:jc w:val="right"/>
              <w:textAlignment w:val="bottom"/>
            </w:pPr>
            <w:r>
              <w:rPr>
                <w:rFonts w:eastAsia="SimSun"/>
                <w:lang w:val="en-US" w:bidi="ar"/>
              </w:rPr>
              <w:t>28</w:t>
            </w:r>
          </w:p>
        </w:tc>
        <w:tc>
          <w:tcPr>
            <w:tcW w:w="2552" w:type="dxa"/>
            <w:vAlign w:val="bottom"/>
          </w:tcPr>
          <w:p w14:paraId="41CE2F76">
            <w:pPr>
              <w:spacing w:line="240" w:lineRule="auto"/>
              <w:textAlignment w:val="bottom"/>
            </w:pPr>
            <w:r>
              <w:rPr>
                <w:rFonts w:eastAsia="SimSun"/>
                <w:lang w:val="en-US" w:bidi="ar"/>
              </w:rPr>
              <w:t>practice_tasks</w:t>
            </w:r>
          </w:p>
        </w:tc>
        <w:tc>
          <w:tcPr>
            <w:tcW w:w="5921" w:type="dxa"/>
            <w:vAlign w:val="bottom"/>
          </w:tcPr>
          <w:p w14:paraId="28CD0997">
            <w:pPr>
              <w:spacing w:after="0" w:line="240" w:lineRule="auto"/>
              <w:textAlignment w:val="bottom"/>
              <w:rPr>
                <w:rFonts w:eastAsia="SimSun"/>
                <w:lang w:val="en-US" w:bidi="ar"/>
              </w:rPr>
            </w:pPr>
            <w:r>
              <w:rPr>
                <w:rFonts w:eastAsia="SimSun"/>
                <w:lang w:val="en-US" w:bidi="ar"/>
              </w:rPr>
              <w:t xml:space="preserve">Junction table linking simulation tasks to a practice scenario. </w:t>
            </w:r>
          </w:p>
          <w:p w14:paraId="55402FBF">
            <w:pPr>
              <w:spacing w:after="0" w:line="240" w:lineRule="auto"/>
              <w:textAlignment w:val="bottom"/>
              <w:rPr>
                <w:rFonts w:eastAsia="SimSun"/>
                <w:lang w:val="en-US" w:bidi="ar"/>
              </w:rPr>
            </w:pPr>
            <w:r>
              <w:rPr>
                <w:rFonts w:eastAsia="SimSun"/>
                <w:lang w:val="en-US" w:bidi="ar"/>
              </w:rPr>
              <w:t xml:space="preserve">- Primary keys: id </w:t>
            </w:r>
          </w:p>
          <w:p w14:paraId="6B5AF715">
            <w:pPr>
              <w:spacing w:after="0" w:line="240" w:lineRule="auto"/>
              <w:textAlignment w:val="bottom"/>
              <w:rPr>
                <w:rFonts w:eastAsia="SimSun"/>
                <w:lang w:val="en-US" w:bidi="ar"/>
              </w:rPr>
            </w:pPr>
            <w:r>
              <w:rPr>
                <w:rFonts w:eastAsia="SimSun"/>
                <w:lang w:val="en-US" w:bidi="ar"/>
              </w:rPr>
              <w:t>- Foreign keys: practice_id, task_id</w:t>
            </w:r>
          </w:p>
        </w:tc>
      </w:tr>
      <w:tr w14:paraId="58AE7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6AF8DBE">
            <w:pPr>
              <w:spacing w:line="240" w:lineRule="auto"/>
              <w:jc w:val="right"/>
              <w:textAlignment w:val="bottom"/>
            </w:pPr>
            <w:r>
              <w:rPr>
                <w:rFonts w:eastAsia="SimSun"/>
                <w:lang w:val="en-US" w:bidi="ar"/>
              </w:rPr>
              <w:t>29</w:t>
            </w:r>
          </w:p>
        </w:tc>
        <w:tc>
          <w:tcPr>
            <w:tcW w:w="2552" w:type="dxa"/>
            <w:vAlign w:val="bottom"/>
          </w:tcPr>
          <w:p w14:paraId="228372B0">
            <w:pPr>
              <w:spacing w:line="240" w:lineRule="auto"/>
              <w:textAlignment w:val="bottom"/>
            </w:pPr>
            <w:r>
              <w:rPr>
                <w:rFonts w:eastAsia="SimSun"/>
                <w:lang w:val="en-US" w:bidi="ar"/>
              </w:rPr>
              <w:t>activity_practices</w:t>
            </w:r>
          </w:p>
        </w:tc>
        <w:tc>
          <w:tcPr>
            <w:tcW w:w="5921" w:type="dxa"/>
            <w:vAlign w:val="bottom"/>
          </w:tcPr>
          <w:p w14:paraId="7F77AB74">
            <w:pPr>
              <w:spacing w:after="0" w:line="240" w:lineRule="auto"/>
              <w:textAlignment w:val="bottom"/>
              <w:rPr>
                <w:rFonts w:eastAsia="SimSun"/>
                <w:lang w:val="en-US" w:bidi="ar"/>
              </w:rPr>
            </w:pPr>
            <w:r>
              <w:rPr>
                <w:rFonts w:eastAsia="SimSun"/>
                <w:lang w:val="en-US" w:bidi="ar"/>
              </w:rPr>
              <w:t xml:space="preserve">Junction table linking a Practice to an Activity entity. </w:t>
            </w:r>
          </w:p>
          <w:p w14:paraId="5BDC2030">
            <w:pPr>
              <w:spacing w:after="0" w:line="240" w:lineRule="auto"/>
              <w:textAlignment w:val="bottom"/>
              <w:rPr>
                <w:rFonts w:eastAsia="SimSun"/>
                <w:lang w:val="en-US" w:bidi="ar"/>
              </w:rPr>
            </w:pPr>
            <w:r>
              <w:rPr>
                <w:rFonts w:eastAsia="SimSun"/>
                <w:lang w:val="en-US" w:bidi="ar"/>
              </w:rPr>
              <w:t xml:space="preserve">- Primary keys: id </w:t>
            </w:r>
          </w:p>
          <w:p w14:paraId="1901BB93">
            <w:pPr>
              <w:spacing w:after="0" w:line="240" w:lineRule="auto"/>
              <w:textAlignment w:val="bottom"/>
              <w:rPr>
                <w:rFonts w:eastAsia="SimSun"/>
                <w:lang w:val="en-US" w:bidi="ar"/>
              </w:rPr>
            </w:pPr>
            <w:r>
              <w:rPr>
                <w:rFonts w:eastAsia="SimSun"/>
                <w:lang w:val="en-US" w:bidi="ar"/>
              </w:rPr>
              <w:t>- Foreign keys: activity_id, practice_id</w:t>
            </w:r>
          </w:p>
        </w:tc>
      </w:tr>
      <w:tr w14:paraId="38FF3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F5039E4">
            <w:pPr>
              <w:spacing w:line="240" w:lineRule="auto"/>
              <w:jc w:val="right"/>
              <w:textAlignment w:val="bottom"/>
            </w:pPr>
            <w:r>
              <w:rPr>
                <w:rFonts w:eastAsia="SimSun"/>
                <w:lang w:val="en-US" w:bidi="ar"/>
              </w:rPr>
              <w:t>30</w:t>
            </w:r>
          </w:p>
        </w:tc>
        <w:tc>
          <w:tcPr>
            <w:tcW w:w="2552" w:type="dxa"/>
            <w:vAlign w:val="bottom"/>
          </w:tcPr>
          <w:p w14:paraId="175FF973">
            <w:pPr>
              <w:spacing w:line="240" w:lineRule="auto"/>
              <w:textAlignment w:val="bottom"/>
            </w:pPr>
            <w:r>
              <w:rPr>
                <w:rFonts w:eastAsia="SimSun"/>
                <w:lang w:val="en-US" w:bidi="ar"/>
              </w:rPr>
              <w:t>brand_models</w:t>
            </w:r>
          </w:p>
        </w:tc>
        <w:tc>
          <w:tcPr>
            <w:tcW w:w="5921" w:type="dxa"/>
            <w:vAlign w:val="bottom"/>
          </w:tcPr>
          <w:p w14:paraId="508C7BCD">
            <w:pPr>
              <w:spacing w:after="0" w:line="240" w:lineRule="auto"/>
              <w:textAlignment w:val="bottom"/>
              <w:rPr>
                <w:rFonts w:eastAsia="SimSun"/>
                <w:lang w:val="en-US" w:bidi="ar"/>
              </w:rPr>
            </w:pPr>
            <w:r>
              <w:rPr>
                <w:rFonts w:eastAsia="SimSun"/>
                <w:lang w:val="en-US" w:bidi="ar"/>
              </w:rPr>
              <w:t xml:space="preserve">Specific brand models of equipment (cranes) used in simulations. </w:t>
            </w:r>
          </w:p>
          <w:p w14:paraId="4C8D0EEC">
            <w:pPr>
              <w:spacing w:after="0" w:line="240" w:lineRule="auto"/>
              <w:textAlignment w:val="bottom"/>
              <w:rPr>
                <w:rFonts w:eastAsia="SimSun"/>
                <w:lang w:val="en-US" w:bidi="ar"/>
              </w:rPr>
            </w:pPr>
            <w:r>
              <w:rPr>
                <w:rFonts w:eastAsia="SimSun"/>
                <w:lang w:val="en-US" w:bidi="ar"/>
              </w:rPr>
              <w:t xml:space="preserve">- Primary keys: id </w:t>
            </w:r>
          </w:p>
          <w:p w14:paraId="46EEAF71">
            <w:pPr>
              <w:spacing w:after="0" w:line="240" w:lineRule="auto"/>
              <w:textAlignment w:val="bottom"/>
              <w:rPr>
                <w:rFonts w:eastAsia="SimSun"/>
                <w:lang w:val="en-US" w:bidi="ar"/>
              </w:rPr>
            </w:pPr>
            <w:r>
              <w:rPr>
                <w:rFonts w:eastAsia="SimSun"/>
                <w:lang w:val="en-US" w:bidi="ar"/>
              </w:rPr>
              <w:t>- Foreign keys: None</w:t>
            </w:r>
          </w:p>
        </w:tc>
      </w:tr>
      <w:tr w14:paraId="11C3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FD696FC">
            <w:pPr>
              <w:spacing w:line="240" w:lineRule="auto"/>
              <w:jc w:val="right"/>
              <w:textAlignment w:val="bottom"/>
            </w:pPr>
            <w:r>
              <w:rPr>
                <w:rFonts w:eastAsia="SimSun"/>
                <w:lang w:val="en-US" w:bidi="ar"/>
              </w:rPr>
              <w:t>31</w:t>
            </w:r>
          </w:p>
        </w:tc>
        <w:tc>
          <w:tcPr>
            <w:tcW w:w="2552" w:type="dxa"/>
            <w:vAlign w:val="bottom"/>
          </w:tcPr>
          <w:p w14:paraId="7D8893C4">
            <w:pPr>
              <w:spacing w:line="240" w:lineRule="auto"/>
              <w:textAlignment w:val="bottom"/>
            </w:pPr>
            <w:r>
              <w:rPr>
                <w:rFonts w:eastAsia="SimSun"/>
                <w:lang w:val="en-US" w:bidi="ar"/>
              </w:rPr>
              <w:t>simulation_components</w:t>
            </w:r>
          </w:p>
        </w:tc>
        <w:tc>
          <w:tcPr>
            <w:tcW w:w="5921" w:type="dxa"/>
            <w:vAlign w:val="bottom"/>
          </w:tcPr>
          <w:p w14:paraId="4C77FFAF">
            <w:pPr>
              <w:spacing w:after="0" w:line="240" w:lineRule="auto"/>
              <w:textAlignment w:val="bottom"/>
              <w:rPr>
                <w:rFonts w:eastAsia="SimSun"/>
                <w:lang w:val="en-US" w:bidi="ar"/>
              </w:rPr>
            </w:pPr>
            <w:r>
              <w:rPr>
                <w:rFonts w:eastAsia="SimSun"/>
                <w:lang w:val="en-US" w:bidi="ar"/>
              </w:rPr>
              <w:t xml:space="preserve">Stores detailed components associated with specific brand models. </w:t>
            </w:r>
          </w:p>
          <w:p w14:paraId="2B6D18B4">
            <w:pPr>
              <w:spacing w:after="0" w:line="240" w:lineRule="auto"/>
              <w:textAlignment w:val="bottom"/>
              <w:rPr>
                <w:rFonts w:eastAsia="SimSun"/>
                <w:lang w:val="en-US" w:bidi="ar"/>
              </w:rPr>
            </w:pPr>
            <w:r>
              <w:rPr>
                <w:rFonts w:eastAsia="SimSun"/>
                <w:lang w:val="en-US" w:bidi="ar"/>
              </w:rPr>
              <w:t xml:space="preserve">- Primary keys: id </w:t>
            </w:r>
          </w:p>
          <w:p w14:paraId="0DFD084D">
            <w:pPr>
              <w:spacing w:after="0" w:line="240" w:lineRule="auto"/>
              <w:textAlignment w:val="bottom"/>
              <w:rPr>
                <w:rFonts w:eastAsia="SimSun"/>
                <w:lang w:val="en-US" w:bidi="ar"/>
              </w:rPr>
            </w:pPr>
            <w:r>
              <w:rPr>
                <w:rFonts w:eastAsia="SimSun"/>
                <w:lang w:val="en-US" w:bidi="ar"/>
              </w:rPr>
              <w:t>- Foreign keys: brand_model_id</w:t>
            </w:r>
          </w:p>
        </w:tc>
      </w:tr>
      <w:tr w14:paraId="7D4A1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A58CC47">
            <w:pPr>
              <w:spacing w:line="240" w:lineRule="auto"/>
              <w:jc w:val="right"/>
              <w:textAlignment w:val="bottom"/>
            </w:pPr>
            <w:r>
              <w:rPr>
                <w:rFonts w:eastAsia="SimSun"/>
                <w:lang w:val="en-US" w:bidi="ar"/>
              </w:rPr>
              <w:t>32</w:t>
            </w:r>
          </w:p>
        </w:tc>
        <w:tc>
          <w:tcPr>
            <w:tcW w:w="2552" w:type="dxa"/>
            <w:vAlign w:val="bottom"/>
          </w:tcPr>
          <w:p w14:paraId="05C67734">
            <w:pPr>
              <w:spacing w:line="240" w:lineRule="auto"/>
              <w:textAlignment w:val="bottom"/>
            </w:pPr>
            <w:r>
              <w:rPr>
                <w:rFonts w:eastAsia="SimSun"/>
                <w:lang w:val="en-US" w:bidi="ar"/>
              </w:rPr>
              <w:t>class_codes</w:t>
            </w:r>
          </w:p>
        </w:tc>
        <w:tc>
          <w:tcPr>
            <w:tcW w:w="5921" w:type="dxa"/>
            <w:vAlign w:val="bottom"/>
          </w:tcPr>
          <w:p w14:paraId="55A56C74">
            <w:pPr>
              <w:spacing w:after="0" w:line="240" w:lineRule="auto"/>
              <w:textAlignment w:val="bottom"/>
              <w:rPr>
                <w:rFonts w:eastAsia="SimSun"/>
                <w:lang w:val="en-US" w:bidi="ar"/>
              </w:rPr>
            </w:pPr>
            <w:r>
              <w:rPr>
                <w:rFonts w:eastAsia="SimSun"/>
                <w:lang w:val="en-US" w:bidi="ar"/>
              </w:rPr>
              <w:t xml:space="preserve">Lookup table for standardized class codes. </w:t>
            </w:r>
          </w:p>
          <w:p w14:paraId="70E35E8B">
            <w:pPr>
              <w:spacing w:after="0" w:line="240" w:lineRule="auto"/>
              <w:textAlignment w:val="bottom"/>
              <w:rPr>
                <w:rFonts w:eastAsia="SimSun"/>
                <w:lang w:val="en-US" w:bidi="ar"/>
              </w:rPr>
            </w:pPr>
            <w:r>
              <w:rPr>
                <w:rFonts w:eastAsia="SimSun"/>
                <w:lang w:val="en-US" w:bidi="ar"/>
              </w:rPr>
              <w:t xml:space="preserve">- Primary keys: id </w:t>
            </w:r>
          </w:p>
          <w:p w14:paraId="2D4BDB23">
            <w:pPr>
              <w:spacing w:after="0" w:line="240" w:lineRule="auto"/>
              <w:textAlignment w:val="bottom"/>
              <w:rPr>
                <w:rFonts w:eastAsia="SimSun"/>
                <w:lang w:val="en-US" w:bidi="ar"/>
              </w:rPr>
            </w:pPr>
            <w:r>
              <w:rPr>
                <w:rFonts w:eastAsia="SimSun"/>
                <w:lang w:val="en-US" w:bidi="ar"/>
              </w:rPr>
              <w:t>- Foreign keys: None</w:t>
            </w:r>
          </w:p>
        </w:tc>
      </w:tr>
      <w:tr w14:paraId="4F18A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2899513">
            <w:pPr>
              <w:spacing w:line="240" w:lineRule="auto"/>
              <w:jc w:val="right"/>
              <w:textAlignment w:val="bottom"/>
            </w:pPr>
            <w:r>
              <w:rPr>
                <w:rFonts w:eastAsia="SimSun"/>
                <w:lang w:val="en-US" w:bidi="ar"/>
              </w:rPr>
              <w:t>33</w:t>
            </w:r>
          </w:p>
        </w:tc>
        <w:tc>
          <w:tcPr>
            <w:tcW w:w="2552" w:type="dxa"/>
            <w:vAlign w:val="bottom"/>
          </w:tcPr>
          <w:p w14:paraId="57C9F0B2">
            <w:pPr>
              <w:spacing w:line="240" w:lineRule="auto"/>
              <w:textAlignment w:val="bottom"/>
            </w:pPr>
            <w:r>
              <w:rPr>
                <w:rFonts w:eastAsia="SimSun"/>
                <w:lang w:val="en-US" w:bidi="ar"/>
              </w:rPr>
              <w:t>classes</w:t>
            </w:r>
          </w:p>
        </w:tc>
        <w:tc>
          <w:tcPr>
            <w:tcW w:w="5921" w:type="dxa"/>
            <w:vAlign w:val="bottom"/>
          </w:tcPr>
          <w:p w14:paraId="6D4E5B1D">
            <w:pPr>
              <w:spacing w:after="0" w:line="240" w:lineRule="auto"/>
              <w:textAlignment w:val="bottom"/>
              <w:rPr>
                <w:rFonts w:eastAsia="SimSun"/>
                <w:lang w:val="en-US" w:bidi="ar"/>
              </w:rPr>
            </w:pPr>
            <w:r>
              <w:rPr>
                <w:rFonts w:eastAsia="SimSun"/>
                <w:lang w:val="en-US" w:bidi="ar"/>
              </w:rPr>
              <w:t xml:space="preserve">Represents a scheduled instance of a course (program course) with start/end dates. </w:t>
            </w:r>
          </w:p>
          <w:p w14:paraId="40D89024">
            <w:pPr>
              <w:spacing w:after="0" w:line="240" w:lineRule="auto"/>
              <w:textAlignment w:val="bottom"/>
              <w:rPr>
                <w:rFonts w:eastAsia="SimSun"/>
                <w:lang w:val="en-US" w:bidi="ar"/>
              </w:rPr>
            </w:pPr>
            <w:r>
              <w:rPr>
                <w:rFonts w:eastAsia="SimSun"/>
                <w:lang w:val="en-US" w:bidi="ar"/>
              </w:rPr>
              <w:t xml:space="preserve">- Primary keys: id </w:t>
            </w:r>
          </w:p>
          <w:p w14:paraId="5E1750F6">
            <w:pPr>
              <w:spacing w:after="0" w:line="240" w:lineRule="auto"/>
              <w:textAlignment w:val="bottom"/>
              <w:rPr>
                <w:rFonts w:eastAsia="SimSun"/>
                <w:lang w:val="en-US" w:bidi="ar"/>
              </w:rPr>
            </w:pPr>
            <w:r>
              <w:rPr>
                <w:rFonts w:eastAsia="SimSun"/>
                <w:lang w:val="en-US" w:bidi="ar"/>
              </w:rPr>
              <w:t>- Foreign keys: program_course_id, class_code_id</w:t>
            </w:r>
          </w:p>
        </w:tc>
      </w:tr>
      <w:tr w14:paraId="265A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37B988">
            <w:pPr>
              <w:spacing w:line="240" w:lineRule="auto"/>
              <w:jc w:val="right"/>
              <w:textAlignment w:val="bottom"/>
            </w:pPr>
            <w:r>
              <w:rPr>
                <w:rFonts w:eastAsia="SimSun"/>
                <w:lang w:val="en-US" w:bidi="ar"/>
              </w:rPr>
              <w:t>34</w:t>
            </w:r>
          </w:p>
        </w:tc>
        <w:tc>
          <w:tcPr>
            <w:tcW w:w="2552" w:type="dxa"/>
            <w:vAlign w:val="bottom"/>
          </w:tcPr>
          <w:p w14:paraId="55829BF4">
            <w:pPr>
              <w:spacing w:line="240" w:lineRule="auto"/>
              <w:textAlignment w:val="bottom"/>
            </w:pPr>
            <w:r>
              <w:rPr>
                <w:rFonts w:eastAsia="SimSun"/>
                <w:lang w:val="en-US" w:bidi="ar"/>
              </w:rPr>
              <w:t>class_instructors</w:t>
            </w:r>
          </w:p>
        </w:tc>
        <w:tc>
          <w:tcPr>
            <w:tcW w:w="5921" w:type="dxa"/>
            <w:vAlign w:val="bottom"/>
          </w:tcPr>
          <w:p w14:paraId="51B7D888">
            <w:pPr>
              <w:spacing w:after="0" w:line="240" w:lineRule="auto"/>
              <w:textAlignment w:val="bottom"/>
              <w:rPr>
                <w:rFonts w:eastAsia="SimSun"/>
                <w:lang w:val="en-US" w:bidi="ar"/>
              </w:rPr>
            </w:pPr>
            <w:r>
              <w:rPr>
                <w:rFonts w:eastAsia="SimSun"/>
                <w:lang w:val="en-US" w:bidi="ar"/>
              </w:rPr>
              <w:t xml:space="preserve">Assigns instructors to specific classes with a designated position. </w:t>
            </w:r>
          </w:p>
          <w:p w14:paraId="645F96CB">
            <w:pPr>
              <w:spacing w:after="0" w:line="240" w:lineRule="auto"/>
              <w:textAlignment w:val="bottom"/>
              <w:rPr>
                <w:rFonts w:eastAsia="SimSun"/>
                <w:lang w:val="en-US" w:bidi="ar"/>
              </w:rPr>
            </w:pPr>
            <w:r>
              <w:rPr>
                <w:rFonts w:eastAsia="SimSun"/>
                <w:lang w:val="en-US" w:bidi="ar"/>
              </w:rPr>
              <w:t xml:space="preserve">- Primary keys: id </w:t>
            </w:r>
          </w:p>
          <w:p w14:paraId="474C5532">
            <w:pPr>
              <w:spacing w:after="0" w:line="240" w:lineRule="auto"/>
              <w:textAlignment w:val="bottom"/>
              <w:rPr>
                <w:rFonts w:eastAsia="SimSun"/>
                <w:lang w:val="en-US" w:bidi="ar"/>
              </w:rPr>
            </w:pPr>
            <w:r>
              <w:rPr>
                <w:rFonts w:eastAsia="SimSun"/>
                <w:lang w:val="en-US" w:bidi="ar"/>
              </w:rPr>
              <w:t>- Foreign keys: class_id, instructor_id</w:t>
            </w:r>
          </w:p>
        </w:tc>
      </w:tr>
      <w:tr w14:paraId="6F777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2A06C0A">
            <w:pPr>
              <w:spacing w:line="240" w:lineRule="auto"/>
              <w:jc w:val="right"/>
              <w:textAlignment w:val="bottom"/>
            </w:pPr>
            <w:r>
              <w:rPr>
                <w:rFonts w:eastAsia="SimSun"/>
                <w:lang w:val="en-US" w:bidi="ar"/>
              </w:rPr>
              <w:t>35</w:t>
            </w:r>
          </w:p>
        </w:tc>
        <w:tc>
          <w:tcPr>
            <w:tcW w:w="2552" w:type="dxa"/>
            <w:vAlign w:val="bottom"/>
          </w:tcPr>
          <w:p w14:paraId="3A2ECBD7">
            <w:pPr>
              <w:spacing w:line="240" w:lineRule="auto"/>
              <w:textAlignment w:val="bottom"/>
            </w:pPr>
            <w:r>
              <w:rPr>
                <w:rFonts w:eastAsia="SimSun"/>
                <w:lang w:val="en-US" w:bidi="ar"/>
              </w:rPr>
              <w:t>enrollments</w:t>
            </w:r>
          </w:p>
        </w:tc>
        <w:tc>
          <w:tcPr>
            <w:tcW w:w="5921" w:type="dxa"/>
            <w:vAlign w:val="bottom"/>
          </w:tcPr>
          <w:p w14:paraId="1819292B">
            <w:pPr>
              <w:spacing w:after="0" w:line="240" w:lineRule="auto"/>
              <w:textAlignment w:val="bottom"/>
              <w:rPr>
                <w:rFonts w:eastAsia="SimSun"/>
                <w:lang w:val="en-US" w:bidi="ar"/>
              </w:rPr>
            </w:pPr>
            <w:r>
              <w:rPr>
                <w:rFonts w:eastAsia="SimSun"/>
                <w:lang w:val="en-US" w:bidi="ar"/>
              </w:rPr>
              <w:t xml:space="preserve">Records the registration of a trainee in a specific class. </w:t>
            </w:r>
          </w:p>
          <w:p w14:paraId="61D04C47">
            <w:pPr>
              <w:spacing w:after="0" w:line="240" w:lineRule="auto"/>
              <w:textAlignment w:val="bottom"/>
              <w:rPr>
                <w:rFonts w:eastAsia="SimSun"/>
                <w:lang w:val="en-US" w:bidi="ar"/>
              </w:rPr>
            </w:pPr>
            <w:r>
              <w:rPr>
                <w:rFonts w:eastAsia="SimSun"/>
                <w:lang w:val="en-US" w:bidi="ar"/>
              </w:rPr>
              <w:t xml:space="preserve">- Primary keys: id </w:t>
            </w:r>
          </w:p>
          <w:p w14:paraId="078935D0">
            <w:pPr>
              <w:spacing w:after="0" w:line="240" w:lineRule="auto"/>
              <w:textAlignment w:val="bottom"/>
              <w:rPr>
                <w:rFonts w:eastAsia="SimSun"/>
                <w:lang w:val="en-US" w:bidi="ar"/>
              </w:rPr>
            </w:pPr>
            <w:r>
              <w:rPr>
                <w:rFonts w:eastAsia="SimSun"/>
                <w:lang w:val="en-US" w:bidi="ar"/>
              </w:rPr>
              <w:t>- Foreign keys: class_id, trainee_id</w:t>
            </w:r>
          </w:p>
        </w:tc>
      </w:tr>
      <w:tr w14:paraId="581B0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7F8BFCB">
            <w:pPr>
              <w:spacing w:line="240" w:lineRule="auto"/>
              <w:jc w:val="right"/>
              <w:textAlignment w:val="bottom"/>
            </w:pPr>
            <w:r>
              <w:rPr>
                <w:rFonts w:eastAsia="SimSun"/>
                <w:lang w:val="en-US" w:bidi="ar"/>
              </w:rPr>
              <w:t>36</w:t>
            </w:r>
          </w:p>
        </w:tc>
        <w:tc>
          <w:tcPr>
            <w:tcW w:w="2552" w:type="dxa"/>
            <w:vAlign w:val="bottom"/>
          </w:tcPr>
          <w:p w14:paraId="009E2819">
            <w:pPr>
              <w:spacing w:line="240" w:lineRule="auto"/>
              <w:textAlignment w:val="bottom"/>
            </w:pPr>
            <w:r>
              <w:rPr>
                <w:rFonts w:eastAsia="SimSun"/>
                <w:lang w:val="en-US" w:bidi="ar"/>
              </w:rPr>
              <w:t>timeslots</w:t>
            </w:r>
          </w:p>
        </w:tc>
        <w:tc>
          <w:tcPr>
            <w:tcW w:w="5921" w:type="dxa"/>
            <w:vAlign w:val="bottom"/>
          </w:tcPr>
          <w:p w14:paraId="7406EF4F">
            <w:pPr>
              <w:spacing w:after="0" w:line="240" w:lineRule="auto"/>
              <w:textAlignment w:val="bottom"/>
              <w:rPr>
                <w:rFonts w:eastAsia="SimSun"/>
                <w:lang w:val="en-US" w:bidi="ar"/>
              </w:rPr>
            </w:pPr>
            <w:r>
              <w:rPr>
                <w:rFonts w:eastAsia="SimSun"/>
                <w:lang w:val="en-US" w:bidi="ar"/>
              </w:rPr>
              <w:t xml:space="preserve">Defines specific scheduling slots (date/time/location) for a class. </w:t>
            </w:r>
          </w:p>
          <w:p w14:paraId="0B6F8ACB">
            <w:pPr>
              <w:spacing w:after="0" w:line="240" w:lineRule="auto"/>
              <w:textAlignment w:val="bottom"/>
              <w:rPr>
                <w:rFonts w:eastAsia="SimSun"/>
                <w:lang w:val="en-US" w:bidi="ar"/>
              </w:rPr>
            </w:pPr>
            <w:r>
              <w:rPr>
                <w:rFonts w:eastAsia="SimSun"/>
                <w:lang w:val="en-US" w:bidi="ar"/>
              </w:rPr>
              <w:t xml:space="preserve">- Primary keys: id </w:t>
            </w:r>
          </w:p>
          <w:p w14:paraId="707C244E">
            <w:pPr>
              <w:spacing w:after="0" w:line="240" w:lineRule="auto"/>
              <w:textAlignment w:val="bottom"/>
              <w:rPr>
                <w:rFonts w:eastAsia="SimSun"/>
                <w:lang w:val="en-US" w:bidi="ar"/>
              </w:rPr>
            </w:pPr>
            <w:r>
              <w:rPr>
                <w:rFonts w:eastAsia="SimSun"/>
                <w:lang w:val="en-US" w:bidi="ar"/>
              </w:rPr>
              <w:t>- Foreign keys: class_id</w:t>
            </w:r>
          </w:p>
        </w:tc>
      </w:tr>
      <w:tr w14:paraId="642E5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F284B6">
            <w:pPr>
              <w:spacing w:line="240" w:lineRule="auto"/>
              <w:jc w:val="right"/>
              <w:textAlignment w:val="bottom"/>
            </w:pPr>
            <w:r>
              <w:rPr>
                <w:rFonts w:eastAsia="SimSun"/>
                <w:lang w:val="en-US" w:bidi="ar"/>
              </w:rPr>
              <w:t>37</w:t>
            </w:r>
          </w:p>
        </w:tc>
        <w:tc>
          <w:tcPr>
            <w:tcW w:w="2552" w:type="dxa"/>
            <w:vAlign w:val="bottom"/>
          </w:tcPr>
          <w:p w14:paraId="502F10F2">
            <w:pPr>
              <w:spacing w:line="240" w:lineRule="auto"/>
              <w:textAlignment w:val="bottom"/>
            </w:pPr>
            <w:r>
              <w:rPr>
                <w:rFonts w:eastAsia="SimSun"/>
                <w:lang w:val="en-US" w:bidi="ar"/>
              </w:rPr>
              <w:t>attendances</w:t>
            </w:r>
          </w:p>
        </w:tc>
        <w:tc>
          <w:tcPr>
            <w:tcW w:w="5921" w:type="dxa"/>
            <w:vAlign w:val="bottom"/>
          </w:tcPr>
          <w:p w14:paraId="3FE6775A">
            <w:pPr>
              <w:spacing w:after="0" w:line="240" w:lineRule="auto"/>
              <w:textAlignment w:val="bottom"/>
              <w:rPr>
                <w:rFonts w:eastAsia="SimSun"/>
                <w:lang w:val="en-US" w:bidi="ar"/>
              </w:rPr>
            </w:pPr>
            <w:r>
              <w:rPr>
                <w:rFonts w:eastAsia="SimSun"/>
                <w:lang w:val="en-US" w:bidi="ar"/>
              </w:rPr>
              <w:t xml:space="preserve">Tracks trainee attendance for specific timeslots. </w:t>
            </w:r>
          </w:p>
          <w:p w14:paraId="63B94D69">
            <w:pPr>
              <w:spacing w:after="0" w:line="240" w:lineRule="auto"/>
              <w:textAlignment w:val="bottom"/>
              <w:rPr>
                <w:rFonts w:eastAsia="SimSun"/>
                <w:lang w:val="en-US" w:bidi="ar"/>
              </w:rPr>
            </w:pPr>
            <w:r>
              <w:rPr>
                <w:rFonts w:eastAsia="SimSun"/>
                <w:lang w:val="en-US" w:bidi="ar"/>
              </w:rPr>
              <w:t xml:space="preserve">- Primary keys: id </w:t>
            </w:r>
          </w:p>
          <w:p w14:paraId="6AADCD7E">
            <w:pPr>
              <w:spacing w:after="0" w:line="240" w:lineRule="auto"/>
              <w:textAlignment w:val="bottom"/>
              <w:rPr>
                <w:rFonts w:eastAsia="SimSun"/>
                <w:lang w:val="en-US" w:bidi="ar"/>
              </w:rPr>
            </w:pPr>
            <w:r>
              <w:rPr>
                <w:rFonts w:eastAsia="SimSun"/>
                <w:lang w:val="en-US" w:bidi="ar"/>
              </w:rPr>
              <w:t>- Foreign keys: enrollment_id, timeslot_id</w:t>
            </w:r>
          </w:p>
        </w:tc>
      </w:tr>
      <w:tr w14:paraId="5C769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AD4519">
            <w:pPr>
              <w:spacing w:line="240" w:lineRule="auto"/>
              <w:jc w:val="right"/>
              <w:textAlignment w:val="bottom"/>
            </w:pPr>
            <w:r>
              <w:rPr>
                <w:rFonts w:eastAsia="SimSun"/>
                <w:lang w:val="en-US" w:bidi="ar"/>
              </w:rPr>
              <w:t>38</w:t>
            </w:r>
          </w:p>
        </w:tc>
        <w:tc>
          <w:tcPr>
            <w:tcW w:w="2552" w:type="dxa"/>
            <w:vAlign w:val="bottom"/>
          </w:tcPr>
          <w:p w14:paraId="1D3F17E4">
            <w:pPr>
              <w:spacing w:line="240" w:lineRule="auto"/>
              <w:textAlignment w:val="bottom"/>
            </w:pPr>
            <w:r>
              <w:rPr>
                <w:rFonts w:eastAsia="SimSun"/>
                <w:lang w:val="en-US" w:bidi="ar"/>
              </w:rPr>
              <w:t>activity_sessions</w:t>
            </w:r>
          </w:p>
        </w:tc>
        <w:tc>
          <w:tcPr>
            <w:tcW w:w="5921" w:type="dxa"/>
            <w:vAlign w:val="bottom"/>
          </w:tcPr>
          <w:p w14:paraId="0AA5356B">
            <w:pPr>
              <w:spacing w:after="0" w:line="240" w:lineRule="auto"/>
              <w:textAlignment w:val="bottom"/>
              <w:rPr>
                <w:rFonts w:eastAsia="SimSun"/>
                <w:lang w:val="en-US" w:bidi="ar"/>
              </w:rPr>
            </w:pPr>
            <w:r>
              <w:rPr>
                <w:rFonts w:eastAsia="SimSun"/>
                <w:lang w:val="en-US" w:bidi="ar"/>
              </w:rPr>
              <w:t xml:space="preserve">Schedules specific activities within a class timeframe. </w:t>
            </w:r>
          </w:p>
          <w:p w14:paraId="0EA83FED">
            <w:pPr>
              <w:spacing w:after="0" w:line="240" w:lineRule="auto"/>
              <w:textAlignment w:val="bottom"/>
              <w:rPr>
                <w:rFonts w:eastAsia="SimSun"/>
                <w:lang w:val="en-US" w:bidi="ar"/>
              </w:rPr>
            </w:pPr>
            <w:r>
              <w:rPr>
                <w:rFonts w:eastAsia="SimSun"/>
                <w:lang w:val="en-US" w:bidi="ar"/>
              </w:rPr>
              <w:t xml:space="preserve">- Primary keys: id </w:t>
            </w:r>
          </w:p>
          <w:p w14:paraId="524F2D78">
            <w:pPr>
              <w:spacing w:after="0" w:line="240" w:lineRule="auto"/>
              <w:textAlignment w:val="bottom"/>
              <w:rPr>
                <w:rFonts w:eastAsia="SimSun"/>
                <w:lang w:val="en-US" w:bidi="ar"/>
              </w:rPr>
            </w:pPr>
            <w:r>
              <w:rPr>
                <w:rFonts w:eastAsia="SimSun"/>
                <w:lang w:val="en-US" w:bidi="ar"/>
              </w:rPr>
              <w:t>- Foreign keys: class_id, activity_id</w:t>
            </w:r>
          </w:p>
        </w:tc>
      </w:tr>
      <w:tr w14:paraId="0349F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3C55493">
            <w:pPr>
              <w:spacing w:line="240" w:lineRule="auto"/>
              <w:jc w:val="right"/>
              <w:textAlignment w:val="bottom"/>
            </w:pPr>
            <w:r>
              <w:rPr>
                <w:rFonts w:eastAsia="SimSun"/>
                <w:lang w:val="en-US" w:bidi="ar"/>
              </w:rPr>
              <w:t>39</w:t>
            </w:r>
          </w:p>
        </w:tc>
        <w:tc>
          <w:tcPr>
            <w:tcW w:w="2552" w:type="dxa"/>
            <w:vAlign w:val="bottom"/>
          </w:tcPr>
          <w:p w14:paraId="121207B1">
            <w:pPr>
              <w:spacing w:line="240" w:lineRule="auto"/>
              <w:textAlignment w:val="bottom"/>
            </w:pPr>
            <w:r>
              <w:rPr>
                <w:rFonts w:eastAsia="SimSun"/>
                <w:lang w:val="en-US" w:bidi="ar"/>
              </w:rPr>
              <w:t>final_exams</w:t>
            </w:r>
          </w:p>
        </w:tc>
        <w:tc>
          <w:tcPr>
            <w:tcW w:w="5921" w:type="dxa"/>
            <w:vAlign w:val="bottom"/>
          </w:tcPr>
          <w:p w14:paraId="6430E4C9">
            <w:pPr>
              <w:spacing w:after="0" w:line="240" w:lineRule="auto"/>
              <w:textAlignment w:val="bottom"/>
              <w:rPr>
                <w:rFonts w:eastAsia="SimSun"/>
                <w:lang w:val="en-US" w:bidi="ar"/>
              </w:rPr>
            </w:pPr>
            <w:r>
              <w:rPr>
                <w:rFonts w:eastAsia="SimSun"/>
                <w:lang w:val="en-US" w:bidi="ar"/>
              </w:rPr>
              <w:t xml:space="preserve">Stores the overall record of a final exam for an enrollment. </w:t>
            </w:r>
          </w:p>
          <w:p w14:paraId="066D89D7">
            <w:pPr>
              <w:spacing w:after="0" w:line="240" w:lineRule="auto"/>
              <w:textAlignment w:val="bottom"/>
              <w:rPr>
                <w:rFonts w:eastAsia="SimSun"/>
                <w:lang w:val="en-US" w:bidi="ar"/>
              </w:rPr>
            </w:pPr>
            <w:r>
              <w:rPr>
                <w:rFonts w:eastAsia="SimSun"/>
                <w:lang w:val="en-US" w:bidi="ar"/>
              </w:rPr>
              <w:t xml:space="preserve">- Primary keys: id </w:t>
            </w:r>
          </w:p>
          <w:p w14:paraId="1EE17E8B">
            <w:pPr>
              <w:spacing w:after="0" w:line="240" w:lineRule="auto"/>
              <w:textAlignment w:val="bottom"/>
              <w:rPr>
                <w:rFonts w:eastAsia="SimSun"/>
                <w:lang w:val="en-US" w:bidi="ar"/>
              </w:rPr>
            </w:pPr>
            <w:r>
              <w:rPr>
                <w:rFonts w:eastAsia="SimSun"/>
                <w:lang w:val="en-US" w:bidi="ar"/>
              </w:rPr>
              <w:t>- Foreign keys: enrollment_id</w:t>
            </w:r>
          </w:p>
        </w:tc>
      </w:tr>
      <w:tr w14:paraId="70CC8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C97BBF">
            <w:pPr>
              <w:spacing w:line="240" w:lineRule="auto"/>
              <w:jc w:val="right"/>
              <w:textAlignment w:val="bottom"/>
            </w:pPr>
            <w:r>
              <w:rPr>
                <w:rFonts w:eastAsia="SimSun"/>
                <w:lang w:val="en-US" w:bidi="ar"/>
              </w:rPr>
              <w:t>40</w:t>
            </w:r>
          </w:p>
        </w:tc>
        <w:tc>
          <w:tcPr>
            <w:tcW w:w="2552" w:type="dxa"/>
            <w:vAlign w:val="bottom"/>
          </w:tcPr>
          <w:p w14:paraId="2890D519">
            <w:pPr>
              <w:spacing w:line="240" w:lineRule="auto"/>
              <w:textAlignment w:val="bottom"/>
            </w:pPr>
            <w:r>
              <w:rPr>
                <w:rFonts w:eastAsia="SimSun"/>
                <w:lang w:val="en-US" w:bidi="ar"/>
              </w:rPr>
              <w:t>final_exam_partials</w:t>
            </w:r>
          </w:p>
        </w:tc>
        <w:tc>
          <w:tcPr>
            <w:tcW w:w="5921" w:type="dxa"/>
            <w:vAlign w:val="bottom"/>
          </w:tcPr>
          <w:p w14:paraId="74FB77F5">
            <w:pPr>
              <w:spacing w:after="0" w:line="240" w:lineRule="auto"/>
              <w:textAlignment w:val="bottom"/>
              <w:rPr>
                <w:rFonts w:eastAsia="SimSun"/>
                <w:lang w:val="en-US" w:bidi="ar"/>
              </w:rPr>
            </w:pPr>
            <w:r>
              <w:rPr>
                <w:rFonts w:eastAsia="SimSun"/>
                <w:lang w:val="en-US" w:bidi="ar"/>
              </w:rPr>
              <w:t xml:space="preserve">Stores specific parts (theory/practical) of a final exam. </w:t>
            </w:r>
          </w:p>
          <w:p w14:paraId="0866A5AD">
            <w:pPr>
              <w:spacing w:after="0" w:line="240" w:lineRule="auto"/>
              <w:textAlignment w:val="bottom"/>
              <w:rPr>
                <w:rFonts w:eastAsia="SimSun"/>
                <w:lang w:val="en-US" w:bidi="ar"/>
              </w:rPr>
            </w:pPr>
            <w:r>
              <w:rPr>
                <w:rFonts w:eastAsia="SimSun"/>
                <w:lang w:val="en-US" w:bidi="ar"/>
              </w:rPr>
              <w:t xml:space="preserve">- Primary keys: id </w:t>
            </w:r>
          </w:p>
          <w:p w14:paraId="19A3AACE">
            <w:pPr>
              <w:spacing w:after="0" w:line="240" w:lineRule="auto"/>
              <w:textAlignment w:val="bottom"/>
              <w:rPr>
                <w:rFonts w:eastAsia="SimSun"/>
                <w:lang w:val="en-US" w:bidi="ar"/>
              </w:rPr>
            </w:pPr>
            <w:r>
              <w:rPr>
                <w:rFonts w:eastAsia="SimSun"/>
                <w:lang w:val="en-US" w:bidi="ar"/>
              </w:rPr>
              <w:t>- Foreign keys: final_exam_id</w:t>
            </w:r>
          </w:p>
        </w:tc>
      </w:tr>
      <w:tr w14:paraId="39E36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DAC765">
            <w:pPr>
              <w:spacing w:line="240" w:lineRule="auto"/>
              <w:jc w:val="right"/>
              <w:textAlignment w:val="bottom"/>
            </w:pPr>
            <w:r>
              <w:rPr>
                <w:rFonts w:eastAsia="SimSun"/>
                <w:lang w:val="en-US" w:bidi="ar"/>
              </w:rPr>
              <w:t>41</w:t>
            </w:r>
          </w:p>
        </w:tc>
        <w:tc>
          <w:tcPr>
            <w:tcW w:w="2552" w:type="dxa"/>
            <w:vAlign w:val="bottom"/>
          </w:tcPr>
          <w:p w14:paraId="4C4FD3E5">
            <w:pPr>
              <w:spacing w:line="240" w:lineRule="auto"/>
              <w:textAlignment w:val="bottom"/>
            </w:pPr>
            <w:r>
              <w:rPr>
                <w:rFonts w:eastAsia="SimSun"/>
                <w:lang w:val="en-US" w:bidi="ar"/>
              </w:rPr>
              <w:t>pe_checklist</w:t>
            </w:r>
          </w:p>
        </w:tc>
        <w:tc>
          <w:tcPr>
            <w:tcW w:w="5921" w:type="dxa"/>
            <w:vAlign w:val="bottom"/>
          </w:tcPr>
          <w:p w14:paraId="3FDF1E39">
            <w:pPr>
              <w:spacing w:after="0" w:line="240" w:lineRule="auto"/>
              <w:textAlignment w:val="bottom"/>
              <w:rPr>
                <w:rFonts w:eastAsia="SimSun"/>
                <w:lang w:val="en-US" w:bidi="ar"/>
              </w:rPr>
            </w:pPr>
            <w:r>
              <w:rPr>
                <w:rFonts w:eastAsia="SimSun"/>
                <w:lang w:val="en-US" w:bidi="ar"/>
              </w:rPr>
              <w:t xml:space="preserve">Stores checklist items for grading practical final exams. </w:t>
            </w:r>
          </w:p>
          <w:p w14:paraId="2D9509BC">
            <w:pPr>
              <w:spacing w:after="0" w:line="240" w:lineRule="auto"/>
              <w:textAlignment w:val="bottom"/>
              <w:rPr>
                <w:rFonts w:eastAsia="SimSun"/>
                <w:lang w:val="en-US" w:bidi="ar"/>
              </w:rPr>
            </w:pPr>
            <w:r>
              <w:rPr>
                <w:rFonts w:eastAsia="SimSun"/>
                <w:lang w:val="en-US" w:bidi="ar"/>
              </w:rPr>
              <w:t xml:space="preserve">- Primary keys: id </w:t>
            </w:r>
          </w:p>
          <w:p w14:paraId="1B6AD83D">
            <w:pPr>
              <w:spacing w:after="0" w:line="240" w:lineRule="auto"/>
              <w:textAlignment w:val="bottom"/>
              <w:rPr>
                <w:rFonts w:eastAsia="SimSun"/>
                <w:lang w:val="en-US" w:bidi="ar"/>
              </w:rPr>
            </w:pPr>
            <w:r>
              <w:rPr>
                <w:rFonts w:eastAsia="SimSun"/>
                <w:lang w:val="en-US" w:bidi="ar"/>
              </w:rPr>
              <w:t>- Foreign keys: final_exam_partial_id</w:t>
            </w:r>
          </w:p>
        </w:tc>
      </w:tr>
      <w:tr w14:paraId="65E8F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0FF8F6">
            <w:pPr>
              <w:spacing w:line="240" w:lineRule="auto"/>
              <w:jc w:val="right"/>
              <w:textAlignment w:val="bottom"/>
            </w:pPr>
            <w:r>
              <w:rPr>
                <w:rFonts w:eastAsia="SimSun"/>
                <w:lang w:val="en-US" w:bidi="ar"/>
              </w:rPr>
              <w:t>42</w:t>
            </w:r>
          </w:p>
        </w:tc>
        <w:tc>
          <w:tcPr>
            <w:tcW w:w="2552" w:type="dxa"/>
            <w:vAlign w:val="bottom"/>
          </w:tcPr>
          <w:p w14:paraId="78F6C976">
            <w:pPr>
              <w:spacing w:line="240" w:lineRule="auto"/>
              <w:textAlignment w:val="bottom"/>
            </w:pPr>
            <w:r>
              <w:rPr>
                <w:rFonts w:eastAsia="SimSun"/>
                <w:lang w:val="en-US" w:bidi="ar"/>
              </w:rPr>
              <w:t>fe_theory</w:t>
            </w:r>
          </w:p>
        </w:tc>
        <w:tc>
          <w:tcPr>
            <w:tcW w:w="5921" w:type="dxa"/>
            <w:vAlign w:val="bottom"/>
          </w:tcPr>
          <w:p w14:paraId="41FD6043">
            <w:pPr>
              <w:spacing w:after="0" w:line="240" w:lineRule="auto"/>
              <w:textAlignment w:val="bottom"/>
              <w:rPr>
                <w:rFonts w:eastAsia="SimSun"/>
                <w:lang w:val="en-US" w:bidi="ar"/>
              </w:rPr>
            </w:pPr>
            <w:r>
              <w:rPr>
                <w:rFonts w:eastAsia="SimSun"/>
                <w:lang w:val="en-US" w:bidi="ar"/>
              </w:rPr>
              <w:t xml:space="preserve">Links a final exam partial to a specific theory quiz. </w:t>
            </w:r>
          </w:p>
          <w:p w14:paraId="3659BB49">
            <w:pPr>
              <w:spacing w:after="0" w:line="240" w:lineRule="auto"/>
              <w:textAlignment w:val="bottom"/>
              <w:rPr>
                <w:rFonts w:eastAsia="SimSun"/>
                <w:lang w:val="en-US" w:bidi="ar"/>
              </w:rPr>
            </w:pPr>
            <w:r>
              <w:rPr>
                <w:rFonts w:eastAsia="SimSun"/>
                <w:lang w:val="en-US" w:bidi="ar"/>
              </w:rPr>
              <w:t xml:space="preserve">- Primary keys: id </w:t>
            </w:r>
          </w:p>
          <w:p w14:paraId="473A578E">
            <w:pPr>
              <w:spacing w:after="0" w:line="240" w:lineRule="auto"/>
              <w:textAlignment w:val="bottom"/>
              <w:rPr>
                <w:rFonts w:eastAsia="SimSun"/>
                <w:lang w:val="en-US" w:bidi="ar"/>
              </w:rPr>
            </w:pPr>
            <w:r>
              <w:rPr>
                <w:rFonts w:eastAsia="SimSun"/>
                <w:lang w:val="en-US" w:bidi="ar"/>
              </w:rPr>
              <w:t>- Foreign keys: final_exam_partial_id, quiz_id</w:t>
            </w:r>
          </w:p>
        </w:tc>
      </w:tr>
      <w:tr w14:paraId="69DD8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006FD3D">
            <w:pPr>
              <w:spacing w:line="240" w:lineRule="auto"/>
              <w:jc w:val="right"/>
              <w:textAlignment w:val="bottom"/>
            </w:pPr>
            <w:r>
              <w:rPr>
                <w:rFonts w:eastAsia="SimSun"/>
                <w:lang w:val="en-US" w:bidi="ar"/>
              </w:rPr>
              <w:t>43</w:t>
            </w:r>
          </w:p>
        </w:tc>
        <w:tc>
          <w:tcPr>
            <w:tcW w:w="2552" w:type="dxa"/>
            <w:vAlign w:val="bottom"/>
          </w:tcPr>
          <w:p w14:paraId="529EDB1F">
            <w:pPr>
              <w:spacing w:line="240" w:lineRule="auto"/>
              <w:textAlignment w:val="bottom"/>
            </w:pPr>
            <w:r>
              <w:rPr>
                <w:rFonts w:eastAsia="SimSun"/>
                <w:lang w:val="en-US" w:bidi="ar"/>
              </w:rPr>
              <w:t>fe_simulation</w:t>
            </w:r>
          </w:p>
        </w:tc>
        <w:tc>
          <w:tcPr>
            <w:tcW w:w="5921" w:type="dxa"/>
            <w:vAlign w:val="bottom"/>
          </w:tcPr>
          <w:p w14:paraId="298A5DA2">
            <w:pPr>
              <w:spacing w:after="0" w:line="240" w:lineRule="auto"/>
              <w:textAlignment w:val="bottom"/>
              <w:rPr>
                <w:rFonts w:eastAsia="SimSun"/>
                <w:lang w:val="en-US" w:bidi="ar"/>
              </w:rPr>
            </w:pPr>
            <w:r>
              <w:rPr>
                <w:rFonts w:eastAsia="SimSun"/>
                <w:lang w:val="en-US" w:bidi="ar"/>
              </w:rPr>
              <w:t>Links a final exam partial to a specific simulation practice.</w:t>
            </w:r>
          </w:p>
          <w:p w14:paraId="6A3BED60">
            <w:pPr>
              <w:spacing w:after="0" w:line="240" w:lineRule="auto"/>
              <w:textAlignment w:val="bottom"/>
              <w:rPr>
                <w:rFonts w:eastAsia="SimSun"/>
                <w:lang w:val="en-US" w:bidi="ar"/>
              </w:rPr>
            </w:pPr>
            <w:r>
              <w:rPr>
                <w:rFonts w:eastAsia="SimSun"/>
                <w:lang w:val="en-US" w:bidi="ar"/>
              </w:rPr>
              <w:t xml:space="preserve">- Primary keys: id </w:t>
            </w:r>
          </w:p>
          <w:p w14:paraId="1572C952">
            <w:pPr>
              <w:spacing w:after="0" w:line="240" w:lineRule="auto"/>
              <w:textAlignment w:val="bottom"/>
              <w:rPr>
                <w:rFonts w:eastAsia="SimSun"/>
                <w:lang w:val="en-US" w:bidi="ar"/>
              </w:rPr>
            </w:pPr>
            <w:r>
              <w:rPr>
                <w:rFonts w:eastAsia="SimSun"/>
                <w:lang w:val="en-US" w:bidi="ar"/>
              </w:rPr>
              <w:t>- Foreign keys: final_exam_partial_id, practice_id</w:t>
            </w:r>
          </w:p>
        </w:tc>
      </w:tr>
      <w:tr w14:paraId="66AF0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6B398F">
            <w:pPr>
              <w:spacing w:line="240" w:lineRule="auto"/>
              <w:jc w:val="right"/>
              <w:textAlignment w:val="bottom"/>
            </w:pPr>
            <w:r>
              <w:rPr>
                <w:rFonts w:eastAsia="SimSun"/>
                <w:lang w:val="en-US" w:bidi="ar"/>
              </w:rPr>
              <w:t>44</w:t>
            </w:r>
          </w:p>
        </w:tc>
        <w:tc>
          <w:tcPr>
            <w:tcW w:w="2552" w:type="dxa"/>
            <w:vAlign w:val="bottom"/>
          </w:tcPr>
          <w:p w14:paraId="4504C833">
            <w:pPr>
              <w:spacing w:line="240" w:lineRule="auto"/>
              <w:textAlignment w:val="bottom"/>
            </w:pPr>
            <w:r>
              <w:rPr>
                <w:rFonts w:eastAsia="SimSun"/>
                <w:lang w:val="en-US" w:bidi="ar"/>
              </w:rPr>
              <w:t>se_tasks</w:t>
            </w:r>
          </w:p>
        </w:tc>
        <w:tc>
          <w:tcPr>
            <w:tcW w:w="5921" w:type="dxa"/>
            <w:vAlign w:val="bottom"/>
          </w:tcPr>
          <w:p w14:paraId="1202281F">
            <w:pPr>
              <w:spacing w:after="0" w:line="240" w:lineRule="auto"/>
              <w:textAlignment w:val="bottom"/>
              <w:rPr>
                <w:rFonts w:eastAsia="SimSun"/>
                <w:lang w:val="en-US" w:bidi="ar"/>
              </w:rPr>
            </w:pPr>
            <w:r>
              <w:rPr>
                <w:rFonts w:eastAsia="SimSun"/>
                <w:lang w:val="en-US" w:bidi="ar"/>
              </w:rPr>
              <w:t xml:space="preserve">Tracks the result of specific tasks within a simulation final exam. </w:t>
            </w:r>
          </w:p>
          <w:p w14:paraId="6E1CCA3A">
            <w:pPr>
              <w:spacing w:after="0" w:line="240" w:lineRule="auto"/>
              <w:textAlignment w:val="bottom"/>
              <w:rPr>
                <w:rFonts w:eastAsia="SimSun"/>
                <w:lang w:val="en-US" w:bidi="ar"/>
              </w:rPr>
            </w:pPr>
            <w:r>
              <w:rPr>
                <w:rFonts w:eastAsia="SimSun"/>
                <w:lang w:val="en-US" w:bidi="ar"/>
              </w:rPr>
              <w:t xml:space="preserve">- Primary keys: id </w:t>
            </w:r>
          </w:p>
          <w:p w14:paraId="587F8A1A">
            <w:pPr>
              <w:spacing w:after="0" w:line="240" w:lineRule="auto"/>
              <w:textAlignment w:val="bottom"/>
              <w:rPr>
                <w:rFonts w:eastAsia="SimSun"/>
                <w:lang w:val="en-US" w:bidi="ar"/>
              </w:rPr>
            </w:pPr>
            <w:r>
              <w:rPr>
                <w:rFonts w:eastAsia="SimSun"/>
                <w:lang w:val="en-US" w:bidi="ar"/>
              </w:rPr>
              <w:t>- Foreign keys: fe_simulation_id, sim_task_id</w:t>
            </w:r>
          </w:p>
        </w:tc>
      </w:tr>
      <w:tr w14:paraId="4D9A8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76A975D">
            <w:pPr>
              <w:spacing w:line="240" w:lineRule="auto"/>
              <w:jc w:val="right"/>
              <w:textAlignment w:val="bottom"/>
            </w:pPr>
            <w:r>
              <w:rPr>
                <w:rFonts w:eastAsia="SimSun"/>
                <w:lang w:val="en-US" w:bidi="ar"/>
              </w:rPr>
              <w:t>45</w:t>
            </w:r>
          </w:p>
        </w:tc>
        <w:tc>
          <w:tcPr>
            <w:tcW w:w="2552" w:type="dxa"/>
            <w:vAlign w:val="bottom"/>
          </w:tcPr>
          <w:p w14:paraId="74C5F540">
            <w:pPr>
              <w:spacing w:line="240" w:lineRule="auto"/>
              <w:textAlignment w:val="bottom"/>
            </w:pPr>
            <w:r>
              <w:rPr>
                <w:rFonts w:eastAsia="SimSun"/>
                <w:lang w:val="en-US" w:bidi="ar"/>
              </w:rPr>
              <w:t>certificates</w:t>
            </w:r>
          </w:p>
        </w:tc>
        <w:tc>
          <w:tcPr>
            <w:tcW w:w="5921" w:type="dxa"/>
            <w:vAlign w:val="bottom"/>
          </w:tcPr>
          <w:p w14:paraId="6F04A43E">
            <w:pPr>
              <w:spacing w:after="0" w:line="240" w:lineRule="auto"/>
              <w:textAlignment w:val="bottom"/>
              <w:rPr>
                <w:rFonts w:eastAsia="SimSun"/>
                <w:lang w:val="en-US" w:bidi="ar"/>
              </w:rPr>
            </w:pPr>
            <w:r>
              <w:rPr>
                <w:rFonts w:eastAsia="SimSun"/>
                <w:lang w:val="en-US" w:bidi="ar"/>
              </w:rPr>
              <w:t xml:space="preserve">Defines certificate templates available in the system. </w:t>
            </w:r>
          </w:p>
          <w:p w14:paraId="28EEAC42">
            <w:pPr>
              <w:spacing w:after="0" w:line="240" w:lineRule="auto"/>
              <w:textAlignment w:val="bottom"/>
              <w:rPr>
                <w:rFonts w:eastAsia="SimSun"/>
                <w:lang w:val="en-US" w:bidi="ar"/>
              </w:rPr>
            </w:pPr>
            <w:r>
              <w:rPr>
                <w:rFonts w:eastAsia="SimSun"/>
                <w:lang w:val="en-US" w:bidi="ar"/>
              </w:rPr>
              <w:t xml:space="preserve">- Primary keys: id </w:t>
            </w:r>
          </w:p>
          <w:p w14:paraId="566CB370">
            <w:pPr>
              <w:spacing w:after="0" w:line="240" w:lineRule="auto"/>
              <w:textAlignment w:val="bottom"/>
              <w:rPr>
                <w:rFonts w:eastAsia="SimSun"/>
                <w:lang w:val="en-US" w:bidi="ar"/>
              </w:rPr>
            </w:pPr>
            <w:r>
              <w:rPr>
                <w:rFonts w:eastAsia="SimSun"/>
                <w:lang w:val="en-US" w:bidi="ar"/>
              </w:rPr>
              <w:t>- Foreign keys: None</w:t>
            </w:r>
          </w:p>
        </w:tc>
      </w:tr>
      <w:tr w14:paraId="78646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43BB226">
            <w:pPr>
              <w:spacing w:line="240" w:lineRule="auto"/>
              <w:jc w:val="right"/>
              <w:textAlignment w:val="bottom"/>
            </w:pPr>
            <w:r>
              <w:rPr>
                <w:rFonts w:eastAsia="SimSun"/>
                <w:lang w:val="en-US" w:bidi="ar"/>
              </w:rPr>
              <w:t>46</w:t>
            </w:r>
          </w:p>
        </w:tc>
        <w:tc>
          <w:tcPr>
            <w:tcW w:w="2552" w:type="dxa"/>
            <w:vAlign w:val="bottom"/>
          </w:tcPr>
          <w:p w14:paraId="732005DC">
            <w:pPr>
              <w:spacing w:line="240" w:lineRule="auto"/>
              <w:textAlignment w:val="bottom"/>
            </w:pPr>
            <w:r>
              <w:rPr>
                <w:rFonts w:eastAsia="SimSun"/>
                <w:lang w:val="en-US" w:bidi="ar"/>
              </w:rPr>
              <w:t>course_certificates</w:t>
            </w:r>
          </w:p>
        </w:tc>
        <w:tc>
          <w:tcPr>
            <w:tcW w:w="5921" w:type="dxa"/>
            <w:vAlign w:val="bottom"/>
          </w:tcPr>
          <w:p w14:paraId="7CAE82F4">
            <w:pPr>
              <w:spacing w:after="0" w:line="240" w:lineRule="auto"/>
              <w:textAlignment w:val="bottom"/>
              <w:rPr>
                <w:rFonts w:eastAsia="SimSun"/>
                <w:lang w:val="en-US" w:bidi="ar"/>
              </w:rPr>
            </w:pPr>
            <w:r>
              <w:rPr>
                <w:rFonts w:eastAsia="SimSun"/>
                <w:lang w:val="en-US" w:bidi="ar"/>
              </w:rPr>
              <w:t xml:space="preserve">Links certificates to courses, defining passing requirements. </w:t>
            </w:r>
          </w:p>
          <w:p w14:paraId="14B509D3">
            <w:pPr>
              <w:spacing w:after="0" w:line="240" w:lineRule="auto"/>
              <w:textAlignment w:val="bottom"/>
              <w:rPr>
                <w:rFonts w:eastAsia="SimSun"/>
                <w:lang w:val="en-US" w:bidi="ar"/>
              </w:rPr>
            </w:pPr>
            <w:r>
              <w:rPr>
                <w:rFonts w:eastAsia="SimSun"/>
                <w:lang w:val="en-US" w:bidi="ar"/>
              </w:rPr>
              <w:t xml:space="preserve">- Primary keys: id </w:t>
            </w:r>
          </w:p>
          <w:p w14:paraId="19F89CCC">
            <w:pPr>
              <w:spacing w:after="0" w:line="240" w:lineRule="auto"/>
              <w:textAlignment w:val="bottom"/>
              <w:rPr>
                <w:rFonts w:eastAsia="SimSun"/>
                <w:lang w:val="en-US" w:bidi="ar"/>
              </w:rPr>
            </w:pPr>
            <w:r>
              <w:rPr>
                <w:rFonts w:eastAsia="SimSun"/>
                <w:lang w:val="en-US" w:bidi="ar"/>
              </w:rPr>
              <w:t>- Foreign keys: course_id, certificate_id</w:t>
            </w:r>
          </w:p>
        </w:tc>
      </w:tr>
      <w:tr w14:paraId="2EA9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5F1B9C">
            <w:pPr>
              <w:spacing w:line="240" w:lineRule="auto"/>
              <w:jc w:val="right"/>
              <w:textAlignment w:val="bottom"/>
            </w:pPr>
            <w:r>
              <w:rPr>
                <w:rFonts w:eastAsia="SimSun"/>
                <w:lang w:val="en-US" w:bidi="ar"/>
              </w:rPr>
              <w:t>47</w:t>
            </w:r>
          </w:p>
        </w:tc>
        <w:tc>
          <w:tcPr>
            <w:tcW w:w="2552" w:type="dxa"/>
            <w:vAlign w:val="bottom"/>
          </w:tcPr>
          <w:p w14:paraId="70B41941">
            <w:pPr>
              <w:spacing w:line="240" w:lineRule="auto"/>
              <w:textAlignment w:val="bottom"/>
            </w:pPr>
            <w:r>
              <w:rPr>
                <w:rFonts w:eastAsia="SimSun"/>
                <w:lang w:val="en-US" w:bidi="ar"/>
              </w:rPr>
              <w:t>trainee_certificates</w:t>
            </w:r>
          </w:p>
        </w:tc>
        <w:tc>
          <w:tcPr>
            <w:tcW w:w="5921" w:type="dxa"/>
            <w:vAlign w:val="bottom"/>
          </w:tcPr>
          <w:p w14:paraId="6B40C0F9">
            <w:pPr>
              <w:spacing w:after="0" w:line="240" w:lineRule="auto"/>
              <w:textAlignment w:val="bottom"/>
              <w:rPr>
                <w:rFonts w:eastAsia="SimSun"/>
                <w:lang w:val="en-US" w:bidi="ar"/>
              </w:rPr>
            </w:pPr>
            <w:r>
              <w:rPr>
                <w:rFonts w:eastAsia="SimSun"/>
                <w:lang w:val="en-US" w:bidi="ar"/>
              </w:rPr>
              <w:t xml:space="preserve">Records certificates issued to trainees upon course completion. </w:t>
            </w:r>
          </w:p>
          <w:p w14:paraId="54896ADC">
            <w:pPr>
              <w:spacing w:after="0" w:line="240" w:lineRule="auto"/>
              <w:textAlignment w:val="bottom"/>
              <w:rPr>
                <w:rFonts w:eastAsia="SimSun"/>
                <w:lang w:val="en-US" w:bidi="ar"/>
              </w:rPr>
            </w:pPr>
            <w:r>
              <w:rPr>
                <w:rFonts w:eastAsia="SimSun"/>
                <w:lang w:val="en-US" w:bidi="ar"/>
              </w:rPr>
              <w:t xml:space="preserve">- Primary keys: id </w:t>
            </w:r>
          </w:p>
          <w:p w14:paraId="6C1623C7">
            <w:pPr>
              <w:spacing w:after="0" w:line="240" w:lineRule="auto"/>
              <w:textAlignment w:val="bottom"/>
              <w:rPr>
                <w:rFonts w:eastAsia="SimSun"/>
                <w:lang w:val="en-US" w:bidi="ar"/>
              </w:rPr>
            </w:pPr>
            <w:r>
              <w:rPr>
                <w:rFonts w:eastAsia="SimSun"/>
                <w:lang w:val="en-US" w:bidi="ar"/>
              </w:rPr>
              <w:t>- Foreign keys: enrollment_id, course_certificate_id</w:t>
            </w:r>
          </w:p>
        </w:tc>
      </w:tr>
      <w:tr w14:paraId="59287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62DB773">
            <w:pPr>
              <w:spacing w:line="240" w:lineRule="auto"/>
              <w:jc w:val="right"/>
              <w:textAlignment w:val="bottom"/>
            </w:pPr>
            <w:r>
              <w:rPr>
                <w:rFonts w:eastAsia="SimSun"/>
                <w:lang w:val="en-US" w:bidi="ar"/>
              </w:rPr>
              <w:t>48</w:t>
            </w:r>
          </w:p>
        </w:tc>
        <w:tc>
          <w:tcPr>
            <w:tcW w:w="2552" w:type="dxa"/>
            <w:vAlign w:val="bottom"/>
          </w:tcPr>
          <w:p w14:paraId="44EFDE11">
            <w:pPr>
              <w:spacing w:line="240" w:lineRule="auto"/>
              <w:textAlignment w:val="bottom"/>
            </w:pPr>
            <w:r>
              <w:rPr>
                <w:rFonts w:eastAsia="SimSun"/>
                <w:lang w:val="en-US" w:bidi="ar"/>
              </w:rPr>
              <w:t>learning_progresses</w:t>
            </w:r>
          </w:p>
        </w:tc>
        <w:tc>
          <w:tcPr>
            <w:tcW w:w="5921" w:type="dxa"/>
            <w:vAlign w:val="bottom"/>
          </w:tcPr>
          <w:p w14:paraId="50051B19">
            <w:pPr>
              <w:spacing w:after="0" w:line="240" w:lineRule="auto"/>
              <w:textAlignment w:val="bottom"/>
              <w:rPr>
                <w:rFonts w:eastAsia="SimSun"/>
                <w:lang w:val="en-US" w:bidi="ar"/>
              </w:rPr>
            </w:pPr>
            <w:r>
              <w:rPr>
                <w:rFonts w:eastAsia="SimSun"/>
                <w:lang w:val="en-US" w:bidi="ar"/>
              </w:rPr>
              <w:t xml:space="preserve">Tracks the overall progress of a trainee within an enrollment. </w:t>
            </w:r>
          </w:p>
          <w:p w14:paraId="135FCFDE">
            <w:pPr>
              <w:spacing w:after="0" w:line="240" w:lineRule="auto"/>
              <w:textAlignment w:val="bottom"/>
              <w:rPr>
                <w:rFonts w:eastAsia="SimSun"/>
                <w:lang w:val="en-US" w:bidi="ar"/>
              </w:rPr>
            </w:pPr>
            <w:r>
              <w:rPr>
                <w:rFonts w:eastAsia="SimSun"/>
                <w:lang w:val="en-US" w:bidi="ar"/>
              </w:rPr>
              <w:t xml:space="preserve">- Primary keys: id </w:t>
            </w:r>
          </w:p>
          <w:p w14:paraId="2B9DF9BB">
            <w:pPr>
              <w:spacing w:after="0" w:line="240" w:lineRule="auto"/>
              <w:textAlignment w:val="bottom"/>
              <w:rPr>
                <w:rFonts w:eastAsia="SimSun"/>
                <w:lang w:val="en-US" w:bidi="ar"/>
              </w:rPr>
            </w:pPr>
            <w:r>
              <w:rPr>
                <w:rFonts w:eastAsia="SimSun"/>
                <w:lang w:val="en-US" w:bidi="ar"/>
              </w:rPr>
              <w:t>- Foreign keys: enrollment_id</w:t>
            </w:r>
          </w:p>
        </w:tc>
      </w:tr>
      <w:tr w14:paraId="547C2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54D7EEF">
            <w:pPr>
              <w:spacing w:line="240" w:lineRule="auto"/>
              <w:jc w:val="right"/>
              <w:textAlignment w:val="bottom"/>
            </w:pPr>
            <w:r>
              <w:rPr>
                <w:rFonts w:eastAsia="SimSun"/>
                <w:lang w:val="en-US" w:bidi="ar"/>
              </w:rPr>
              <w:t>49</w:t>
            </w:r>
          </w:p>
        </w:tc>
        <w:tc>
          <w:tcPr>
            <w:tcW w:w="2552" w:type="dxa"/>
            <w:vAlign w:val="bottom"/>
          </w:tcPr>
          <w:p w14:paraId="75EFF353">
            <w:pPr>
              <w:spacing w:line="240" w:lineRule="auto"/>
              <w:textAlignment w:val="bottom"/>
            </w:pPr>
            <w:r>
              <w:rPr>
                <w:rFonts w:eastAsia="SimSun"/>
                <w:lang w:val="en-US" w:bidi="ar"/>
              </w:rPr>
              <w:t>section_records</w:t>
            </w:r>
          </w:p>
        </w:tc>
        <w:tc>
          <w:tcPr>
            <w:tcW w:w="5921" w:type="dxa"/>
            <w:vAlign w:val="bottom"/>
          </w:tcPr>
          <w:p w14:paraId="7869D9D2">
            <w:pPr>
              <w:spacing w:after="0" w:line="240" w:lineRule="auto"/>
              <w:textAlignment w:val="bottom"/>
              <w:rPr>
                <w:rFonts w:eastAsia="SimSun"/>
                <w:lang w:val="en-US" w:bidi="ar"/>
              </w:rPr>
            </w:pPr>
            <w:r>
              <w:rPr>
                <w:rFonts w:eastAsia="SimSun"/>
                <w:lang w:val="en-US" w:bidi="ar"/>
              </w:rPr>
              <w:t xml:space="preserve">Tracks a trainee's completion status for specific course sections. </w:t>
            </w:r>
          </w:p>
          <w:p w14:paraId="379A4B11">
            <w:pPr>
              <w:spacing w:after="0" w:line="240" w:lineRule="auto"/>
              <w:textAlignment w:val="bottom"/>
              <w:rPr>
                <w:rFonts w:eastAsia="SimSun"/>
                <w:lang w:val="en-US" w:bidi="ar"/>
              </w:rPr>
            </w:pPr>
            <w:r>
              <w:rPr>
                <w:rFonts w:eastAsia="SimSun"/>
                <w:lang w:val="en-US" w:bidi="ar"/>
              </w:rPr>
              <w:t xml:space="preserve">- Primary keys: id </w:t>
            </w:r>
          </w:p>
          <w:p w14:paraId="76CB5614">
            <w:pPr>
              <w:spacing w:after="0" w:line="240" w:lineRule="auto"/>
              <w:textAlignment w:val="bottom"/>
              <w:rPr>
                <w:rFonts w:eastAsia="SimSun"/>
                <w:lang w:val="en-US" w:bidi="ar"/>
              </w:rPr>
            </w:pPr>
            <w:r>
              <w:rPr>
                <w:rFonts w:eastAsia="SimSun"/>
                <w:lang w:val="en-US" w:bidi="ar"/>
              </w:rPr>
              <w:t>- Foreign keys: learning_progress_id</w:t>
            </w:r>
          </w:p>
        </w:tc>
      </w:tr>
      <w:tr w14:paraId="37CE7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AA10D07">
            <w:pPr>
              <w:spacing w:line="240" w:lineRule="auto"/>
              <w:jc w:val="right"/>
              <w:textAlignment w:val="bottom"/>
            </w:pPr>
            <w:r>
              <w:rPr>
                <w:rFonts w:eastAsia="SimSun"/>
                <w:lang w:val="en-US" w:bidi="ar"/>
              </w:rPr>
              <w:t>50</w:t>
            </w:r>
          </w:p>
        </w:tc>
        <w:tc>
          <w:tcPr>
            <w:tcW w:w="2552" w:type="dxa"/>
            <w:vAlign w:val="bottom"/>
          </w:tcPr>
          <w:p w14:paraId="2C490FF8">
            <w:pPr>
              <w:spacing w:line="240" w:lineRule="auto"/>
              <w:textAlignment w:val="bottom"/>
            </w:pPr>
            <w:r>
              <w:rPr>
                <w:rFonts w:eastAsia="SimSun"/>
                <w:lang w:val="en-US" w:bidi="ar"/>
              </w:rPr>
              <w:t>activity_records</w:t>
            </w:r>
          </w:p>
        </w:tc>
        <w:tc>
          <w:tcPr>
            <w:tcW w:w="5921" w:type="dxa"/>
            <w:vAlign w:val="bottom"/>
          </w:tcPr>
          <w:p w14:paraId="67B2E5F5">
            <w:pPr>
              <w:spacing w:after="0" w:line="240" w:lineRule="auto"/>
              <w:textAlignment w:val="bottom"/>
              <w:rPr>
                <w:rFonts w:eastAsia="SimSun"/>
                <w:lang w:val="en-US" w:bidi="ar"/>
              </w:rPr>
            </w:pPr>
            <w:r>
              <w:rPr>
                <w:rFonts w:eastAsia="SimSun"/>
                <w:lang w:val="en-US" w:bidi="ar"/>
              </w:rPr>
              <w:t xml:space="preserve">Tracks the detailed status and score of a trainee for specific activities. </w:t>
            </w:r>
          </w:p>
          <w:p w14:paraId="0237E5D8">
            <w:pPr>
              <w:spacing w:after="0" w:line="240" w:lineRule="auto"/>
              <w:textAlignment w:val="bottom"/>
              <w:rPr>
                <w:rFonts w:eastAsia="SimSun"/>
                <w:lang w:val="en-US" w:bidi="ar"/>
              </w:rPr>
            </w:pPr>
            <w:r>
              <w:rPr>
                <w:rFonts w:eastAsia="SimSun"/>
                <w:lang w:val="en-US" w:bidi="ar"/>
              </w:rPr>
              <w:t xml:space="preserve">- Primary keys: id </w:t>
            </w:r>
          </w:p>
          <w:p w14:paraId="6CCDE969">
            <w:pPr>
              <w:spacing w:after="0" w:line="240" w:lineRule="auto"/>
              <w:textAlignment w:val="bottom"/>
              <w:rPr>
                <w:rFonts w:eastAsia="SimSun"/>
                <w:lang w:val="en-US" w:bidi="ar"/>
              </w:rPr>
            </w:pPr>
            <w:r>
              <w:rPr>
                <w:rFonts w:eastAsia="SimSun"/>
                <w:lang w:val="en-US" w:bidi="ar"/>
              </w:rPr>
              <w:t>- Foreign keys: section_record_id</w:t>
            </w:r>
          </w:p>
        </w:tc>
      </w:tr>
      <w:tr w14:paraId="03390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75D2DD7">
            <w:pPr>
              <w:spacing w:line="240" w:lineRule="auto"/>
              <w:jc w:val="right"/>
              <w:textAlignment w:val="bottom"/>
            </w:pPr>
            <w:r>
              <w:rPr>
                <w:rFonts w:eastAsia="SimSun"/>
                <w:lang w:val="en-US" w:bidi="ar"/>
              </w:rPr>
              <w:t>51</w:t>
            </w:r>
          </w:p>
        </w:tc>
        <w:tc>
          <w:tcPr>
            <w:tcW w:w="2552" w:type="dxa"/>
            <w:vAlign w:val="bottom"/>
          </w:tcPr>
          <w:p w14:paraId="4200B733">
            <w:pPr>
              <w:spacing w:line="240" w:lineRule="auto"/>
              <w:textAlignment w:val="bottom"/>
            </w:pPr>
            <w:r>
              <w:rPr>
                <w:rFonts w:eastAsia="SimSun"/>
                <w:lang w:val="en-US" w:bidi="ar"/>
              </w:rPr>
              <w:t>instructor_feedbacks</w:t>
            </w:r>
          </w:p>
        </w:tc>
        <w:tc>
          <w:tcPr>
            <w:tcW w:w="5921" w:type="dxa"/>
            <w:vAlign w:val="bottom"/>
          </w:tcPr>
          <w:p w14:paraId="01B5CFE2">
            <w:pPr>
              <w:spacing w:after="0" w:line="240" w:lineRule="auto"/>
              <w:textAlignment w:val="bottom"/>
              <w:rPr>
                <w:rFonts w:eastAsia="SimSun"/>
                <w:lang w:val="en-US" w:bidi="ar"/>
              </w:rPr>
            </w:pPr>
            <w:r>
              <w:rPr>
                <w:rFonts w:eastAsia="SimSun"/>
                <w:lang w:val="en-US" w:bidi="ar"/>
              </w:rPr>
              <w:t xml:space="preserve">Stores feedback provided by instructors on specific activity records. </w:t>
            </w:r>
          </w:p>
          <w:p w14:paraId="6D7C1338">
            <w:pPr>
              <w:spacing w:after="0" w:line="240" w:lineRule="auto"/>
              <w:textAlignment w:val="bottom"/>
              <w:rPr>
                <w:rFonts w:eastAsia="SimSun"/>
                <w:lang w:val="en-US" w:bidi="ar"/>
              </w:rPr>
            </w:pPr>
            <w:r>
              <w:rPr>
                <w:rFonts w:eastAsia="SimSun"/>
                <w:lang w:val="en-US" w:bidi="ar"/>
              </w:rPr>
              <w:t xml:space="preserve">- Primary keys: id </w:t>
            </w:r>
          </w:p>
          <w:p w14:paraId="771973A0">
            <w:pPr>
              <w:spacing w:after="0" w:line="240" w:lineRule="auto"/>
              <w:textAlignment w:val="bottom"/>
              <w:rPr>
                <w:rFonts w:eastAsia="SimSun"/>
                <w:lang w:val="en-US" w:bidi="ar"/>
              </w:rPr>
            </w:pPr>
            <w:r>
              <w:rPr>
                <w:rFonts w:eastAsia="SimSun"/>
                <w:lang w:val="en-US" w:bidi="ar"/>
              </w:rPr>
              <w:t>- Foreign keys: activity_record_id, instructor_id</w:t>
            </w:r>
          </w:p>
        </w:tc>
      </w:tr>
      <w:tr w14:paraId="5E9A3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A86F21A">
            <w:pPr>
              <w:spacing w:line="240" w:lineRule="auto"/>
              <w:jc w:val="right"/>
              <w:textAlignment w:val="bottom"/>
            </w:pPr>
            <w:r>
              <w:rPr>
                <w:rFonts w:eastAsia="SimSun"/>
                <w:lang w:val="en-US" w:bidi="ar"/>
              </w:rPr>
              <w:t>52</w:t>
            </w:r>
          </w:p>
        </w:tc>
        <w:tc>
          <w:tcPr>
            <w:tcW w:w="2552" w:type="dxa"/>
            <w:vAlign w:val="bottom"/>
          </w:tcPr>
          <w:p w14:paraId="391104BA">
            <w:pPr>
              <w:spacing w:line="240" w:lineRule="auto"/>
              <w:textAlignment w:val="bottom"/>
            </w:pPr>
            <w:r>
              <w:rPr>
                <w:rFonts w:eastAsia="SimSun"/>
                <w:lang w:val="en-US" w:bidi="ar"/>
              </w:rPr>
              <w:t>practice_attempts</w:t>
            </w:r>
          </w:p>
        </w:tc>
        <w:tc>
          <w:tcPr>
            <w:tcW w:w="5921" w:type="dxa"/>
            <w:vAlign w:val="bottom"/>
          </w:tcPr>
          <w:p w14:paraId="7FC4D16D">
            <w:pPr>
              <w:spacing w:after="0" w:line="240" w:lineRule="auto"/>
              <w:textAlignment w:val="bottom"/>
              <w:rPr>
                <w:rFonts w:eastAsia="SimSun"/>
                <w:lang w:val="en-US" w:bidi="ar"/>
              </w:rPr>
            </w:pPr>
            <w:r>
              <w:rPr>
                <w:rFonts w:eastAsia="SimSun"/>
                <w:lang w:val="en-US" w:bidi="ar"/>
              </w:rPr>
              <w:t xml:space="preserve">Records a specific attempt by a trainee to complete a practice activity. </w:t>
            </w:r>
          </w:p>
          <w:p w14:paraId="6CF66440">
            <w:pPr>
              <w:spacing w:after="0" w:line="240" w:lineRule="auto"/>
              <w:textAlignment w:val="bottom"/>
              <w:rPr>
                <w:rFonts w:eastAsia="SimSun"/>
                <w:lang w:val="en-US" w:bidi="ar"/>
              </w:rPr>
            </w:pPr>
            <w:r>
              <w:rPr>
                <w:rFonts w:eastAsia="SimSun"/>
                <w:lang w:val="en-US" w:bidi="ar"/>
              </w:rPr>
              <w:t xml:space="preserve">- Primary keys: id </w:t>
            </w:r>
          </w:p>
          <w:p w14:paraId="249E8661">
            <w:pPr>
              <w:spacing w:after="0" w:line="240" w:lineRule="auto"/>
              <w:textAlignment w:val="bottom"/>
              <w:rPr>
                <w:rFonts w:eastAsia="SimSun"/>
                <w:lang w:val="en-US" w:bidi="ar"/>
              </w:rPr>
            </w:pPr>
            <w:r>
              <w:rPr>
                <w:rFonts w:eastAsia="SimSun"/>
                <w:lang w:val="en-US" w:bidi="ar"/>
              </w:rPr>
              <w:t>- Foreign keys: activity_record_id</w:t>
            </w:r>
          </w:p>
        </w:tc>
      </w:tr>
      <w:tr w14:paraId="6B6F3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C7E564">
            <w:pPr>
              <w:spacing w:line="240" w:lineRule="auto"/>
              <w:jc w:val="right"/>
              <w:textAlignment w:val="bottom"/>
            </w:pPr>
            <w:r>
              <w:rPr>
                <w:rFonts w:eastAsia="SimSun"/>
                <w:lang w:val="en-US" w:bidi="ar"/>
              </w:rPr>
              <w:t>53</w:t>
            </w:r>
          </w:p>
        </w:tc>
        <w:tc>
          <w:tcPr>
            <w:tcW w:w="2552" w:type="dxa"/>
            <w:vAlign w:val="bottom"/>
          </w:tcPr>
          <w:p w14:paraId="00F64A6F">
            <w:pPr>
              <w:spacing w:line="240" w:lineRule="auto"/>
              <w:textAlignment w:val="bottom"/>
            </w:pPr>
            <w:r>
              <w:rPr>
                <w:rFonts w:eastAsia="SimSun"/>
                <w:lang w:val="en-US" w:bidi="ar"/>
              </w:rPr>
              <w:t>practice_attempt_tasks</w:t>
            </w:r>
          </w:p>
        </w:tc>
        <w:tc>
          <w:tcPr>
            <w:tcW w:w="5921" w:type="dxa"/>
            <w:vAlign w:val="bottom"/>
          </w:tcPr>
          <w:p w14:paraId="077F6362">
            <w:pPr>
              <w:spacing w:after="0" w:line="240" w:lineRule="auto"/>
              <w:textAlignment w:val="bottom"/>
              <w:rPr>
                <w:rFonts w:eastAsia="SimSun"/>
                <w:lang w:val="en-US" w:bidi="ar"/>
              </w:rPr>
            </w:pPr>
            <w:r>
              <w:rPr>
                <w:rFonts w:eastAsia="SimSun"/>
                <w:lang w:val="en-US" w:bidi="ar"/>
              </w:rPr>
              <w:t xml:space="preserve">Records the result of individual tasks within a practice attempt. </w:t>
            </w:r>
          </w:p>
          <w:p w14:paraId="626356AB">
            <w:pPr>
              <w:spacing w:after="0" w:line="240" w:lineRule="auto"/>
              <w:textAlignment w:val="bottom"/>
              <w:rPr>
                <w:rFonts w:eastAsia="SimSun"/>
                <w:lang w:val="en-US" w:bidi="ar"/>
              </w:rPr>
            </w:pPr>
            <w:r>
              <w:rPr>
                <w:rFonts w:eastAsia="SimSun"/>
                <w:lang w:val="en-US" w:bidi="ar"/>
              </w:rPr>
              <w:t xml:space="preserve">- Primary keys: id </w:t>
            </w:r>
          </w:p>
          <w:p w14:paraId="0D8B1C2C">
            <w:pPr>
              <w:spacing w:after="0" w:line="240" w:lineRule="auto"/>
              <w:textAlignment w:val="bottom"/>
              <w:rPr>
                <w:rFonts w:eastAsia="SimSun"/>
                <w:lang w:val="en-US" w:bidi="ar"/>
              </w:rPr>
            </w:pPr>
            <w:r>
              <w:rPr>
                <w:rFonts w:eastAsia="SimSun"/>
                <w:lang w:val="en-US" w:bidi="ar"/>
              </w:rPr>
              <w:t>- Foreign keys: practice_attempt_id</w:t>
            </w:r>
          </w:p>
        </w:tc>
      </w:tr>
      <w:tr w14:paraId="4F26F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36EF5F2">
            <w:pPr>
              <w:spacing w:line="240" w:lineRule="auto"/>
              <w:jc w:val="right"/>
              <w:textAlignment w:val="bottom"/>
            </w:pPr>
            <w:r>
              <w:rPr>
                <w:rFonts w:eastAsia="SimSun"/>
                <w:lang w:val="en-US" w:bidi="ar"/>
              </w:rPr>
              <w:t>54</w:t>
            </w:r>
          </w:p>
        </w:tc>
        <w:tc>
          <w:tcPr>
            <w:tcW w:w="2552" w:type="dxa"/>
            <w:vAlign w:val="bottom"/>
          </w:tcPr>
          <w:p w14:paraId="247D4C28">
            <w:pPr>
              <w:spacing w:line="240" w:lineRule="auto"/>
              <w:textAlignment w:val="bottom"/>
            </w:pPr>
            <w:r>
              <w:rPr>
                <w:rFonts w:eastAsia="SimSun"/>
                <w:lang w:val="en-US" w:bidi="ar"/>
              </w:rPr>
              <w:t>quiz_attempts</w:t>
            </w:r>
          </w:p>
        </w:tc>
        <w:tc>
          <w:tcPr>
            <w:tcW w:w="5921" w:type="dxa"/>
            <w:vAlign w:val="bottom"/>
          </w:tcPr>
          <w:p w14:paraId="6DEE8604">
            <w:pPr>
              <w:spacing w:after="0" w:line="240" w:lineRule="auto"/>
              <w:textAlignment w:val="bottom"/>
              <w:rPr>
                <w:rFonts w:eastAsia="SimSun"/>
                <w:lang w:val="en-US" w:bidi="ar"/>
              </w:rPr>
            </w:pPr>
            <w:r>
              <w:rPr>
                <w:rFonts w:eastAsia="SimSun"/>
                <w:lang w:val="en-US" w:bidi="ar"/>
              </w:rPr>
              <w:t xml:space="preserve">Records a specific attempt by a trainee to complete a quiz. </w:t>
            </w:r>
          </w:p>
          <w:p w14:paraId="01A48455">
            <w:pPr>
              <w:spacing w:after="0" w:line="240" w:lineRule="auto"/>
              <w:textAlignment w:val="bottom"/>
              <w:rPr>
                <w:rFonts w:eastAsia="SimSun"/>
                <w:lang w:val="en-US" w:bidi="ar"/>
              </w:rPr>
            </w:pPr>
            <w:r>
              <w:rPr>
                <w:rFonts w:eastAsia="SimSun"/>
                <w:lang w:val="en-US" w:bidi="ar"/>
              </w:rPr>
              <w:t xml:space="preserve">- Primary keys: id </w:t>
            </w:r>
          </w:p>
          <w:p w14:paraId="214FEAA4">
            <w:pPr>
              <w:spacing w:after="0" w:line="240" w:lineRule="auto"/>
              <w:textAlignment w:val="bottom"/>
              <w:rPr>
                <w:rFonts w:eastAsia="SimSun"/>
                <w:lang w:val="en-US" w:bidi="ar"/>
              </w:rPr>
            </w:pPr>
            <w:r>
              <w:rPr>
                <w:rFonts w:eastAsia="SimSun"/>
                <w:lang w:val="en-US" w:bidi="ar"/>
              </w:rPr>
              <w:t>- Foreign keys: activity_record_id</w:t>
            </w:r>
          </w:p>
        </w:tc>
      </w:tr>
      <w:tr w14:paraId="4E5EF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763FEB2">
            <w:pPr>
              <w:spacing w:line="240" w:lineRule="auto"/>
              <w:jc w:val="right"/>
              <w:textAlignment w:val="bottom"/>
            </w:pPr>
            <w:r>
              <w:rPr>
                <w:rFonts w:eastAsia="SimSun"/>
                <w:lang w:val="en-US" w:bidi="ar"/>
              </w:rPr>
              <w:t>55</w:t>
            </w:r>
          </w:p>
        </w:tc>
        <w:tc>
          <w:tcPr>
            <w:tcW w:w="2552" w:type="dxa"/>
            <w:vAlign w:val="bottom"/>
          </w:tcPr>
          <w:p w14:paraId="21DA7C62">
            <w:pPr>
              <w:spacing w:line="240" w:lineRule="auto"/>
              <w:textAlignment w:val="bottom"/>
            </w:pPr>
            <w:r>
              <w:rPr>
                <w:rFonts w:eastAsia="SimSun"/>
                <w:lang w:val="en-US" w:bidi="ar"/>
              </w:rPr>
              <w:t>quiz_attempt_questions</w:t>
            </w:r>
          </w:p>
        </w:tc>
        <w:tc>
          <w:tcPr>
            <w:tcW w:w="5921" w:type="dxa"/>
            <w:vAlign w:val="bottom"/>
          </w:tcPr>
          <w:p w14:paraId="50D24AA5">
            <w:pPr>
              <w:spacing w:after="0" w:line="240" w:lineRule="auto"/>
              <w:textAlignment w:val="bottom"/>
              <w:rPr>
                <w:rFonts w:eastAsia="SimSun"/>
                <w:lang w:val="en-US" w:bidi="ar"/>
              </w:rPr>
            </w:pPr>
            <w:r>
              <w:rPr>
                <w:rFonts w:eastAsia="SimSun"/>
                <w:lang w:val="en-US" w:bidi="ar"/>
              </w:rPr>
              <w:t xml:space="preserve">Records the trainee's answer/score for a specific question in a quiz attempt. </w:t>
            </w:r>
          </w:p>
          <w:p w14:paraId="2F51D273">
            <w:pPr>
              <w:spacing w:after="0" w:line="240" w:lineRule="auto"/>
              <w:textAlignment w:val="bottom"/>
              <w:rPr>
                <w:rFonts w:eastAsia="SimSun"/>
                <w:lang w:val="en-US" w:bidi="ar"/>
              </w:rPr>
            </w:pPr>
            <w:r>
              <w:rPr>
                <w:rFonts w:eastAsia="SimSun"/>
                <w:lang w:val="en-US" w:bidi="ar"/>
              </w:rPr>
              <w:t xml:space="preserve">- Primary keys: id </w:t>
            </w:r>
          </w:p>
          <w:p w14:paraId="199B4B66">
            <w:pPr>
              <w:spacing w:after="0" w:line="240" w:lineRule="auto"/>
              <w:textAlignment w:val="bottom"/>
              <w:rPr>
                <w:rFonts w:eastAsia="SimSun"/>
                <w:lang w:val="en-US" w:bidi="ar"/>
              </w:rPr>
            </w:pPr>
            <w:r>
              <w:rPr>
                <w:rFonts w:eastAsia="SimSun"/>
                <w:lang w:val="en-US" w:bidi="ar"/>
              </w:rPr>
              <w:t>- Foreign keys: quiz_attempt_id</w:t>
            </w:r>
          </w:p>
        </w:tc>
      </w:tr>
      <w:tr w14:paraId="44B7F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F82F4F">
            <w:pPr>
              <w:spacing w:line="240" w:lineRule="auto"/>
              <w:jc w:val="right"/>
              <w:textAlignment w:val="bottom"/>
            </w:pPr>
            <w:r>
              <w:rPr>
                <w:rFonts w:eastAsia="SimSun"/>
                <w:lang w:val="en-US" w:bidi="ar"/>
              </w:rPr>
              <w:t>56</w:t>
            </w:r>
          </w:p>
        </w:tc>
        <w:tc>
          <w:tcPr>
            <w:tcW w:w="2552" w:type="dxa"/>
            <w:vAlign w:val="bottom"/>
          </w:tcPr>
          <w:p w14:paraId="7155BF9D">
            <w:pPr>
              <w:spacing w:line="240" w:lineRule="auto"/>
              <w:textAlignment w:val="bottom"/>
            </w:pPr>
            <w:r>
              <w:rPr>
                <w:rFonts w:eastAsia="SimSun"/>
                <w:lang w:val="en-US" w:bidi="ar"/>
              </w:rPr>
              <w:t>quiz_attempt_answers</w:t>
            </w:r>
          </w:p>
        </w:tc>
        <w:tc>
          <w:tcPr>
            <w:tcW w:w="5921" w:type="dxa"/>
            <w:vAlign w:val="bottom"/>
          </w:tcPr>
          <w:p w14:paraId="3E49D57A">
            <w:pPr>
              <w:spacing w:after="0" w:line="240" w:lineRule="auto"/>
              <w:textAlignment w:val="bottom"/>
              <w:rPr>
                <w:rFonts w:eastAsia="SimSun"/>
                <w:lang w:val="en-US" w:bidi="ar"/>
              </w:rPr>
            </w:pPr>
            <w:r>
              <w:rPr>
                <w:rFonts w:eastAsia="SimSun"/>
                <w:lang w:val="en-US" w:bidi="ar"/>
              </w:rPr>
              <w:t xml:space="preserve">Records the specific option selected by a trainee for a question. </w:t>
            </w:r>
          </w:p>
          <w:p w14:paraId="66FB7F17">
            <w:pPr>
              <w:spacing w:after="0" w:line="240" w:lineRule="auto"/>
              <w:textAlignment w:val="bottom"/>
              <w:rPr>
                <w:rFonts w:eastAsia="SimSun"/>
                <w:lang w:val="en-US" w:bidi="ar"/>
              </w:rPr>
            </w:pPr>
            <w:r>
              <w:rPr>
                <w:rFonts w:eastAsia="SimSun"/>
                <w:lang w:val="en-US" w:bidi="ar"/>
              </w:rPr>
              <w:t xml:space="preserve">- Primary keys: id </w:t>
            </w:r>
          </w:p>
          <w:p w14:paraId="336061AE">
            <w:pPr>
              <w:spacing w:after="0" w:line="240" w:lineRule="auto"/>
              <w:textAlignment w:val="bottom"/>
              <w:rPr>
                <w:rFonts w:eastAsia="SimSun"/>
                <w:lang w:val="en-US" w:bidi="ar"/>
              </w:rPr>
            </w:pPr>
            <w:r>
              <w:rPr>
                <w:rFonts w:eastAsia="SimSun"/>
                <w:lang w:val="en-US" w:bidi="ar"/>
              </w:rPr>
              <w:t>- Foreign keys: quiz_attempt_question_id</w:t>
            </w:r>
          </w:p>
        </w:tc>
      </w:tr>
    </w:tbl>
    <w:p w14:paraId="28EA76D0"/>
    <w:p w14:paraId="1DAC4EAE">
      <w:pPr>
        <w:pStyle w:val="3"/>
      </w:pPr>
      <w:bookmarkStart w:id="91" w:name="_Toc9085"/>
      <w:bookmarkStart w:id="92" w:name="_Toc5461"/>
      <w:bookmarkStart w:id="93" w:name="_Toc4291"/>
      <w:r>
        <w:t>3. Detailed Design</w:t>
      </w:r>
      <w:bookmarkEnd w:id="91"/>
      <w:bookmarkEnd w:id="92"/>
      <w:bookmarkEnd w:id="93"/>
    </w:p>
    <w:p w14:paraId="5F07F9A4">
      <w:pPr>
        <w:pStyle w:val="4"/>
        <w:rPr>
          <w:i/>
          <w:color w:val="0000FF"/>
        </w:rPr>
      </w:pPr>
      <w:bookmarkStart w:id="94" w:name="_Toc28044"/>
      <w:bookmarkStart w:id="95" w:name="_Toc12014"/>
      <w:bookmarkStart w:id="96" w:name="_Toc24477"/>
      <w:r>
        <w:t xml:space="preserve">3.1 </w:t>
      </w:r>
      <w:r>
        <w:rPr>
          <w:lang w:val="en-US"/>
        </w:rPr>
        <w:t>Program &amp; Course Management</w:t>
      </w:r>
      <w:bookmarkEnd w:id="94"/>
      <w:bookmarkEnd w:id="95"/>
      <w:bookmarkEnd w:id="96"/>
    </w:p>
    <w:p w14:paraId="20783638">
      <w:pPr>
        <w:pStyle w:val="5"/>
        <w:rPr>
          <w:i w:val="0"/>
          <w:iCs w:val="0"/>
        </w:rPr>
      </w:pPr>
      <w:bookmarkStart w:id="97" w:name="_Toc24610"/>
      <w:bookmarkStart w:id="98" w:name="_Toc14400"/>
      <w:r>
        <w:rPr>
          <w:i w:val="0"/>
          <w:iCs w:val="0"/>
        </w:rPr>
        <w:t>3.1.1 Class Diagram</w:t>
      </w:r>
      <w:bookmarkEnd w:id="97"/>
      <w:bookmarkEnd w:id="98"/>
    </w:p>
    <w:p w14:paraId="69659366">
      <w:r>
        <w:rPr>
          <w:rFonts w:ascii="SimSun" w:hAnsi="SimSun" w:eastAsia="SimSun" w:cs="SimSun"/>
          <w:sz w:val="24"/>
          <w:szCs w:val="24"/>
          <w:lang w:bidi="ar"/>
        </w:rPr>
        <w:drawing>
          <wp:inline distT="0" distB="0" distL="114300" distR="114300">
            <wp:extent cx="6760210" cy="4767580"/>
            <wp:effectExtent l="0" t="0" r="6350" b="2540"/>
            <wp:docPr id="4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IMG_256"/>
                    <pic:cNvPicPr>
                      <a:picLocks noChangeAspect="1"/>
                    </pic:cNvPicPr>
                  </pic:nvPicPr>
                  <pic:blipFill>
                    <a:blip r:embed="rId21"/>
                    <a:stretch>
                      <a:fillRect/>
                    </a:stretch>
                  </pic:blipFill>
                  <pic:spPr>
                    <a:xfrm>
                      <a:off x="0" y="0"/>
                      <a:ext cx="6760210" cy="4767580"/>
                    </a:xfrm>
                    <a:prstGeom prst="rect">
                      <a:avLst/>
                    </a:prstGeom>
                    <a:noFill/>
                    <a:ln w="9525">
                      <a:noFill/>
                    </a:ln>
                  </pic:spPr>
                </pic:pic>
              </a:graphicData>
            </a:graphic>
          </wp:inline>
        </w:drawing>
      </w:r>
    </w:p>
    <w:p w14:paraId="453167F0">
      <w:pPr>
        <w:jc w:val="center"/>
      </w:pPr>
    </w:p>
    <w:p w14:paraId="3338758C">
      <w:pPr>
        <w:pStyle w:val="5"/>
        <w:rPr>
          <w:i w:val="0"/>
          <w:iCs w:val="0"/>
          <w:lang w:val="en-US"/>
        </w:rPr>
      </w:pPr>
      <w:bookmarkStart w:id="99" w:name="_Toc5088"/>
      <w:bookmarkStart w:id="100" w:name="_Toc4590"/>
      <w:r>
        <w:rPr>
          <w:i w:val="0"/>
          <w:iCs w:val="0"/>
        </w:rPr>
        <w:t>3.1.2</w:t>
      </w:r>
      <w:r>
        <w:rPr>
          <w:i w:val="0"/>
          <w:iCs w:val="0"/>
          <w:lang w:val="en-US"/>
        </w:rPr>
        <w:t xml:space="preserve"> Sequence Diagram - Admin Creates Program</w:t>
      </w:r>
      <w:bookmarkEnd w:id="99"/>
      <w:bookmarkEnd w:id="100"/>
    </w:p>
    <w:p w14:paraId="58860D07">
      <w:r>
        <w:rPr>
          <w:lang w:val="en-US"/>
        </w:rPr>
        <w:t xml:space="preserve">   </w:t>
      </w:r>
      <w:bookmarkStart w:id="249" w:name="_GoBack"/>
      <w:r>
        <w:rPr>
          <w:rFonts w:ascii="SimSun" w:hAnsi="SimSun" w:eastAsia="SimSun" w:cs="SimSun"/>
          <w:sz w:val="24"/>
          <w:szCs w:val="24"/>
          <w:lang w:bidi="ar"/>
        </w:rPr>
        <w:drawing>
          <wp:inline distT="0" distB="0" distL="114300" distR="114300">
            <wp:extent cx="5746750" cy="5284470"/>
            <wp:effectExtent l="0" t="0" r="6350" b="0"/>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22"/>
                    <a:stretch>
                      <a:fillRect/>
                    </a:stretch>
                  </pic:blipFill>
                  <pic:spPr>
                    <a:xfrm>
                      <a:off x="0" y="0"/>
                      <a:ext cx="5746750" cy="5284773"/>
                    </a:xfrm>
                    <a:prstGeom prst="rect">
                      <a:avLst/>
                    </a:prstGeom>
                    <a:noFill/>
                    <a:ln w="9525">
                      <a:noFill/>
                    </a:ln>
                  </pic:spPr>
                </pic:pic>
              </a:graphicData>
            </a:graphic>
          </wp:inline>
        </w:drawing>
      </w:r>
      <w:bookmarkEnd w:id="249"/>
    </w:p>
    <w:p w14:paraId="56679FA7"/>
    <w:p w14:paraId="6064B14B"/>
    <w:p w14:paraId="11F26C1B"/>
    <w:p w14:paraId="5AB41621"/>
    <w:p w14:paraId="6F969A87">
      <w:pPr>
        <w:pStyle w:val="5"/>
        <w:rPr>
          <w:i w:val="0"/>
          <w:iCs w:val="0"/>
          <w:lang w:val="en-US"/>
        </w:rPr>
      </w:pPr>
      <w:bookmarkStart w:id="101" w:name="_Toc7371"/>
      <w:bookmarkStart w:id="102" w:name="_Toc143"/>
      <w:r>
        <w:rPr>
          <w:i w:val="0"/>
          <w:iCs w:val="0"/>
        </w:rPr>
        <w:t>3.1.3 Sequence Diagram</w:t>
      </w:r>
      <w:r>
        <w:rPr>
          <w:i w:val="0"/>
          <w:iCs w:val="0"/>
          <w:lang w:val="en-US"/>
        </w:rPr>
        <w:t xml:space="preserve"> - Admin Creates Course</w:t>
      </w:r>
      <w:bookmarkEnd w:id="101"/>
      <w:bookmarkEnd w:id="102"/>
    </w:p>
    <w:p w14:paraId="7521E5B9">
      <w:r>
        <w:rPr>
          <w:rFonts w:ascii="SimSun" w:hAnsi="SimSun" w:eastAsia="SimSun" w:cs="SimSun"/>
          <w:sz w:val="24"/>
          <w:szCs w:val="24"/>
          <w:lang w:bidi="ar"/>
        </w:rPr>
        <w:drawing>
          <wp:inline distT="0" distB="0" distL="114300" distR="114300">
            <wp:extent cx="6335395" cy="5814695"/>
            <wp:effectExtent l="0" t="0" r="4445" b="6985"/>
            <wp:docPr id="3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56"/>
                    <pic:cNvPicPr>
                      <a:picLocks noChangeAspect="1"/>
                    </pic:cNvPicPr>
                  </pic:nvPicPr>
                  <pic:blipFill>
                    <a:blip r:embed="rId23"/>
                    <a:stretch>
                      <a:fillRect/>
                    </a:stretch>
                  </pic:blipFill>
                  <pic:spPr>
                    <a:xfrm>
                      <a:off x="0" y="0"/>
                      <a:ext cx="6335395" cy="5814695"/>
                    </a:xfrm>
                    <a:prstGeom prst="rect">
                      <a:avLst/>
                    </a:prstGeom>
                    <a:noFill/>
                    <a:ln w="9525">
                      <a:noFill/>
                    </a:ln>
                  </pic:spPr>
                </pic:pic>
              </a:graphicData>
            </a:graphic>
          </wp:inline>
        </w:drawing>
      </w:r>
    </w:p>
    <w:p w14:paraId="0E12C284"/>
    <w:p w14:paraId="69A34000">
      <w:pPr>
        <w:pStyle w:val="5"/>
        <w:rPr>
          <w:i w:val="0"/>
          <w:iCs w:val="0"/>
          <w:lang w:val="en-US"/>
        </w:rPr>
      </w:pPr>
      <w:bookmarkStart w:id="103" w:name="_Toc26377"/>
      <w:bookmarkStart w:id="104" w:name="_Toc3675"/>
      <w:r>
        <w:rPr>
          <w:i w:val="0"/>
          <w:iCs w:val="0"/>
        </w:rPr>
        <w:t>3.1.4</w:t>
      </w:r>
      <w:r>
        <w:rPr>
          <w:i w:val="0"/>
          <w:iCs w:val="0"/>
          <w:lang w:val="en-US"/>
        </w:rPr>
        <w:t xml:space="preserve"> Sequence Diagram - Admin Adds Course To Program</w:t>
      </w:r>
      <w:bookmarkEnd w:id="103"/>
      <w:bookmarkEnd w:id="104"/>
    </w:p>
    <w:p w14:paraId="56F0BEA9">
      <w:r>
        <w:rPr>
          <w:rFonts w:ascii="SimSun" w:hAnsi="SimSun" w:eastAsia="SimSun" w:cs="SimSun"/>
          <w:sz w:val="24"/>
          <w:szCs w:val="24"/>
          <w:lang w:bidi="ar"/>
        </w:rPr>
        <w:drawing>
          <wp:inline distT="0" distB="0" distL="114300" distR="114300">
            <wp:extent cx="6295390" cy="7299960"/>
            <wp:effectExtent l="0" t="0" r="13970" b="0"/>
            <wp:docPr id="3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56"/>
                    <pic:cNvPicPr>
                      <a:picLocks noChangeAspect="1"/>
                    </pic:cNvPicPr>
                  </pic:nvPicPr>
                  <pic:blipFill>
                    <a:blip r:embed="rId24"/>
                    <a:stretch>
                      <a:fillRect/>
                    </a:stretch>
                  </pic:blipFill>
                  <pic:spPr>
                    <a:xfrm>
                      <a:off x="0" y="0"/>
                      <a:ext cx="6295390" cy="7299960"/>
                    </a:xfrm>
                    <a:prstGeom prst="rect">
                      <a:avLst/>
                    </a:prstGeom>
                    <a:noFill/>
                    <a:ln w="9525">
                      <a:noFill/>
                    </a:ln>
                  </pic:spPr>
                </pic:pic>
              </a:graphicData>
            </a:graphic>
          </wp:inline>
        </w:drawing>
      </w:r>
    </w:p>
    <w:p w14:paraId="6CCF47C3"/>
    <w:p w14:paraId="4FDC203A"/>
    <w:p w14:paraId="274CD595">
      <w:pPr>
        <w:pStyle w:val="4"/>
      </w:pPr>
      <w:bookmarkStart w:id="105" w:name="_Toc9473"/>
      <w:bookmarkStart w:id="106" w:name="_Toc5975"/>
      <w:bookmarkStart w:id="107" w:name="_Toc12767"/>
      <w:r>
        <w:t>3.2 Class Management &amp; Enrollment</w:t>
      </w:r>
      <w:bookmarkEnd w:id="105"/>
      <w:bookmarkEnd w:id="106"/>
      <w:bookmarkEnd w:id="107"/>
    </w:p>
    <w:p w14:paraId="4C8DCE47">
      <w:pPr>
        <w:pStyle w:val="5"/>
        <w:rPr>
          <w:i w:val="0"/>
          <w:iCs w:val="0"/>
          <w:lang w:val="en-US"/>
        </w:rPr>
      </w:pPr>
      <w:bookmarkStart w:id="108" w:name="_Toc29170"/>
      <w:bookmarkStart w:id="109" w:name="_Toc4814"/>
      <w:r>
        <w:rPr>
          <w:i w:val="0"/>
          <w:iCs w:val="0"/>
          <w:lang w:val="en-US"/>
        </w:rPr>
        <w:t>3.2.1 Class Diagram</w:t>
      </w:r>
      <w:bookmarkEnd w:id="108"/>
      <w:bookmarkEnd w:id="109"/>
    </w:p>
    <w:p w14:paraId="10C0C9CA">
      <w:r>
        <w:rPr>
          <w:rFonts w:ascii="SimSun" w:hAnsi="SimSun" w:eastAsia="SimSun" w:cs="SimSun"/>
          <w:sz w:val="24"/>
          <w:szCs w:val="24"/>
          <w:lang w:bidi="ar"/>
        </w:rPr>
        <w:drawing>
          <wp:inline distT="0" distB="0" distL="114300" distR="114300">
            <wp:extent cx="6456045" cy="5012690"/>
            <wp:effectExtent l="0" t="0" r="5715" b="1270"/>
            <wp:docPr id="4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G_256"/>
                    <pic:cNvPicPr>
                      <a:picLocks noChangeAspect="1"/>
                    </pic:cNvPicPr>
                  </pic:nvPicPr>
                  <pic:blipFill>
                    <a:blip r:embed="rId25"/>
                    <a:stretch>
                      <a:fillRect/>
                    </a:stretch>
                  </pic:blipFill>
                  <pic:spPr>
                    <a:xfrm>
                      <a:off x="0" y="0"/>
                      <a:ext cx="6456045" cy="5012690"/>
                    </a:xfrm>
                    <a:prstGeom prst="rect">
                      <a:avLst/>
                    </a:prstGeom>
                    <a:noFill/>
                    <a:ln w="9525">
                      <a:noFill/>
                    </a:ln>
                  </pic:spPr>
                </pic:pic>
              </a:graphicData>
            </a:graphic>
          </wp:inline>
        </w:drawing>
      </w:r>
    </w:p>
    <w:p w14:paraId="2B63F054"/>
    <w:p w14:paraId="1C7F6C30">
      <w:pPr>
        <w:pStyle w:val="5"/>
        <w:rPr>
          <w:i w:val="0"/>
          <w:iCs w:val="0"/>
          <w:lang w:val="en-US"/>
        </w:rPr>
      </w:pPr>
      <w:bookmarkStart w:id="110" w:name="_Toc8133"/>
      <w:bookmarkStart w:id="111" w:name="_Toc14077"/>
      <w:r>
        <w:rPr>
          <w:i w:val="0"/>
          <w:iCs w:val="0"/>
          <w:lang w:val="en-US"/>
        </w:rPr>
        <w:t>3.2.2 Sequence Diagram - Trainee Enrolls to Class</w:t>
      </w:r>
      <w:bookmarkEnd w:id="110"/>
      <w:bookmarkEnd w:id="111"/>
    </w:p>
    <w:p w14:paraId="4344216D">
      <w:r>
        <w:rPr>
          <w:rFonts w:ascii="SimSun" w:hAnsi="SimSun" w:eastAsia="SimSun" w:cs="SimSun"/>
          <w:sz w:val="24"/>
          <w:szCs w:val="24"/>
          <w:lang w:bidi="ar"/>
        </w:rPr>
        <w:drawing>
          <wp:inline distT="0" distB="0" distL="114300" distR="114300">
            <wp:extent cx="6295390" cy="7986395"/>
            <wp:effectExtent l="0" t="0" r="13970" b="14605"/>
            <wp:docPr id="3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IMG_256"/>
                    <pic:cNvPicPr>
                      <a:picLocks noChangeAspect="1"/>
                    </pic:cNvPicPr>
                  </pic:nvPicPr>
                  <pic:blipFill>
                    <a:blip r:embed="rId26"/>
                    <a:stretch>
                      <a:fillRect/>
                    </a:stretch>
                  </pic:blipFill>
                  <pic:spPr>
                    <a:xfrm>
                      <a:off x="0" y="0"/>
                      <a:ext cx="6295390" cy="7986395"/>
                    </a:xfrm>
                    <a:prstGeom prst="rect">
                      <a:avLst/>
                    </a:prstGeom>
                    <a:noFill/>
                    <a:ln w="9525">
                      <a:noFill/>
                    </a:ln>
                  </pic:spPr>
                </pic:pic>
              </a:graphicData>
            </a:graphic>
          </wp:inline>
        </w:drawing>
      </w:r>
    </w:p>
    <w:p w14:paraId="53CD1DDC">
      <w:pPr>
        <w:pStyle w:val="5"/>
        <w:rPr>
          <w:i w:val="0"/>
          <w:iCs w:val="0"/>
          <w:lang w:val="en-US"/>
        </w:rPr>
      </w:pPr>
      <w:bookmarkStart w:id="112" w:name="_Toc7367"/>
      <w:bookmarkStart w:id="113" w:name="_Toc14633"/>
      <w:r>
        <w:rPr>
          <w:i w:val="0"/>
          <w:iCs w:val="0"/>
          <w:lang w:val="en-US"/>
        </w:rPr>
        <w:t>3.2.3 Sequence Diagram - Admin Confirms Enrollment</w:t>
      </w:r>
      <w:bookmarkEnd w:id="112"/>
      <w:bookmarkEnd w:id="113"/>
    </w:p>
    <w:p w14:paraId="338AD33C">
      <w:r>
        <w:rPr>
          <w:rFonts w:ascii="SimSun" w:hAnsi="SimSun" w:eastAsia="SimSun" w:cs="SimSun"/>
          <w:sz w:val="24"/>
          <w:szCs w:val="24"/>
          <w:lang w:bidi="ar"/>
        </w:rPr>
        <w:drawing>
          <wp:inline distT="0" distB="0" distL="114300" distR="114300">
            <wp:extent cx="6390640" cy="7750175"/>
            <wp:effectExtent l="0" t="0" r="10160" b="6985"/>
            <wp:docPr id="3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IMG_256"/>
                    <pic:cNvPicPr>
                      <a:picLocks noChangeAspect="1"/>
                    </pic:cNvPicPr>
                  </pic:nvPicPr>
                  <pic:blipFill>
                    <a:blip r:embed="rId27"/>
                    <a:stretch>
                      <a:fillRect/>
                    </a:stretch>
                  </pic:blipFill>
                  <pic:spPr>
                    <a:xfrm>
                      <a:off x="0" y="0"/>
                      <a:ext cx="6390640" cy="7750175"/>
                    </a:xfrm>
                    <a:prstGeom prst="rect">
                      <a:avLst/>
                    </a:prstGeom>
                    <a:noFill/>
                    <a:ln w="9525">
                      <a:noFill/>
                    </a:ln>
                  </pic:spPr>
                </pic:pic>
              </a:graphicData>
            </a:graphic>
          </wp:inline>
        </w:drawing>
      </w:r>
    </w:p>
    <w:p w14:paraId="77F1BD82"/>
    <w:p w14:paraId="5AEAA7BC">
      <w:pPr>
        <w:pStyle w:val="4"/>
      </w:pPr>
      <w:bookmarkStart w:id="114" w:name="_Toc1275"/>
      <w:bookmarkStart w:id="115" w:name="_Toc1685"/>
      <w:bookmarkStart w:id="116" w:name="_Toc23405"/>
      <w:r>
        <w:rPr>
          <w:lang w:val="en-US"/>
        </w:rPr>
        <w:t>3.3 Simulation Practice Management</w:t>
      </w:r>
      <w:bookmarkEnd w:id="114"/>
      <w:bookmarkEnd w:id="115"/>
      <w:bookmarkEnd w:id="116"/>
    </w:p>
    <w:p w14:paraId="6FA5ED6A">
      <w:pPr>
        <w:pStyle w:val="5"/>
        <w:rPr>
          <w:i w:val="0"/>
          <w:iCs w:val="0"/>
          <w:lang w:val="en-US"/>
        </w:rPr>
      </w:pPr>
      <w:bookmarkStart w:id="117" w:name="_Toc5795"/>
      <w:bookmarkStart w:id="118" w:name="_Toc23421"/>
      <w:r>
        <w:rPr>
          <w:i w:val="0"/>
          <w:iCs w:val="0"/>
          <w:lang w:val="en-US"/>
        </w:rPr>
        <w:t>3.3.1 Class Diagram</w:t>
      </w:r>
      <w:bookmarkEnd w:id="117"/>
      <w:bookmarkEnd w:id="118"/>
    </w:p>
    <w:p w14:paraId="667B20CD">
      <w:r>
        <w:rPr>
          <w:rFonts w:ascii="SimSun" w:hAnsi="SimSun" w:eastAsia="SimSun" w:cs="SimSun"/>
          <w:sz w:val="24"/>
          <w:szCs w:val="24"/>
          <w:lang w:bidi="ar"/>
        </w:rPr>
        <w:drawing>
          <wp:inline distT="0" distB="0" distL="114300" distR="114300">
            <wp:extent cx="6000750" cy="4636770"/>
            <wp:effectExtent l="0" t="0" r="3810" b="11430"/>
            <wp:docPr id="4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descr="IMG_256"/>
                    <pic:cNvPicPr>
                      <a:picLocks noChangeAspect="1"/>
                    </pic:cNvPicPr>
                  </pic:nvPicPr>
                  <pic:blipFill>
                    <a:blip r:embed="rId28"/>
                    <a:stretch>
                      <a:fillRect/>
                    </a:stretch>
                  </pic:blipFill>
                  <pic:spPr>
                    <a:xfrm>
                      <a:off x="0" y="0"/>
                      <a:ext cx="6000750" cy="4636770"/>
                    </a:xfrm>
                    <a:prstGeom prst="rect">
                      <a:avLst/>
                    </a:prstGeom>
                    <a:noFill/>
                    <a:ln w="9525">
                      <a:noFill/>
                    </a:ln>
                  </pic:spPr>
                </pic:pic>
              </a:graphicData>
            </a:graphic>
          </wp:inline>
        </w:drawing>
      </w:r>
    </w:p>
    <w:p w14:paraId="54BD5789"/>
    <w:p w14:paraId="5099B04F">
      <w:pPr>
        <w:pStyle w:val="5"/>
        <w:rPr>
          <w:i w:val="0"/>
          <w:iCs w:val="0"/>
          <w:lang w:val="en-US"/>
        </w:rPr>
      </w:pPr>
      <w:bookmarkStart w:id="119" w:name="_Toc2832"/>
      <w:bookmarkStart w:id="120" w:name="_Toc17191"/>
      <w:r>
        <w:rPr>
          <w:i w:val="0"/>
          <w:iCs w:val="0"/>
          <w:lang w:val="en-US"/>
        </w:rPr>
        <w:t>3.3.2 Sequence Diagram - Simulation Manager Creates Practice</w:t>
      </w:r>
      <w:bookmarkEnd w:id="119"/>
      <w:bookmarkEnd w:id="120"/>
    </w:p>
    <w:p w14:paraId="2EB59459">
      <w:r>
        <w:rPr>
          <w:rFonts w:ascii="SimSun" w:hAnsi="SimSun" w:eastAsia="SimSun" w:cs="SimSun"/>
          <w:sz w:val="24"/>
          <w:szCs w:val="24"/>
          <w:lang w:bidi="ar"/>
        </w:rPr>
        <w:drawing>
          <wp:inline distT="0" distB="0" distL="114300" distR="114300">
            <wp:extent cx="6706235" cy="7871460"/>
            <wp:effectExtent l="0" t="0" r="14605" b="7620"/>
            <wp:docPr id="3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56"/>
                    <pic:cNvPicPr>
                      <a:picLocks noChangeAspect="1"/>
                    </pic:cNvPicPr>
                  </pic:nvPicPr>
                  <pic:blipFill>
                    <a:blip r:embed="rId29"/>
                    <a:stretch>
                      <a:fillRect/>
                    </a:stretch>
                  </pic:blipFill>
                  <pic:spPr>
                    <a:xfrm>
                      <a:off x="0" y="0"/>
                      <a:ext cx="6706235" cy="7871460"/>
                    </a:xfrm>
                    <a:prstGeom prst="rect">
                      <a:avLst/>
                    </a:prstGeom>
                    <a:noFill/>
                    <a:ln w="9525">
                      <a:noFill/>
                    </a:ln>
                  </pic:spPr>
                </pic:pic>
              </a:graphicData>
            </a:graphic>
          </wp:inline>
        </w:drawing>
      </w:r>
    </w:p>
    <w:p w14:paraId="2427C456"/>
    <w:p w14:paraId="69E611D1">
      <w:pPr>
        <w:pStyle w:val="5"/>
        <w:rPr>
          <w:i w:val="0"/>
          <w:iCs w:val="0"/>
          <w:lang w:val="en-US"/>
        </w:rPr>
      </w:pPr>
      <w:bookmarkStart w:id="121" w:name="_Toc22800"/>
      <w:bookmarkStart w:id="122" w:name="_Toc16202"/>
      <w:r>
        <w:rPr>
          <w:i w:val="0"/>
          <w:iCs w:val="0"/>
          <w:lang w:val="en-US"/>
        </w:rPr>
        <w:t>3.3.3 Sequence Diagram - Trainees Attempt Practice</w:t>
      </w:r>
      <w:bookmarkEnd w:id="121"/>
      <w:bookmarkEnd w:id="122"/>
    </w:p>
    <w:p w14:paraId="73472BA6">
      <w:r>
        <w:rPr>
          <w:rFonts w:ascii="SimSun" w:hAnsi="SimSun" w:eastAsia="SimSun" w:cs="SimSun"/>
          <w:sz w:val="24"/>
          <w:szCs w:val="24"/>
          <w:lang w:bidi="ar"/>
        </w:rPr>
        <w:drawing>
          <wp:inline distT="0" distB="0" distL="114300" distR="114300">
            <wp:extent cx="6732270" cy="4600575"/>
            <wp:effectExtent l="0" t="0" r="3810" b="1905"/>
            <wp:docPr id="3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IMG_256"/>
                    <pic:cNvPicPr>
                      <a:picLocks noChangeAspect="1"/>
                    </pic:cNvPicPr>
                  </pic:nvPicPr>
                  <pic:blipFill>
                    <a:blip r:embed="rId30"/>
                    <a:stretch>
                      <a:fillRect/>
                    </a:stretch>
                  </pic:blipFill>
                  <pic:spPr>
                    <a:xfrm>
                      <a:off x="0" y="0"/>
                      <a:ext cx="6732270" cy="4600575"/>
                    </a:xfrm>
                    <a:prstGeom prst="rect">
                      <a:avLst/>
                    </a:prstGeom>
                    <a:noFill/>
                    <a:ln w="9525">
                      <a:noFill/>
                    </a:ln>
                  </pic:spPr>
                </pic:pic>
              </a:graphicData>
            </a:graphic>
          </wp:inline>
        </w:drawing>
      </w:r>
    </w:p>
    <w:p w14:paraId="61C3F0A5"/>
    <w:p w14:paraId="2ACA9ABD">
      <w:pPr>
        <w:pStyle w:val="4"/>
      </w:pPr>
      <w:bookmarkStart w:id="123" w:name="_Toc14060"/>
      <w:bookmarkStart w:id="124" w:name="_Toc10029"/>
      <w:bookmarkStart w:id="125" w:name="_Toc12659"/>
      <w:r>
        <w:rPr>
          <w:lang w:val="en-US"/>
        </w:rPr>
        <w:t>3.4 Final Exam Management</w:t>
      </w:r>
      <w:bookmarkEnd w:id="123"/>
      <w:bookmarkEnd w:id="124"/>
      <w:bookmarkEnd w:id="125"/>
    </w:p>
    <w:p w14:paraId="4BE24BD1">
      <w:pPr>
        <w:pStyle w:val="5"/>
        <w:rPr>
          <w:i w:val="0"/>
          <w:iCs w:val="0"/>
          <w:lang w:val="en-US"/>
        </w:rPr>
      </w:pPr>
      <w:bookmarkStart w:id="126" w:name="_Toc10419"/>
      <w:bookmarkStart w:id="127" w:name="_Toc26480"/>
      <w:r>
        <w:rPr>
          <w:i w:val="0"/>
          <w:iCs w:val="0"/>
          <w:lang w:val="en-US"/>
        </w:rPr>
        <w:t>3.4.1 Class Diagram</w:t>
      </w:r>
      <w:bookmarkEnd w:id="126"/>
      <w:bookmarkEnd w:id="127"/>
    </w:p>
    <w:p w14:paraId="139A41A2">
      <w:r>
        <w:rPr>
          <w:rFonts w:ascii="SimSun" w:hAnsi="SimSun" w:eastAsia="SimSun" w:cs="SimSun"/>
          <w:sz w:val="24"/>
          <w:szCs w:val="24"/>
          <w:lang w:bidi="ar"/>
        </w:rPr>
        <w:drawing>
          <wp:inline distT="0" distB="0" distL="114300" distR="114300">
            <wp:extent cx="6515735" cy="5208270"/>
            <wp:effectExtent l="0" t="0" r="6985" b="0"/>
            <wp:docPr id="4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descr="IMG_256"/>
                    <pic:cNvPicPr>
                      <a:picLocks noChangeAspect="1"/>
                    </pic:cNvPicPr>
                  </pic:nvPicPr>
                  <pic:blipFill>
                    <a:blip r:embed="rId31"/>
                    <a:stretch>
                      <a:fillRect/>
                    </a:stretch>
                  </pic:blipFill>
                  <pic:spPr>
                    <a:xfrm>
                      <a:off x="0" y="0"/>
                      <a:ext cx="6515735" cy="5208270"/>
                    </a:xfrm>
                    <a:prstGeom prst="rect">
                      <a:avLst/>
                    </a:prstGeom>
                    <a:noFill/>
                    <a:ln w="9525">
                      <a:noFill/>
                    </a:ln>
                  </pic:spPr>
                </pic:pic>
              </a:graphicData>
            </a:graphic>
          </wp:inline>
        </w:drawing>
      </w:r>
    </w:p>
    <w:p w14:paraId="42F13366"/>
    <w:p w14:paraId="7D9763A0">
      <w:pPr>
        <w:pStyle w:val="5"/>
        <w:rPr>
          <w:rFonts w:hint="default"/>
          <w:i w:val="0"/>
          <w:iCs w:val="0"/>
          <w:lang w:val="en-US"/>
        </w:rPr>
      </w:pPr>
      <w:bookmarkStart w:id="128" w:name="_Toc18553"/>
      <w:bookmarkStart w:id="129" w:name="_Toc8060"/>
      <w:r>
        <w:rPr>
          <w:i w:val="0"/>
          <w:iCs w:val="0"/>
          <w:lang w:val="en-US"/>
        </w:rPr>
        <w:t>3.4.2 Sequence Diagram - Final Exam</w:t>
      </w:r>
      <w:bookmarkEnd w:id="128"/>
      <w:r>
        <w:rPr>
          <w:rFonts w:hint="default"/>
          <w:i w:val="0"/>
          <w:iCs w:val="0"/>
          <w:lang w:val="en-US"/>
        </w:rPr>
        <w:t xml:space="preserve"> Configuration</w:t>
      </w:r>
      <w:bookmarkEnd w:id="129"/>
    </w:p>
    <w:p w14:paraId="1417D3DD">
      <w:pPr>
        <w:rPr>
          <w:rFonts w:ascii="SimSun" w:hAnsi="SimSun" w:eastAsia="SimSun" w:cs="SimSun"/>
          <w:sz w:val="24"/>
          <w:szCs w:val="24"/>
          <w:lang w:bidi="ar"/>
        </w:rPr>
      </w:pPr>
      <w:r>
        <w:rPr>
          <w:rFonts w:ascii="SimSun" w:hAnsi="SimSun" w:eastAsia="SimSun" w:cs="SimSun"/>
          <w:sz w:val="24"/>
          <w:szCs w:val="24"/>
          <w:lang w:bidi="ar"/>
        </w:rPr>
        <w:drawing>
          <wp:inline distT="0" distB="0" distL="114300" distR="114300">
            <wp:extent cx="6667500" cy="7383780"/>
            <wp:effectExtent l="0" t="0" r="7620" b="7620"/>
            <wp:docPr id="4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IMG_256"/>
                    <pic:cNvPicPr>
                      <a:picLocks noChangeAspect="1"/>
                    </pic:cNvPicPr>
                  </pic:nvPicPr>
                  <pic:blipFill>
                    <a:blip r:embed="rId32"/>
                    <a:stretch>
                      <a:fillRect/>
                    </a:stretch>
                  </pic:blipFill>
                  <pic:spPr>
                    <a:xfrm>
                      <a:off x="0" y="0"/>
                      <a:ext cx="6667500" cy="7383780"/>
                    </a:xfrm>
                    <a:prstGeom prst="rect">
                      <a:avLst/>
                    </a:prstGeom>
                    <a:noFill/>
                    <a:ln w="9525">
                      <a:noFill/>
                    </a:ln>
                  </pic:spPr>
                </pic:pic>
              </a:graphicData>
            </a:graphic>
          </wp:inline>
        </w:drawing>
      </w:r>
    </w:p>
    <w:p w14:paraId="6644EAF4"/>
    <w:p w14:paraId="5C7158E0">
      <w:pPr>
        <w:pStyle w:val="4"/>
      </w:pPr>
      <w:bookmarkStart w:id="130" w:name="_Toc7645"/>
      <w:bookmarkStart w:id="131" w:name="_Toc1093"/>
      <w:bookmarkStart w:id="132" w:name="_Toc11002"/>
      <w:r>
        <w:rPr>
          <w:lang w:val="en-US"/>
        </w:rPr>
        <w:t>3.5 Dashboard &amp; Reports</w:t>
      </w:r>
      <w:bookmarkEnd w:id="130"/>
      <w:bookmarkEnd w:id="131"/>
      <w:bookmarkEnd w:id="132"/>
    </w:p>
    <w:p w14:paraId="6BE59D96">
      <w:pPr>
        <w:pStyle w:val="5"/>
        <w:rPr>
          <w:i w:val="0"/>
          <w:iCs w:val="0"/>
          <w:lang w:val="en-US"/>
        </w:rPr>
      </w:pPr>
      <w:bookmarkStart w:id="133" w:name="_Toc20539"/>
      <w:bookmarkStart w:id="134" w:name="_Toc26763"/>
      <w:r>
        <w:rPr>
          <w:i w:val="0"/>
          <w:iCs w:val="0"/>
          <w:lang w:val="en-US"/>
        </w:rPr>
        <w:t>3.5.1 Class Diagram</w:t>
      </w:r>
      <w:bookmarkEnd w:id="133"/>
      <w:bookmarkEnd w:id="134"/>
    </w:p>
    <w:p w14:paraId="38A6721A">
      <w:r>
        <w:rPr>
          <w:rFonts w:ascii="SimSun" w:hAnsi="SimSun" w:eastAsia="SimSun" w:cs="SimSun"/>
          <w:sz w:val="24"/>
          <w:szCs w:val="24"/>
          <w:lang w:bidi="ar"/>
        </w:rPr>
        <w:drawing>
          <wp:inline distT="0" distB="0" distL="114300" distR="114300">
            <wp:extent cx="5812155" cy="3219450"/>
            <wp:effectExtent l="0" t="0" r="0" b="0"/>
            <wp:docPr id="4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descr="IMG_256"/>
                    <pic:cNvPicPr>
                      <a:picLocks noChangeAspect="1"/>
                    </pic:cNvPicPr>
                  </pic:nvPicPr>
                  <pic:blipFill>
                    <a:blip r:embed="rId33"/>
                    <a:stretch>
                      <a:fillRect/>
                    </a:stretch>
                  </pic:blipFill>
                  <pic:spPr>
                    <a:xfrm>
                      <a:off x="0" y="0"/>
                      <a:ext cx="5812155" cy="3219450"/>
                    </a:xfrm>
                    <a:prstGeom prst="rect">
                      <a:avLst/>
                    </a:prstGeom>
                    <a:noFill/>
                    <a:ln w="9525">
                      <a:noFill/>
                    </a:ln>
                  </pic:spPr>
                </pic:pic>
              </a:graphicData>
            </a:graphic>
          </wp:inline>
        </w:drawing>
      </w:r>
    </w:p>
    <w:p w14:paraId="09090603"/>
    <w:p w14:paraId="5BA83050">
      <w:pPr>
        <w:pStyle w:val="5"/>
        <w:rPr>
          <w:i w:val="0"/>
          <w:iCs w:val="0"/>
          <w:lang w:val="en-US"/>
        </w:rPr>
      </w:pPr>
      <w:bookmarkStart w:id="135" w:name="_Toc15417"/>
      <w:bookmarkStart w:id="136" w:name="_Toc24297"/>
      <w:r>
        <w:rPr>
          <w:i w:val="0"/>
          <w:iCs w:val="0"/>
          <w:lang w:val="en-US"/>
        </w:rPr>
        <w:t>3.5.2 Sequence Diagram - Admin Views Dashboard</w:t>
      </w:r>
      <w:bookmarkEnd w:id="135"/>
      <w:bookmarkEnd w:id="136"/>
    </w:p>
    <w:p w14:paraId="3277509E">
      <w:r>
        <w:rPr>
          <w:rFonts w:ascii="SimSun" w:hAnsi="SimSun" w:eastAsia="SimSun" w:cs="SimSun"/>
          <w:sz w:val="24"/>
          <w:szCs w:val="24"/>
          <w:lang w:bidi="ar"/>
        </w:rPr>
        <w:drawing>
          <wp:inline distT="0" distB="0" distL="114300" distR="114300">
            <wp:extent cx="6426835" cy="7312660"/>
            <wp:effectExtent l="0" t="0" r="0" b="2540"/>
            <wp:docPr id="4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IMG_256"/>
                    <pic:cNvPicPr>
                      <a:picLocks noChangeAspect="1"/>
                    </pic:cNvPicPr>
                  </pic:nvPicPr>
                  <pic:blipFill>
                    <a:blip r:embed="rId34"/>
                    <a:stretch>
                      <a:fillRect/>
                    </a:stretch>
                  </pic:blipFill>
                  <pic:spPr>
                    <a:xfrm>
                      <a:off x="0" y="0"/>
                      <a:ext cx="6426835" cy="7312660"/>
                    </a:xfrm>
                    <a:prstGeom prst="rect">
                      <a:avLst/>
                    </a:prstGeom>
                    <a:noFill/>
                    <a:ln w="9525">
                      <a:noFill/>
                    </a:ln>
                  </pic:spPr>
                </pic:pic>
              </a:graphicData>
            </a:graphic>
          </wp:inline>
        </w:drawing>
      </w:r>
    </w:p>
    <w:p w14:paraId="265C9D4F"/>
    <w:p w14:paraId="47AF565C">
      <w:pPr>
        <w:pStyle w:val="2"/>
      </w:pPr>
      <w:bookmarkStart w:id="137" w:name="_Toc16651"/>
      <w:r>
        <w:t>V. Software Testing Documentation</w:t>
      </w:r>
      <w:bookmarkEnd w:id="137"/>
    </w:p>
    <w:p w14:paraId="32C746DE">
      <w:pPr>
        <w:pStyle w:val="3"/>
        <w:rPr>
          <w:lang w:val="en-US"/>
        </w:rPr>
      </w:pPr>
      <w:bookmarkStart w:id="138" w:name="_Toc8435"/>
      <w:bookmarkStart w:id="139" w:name="_Toc5029"/>
      <w:r>
        <w:rPr>
          <w:lang w:val="en-US"/>
        </w:rPr>
        <w:t>1. Overall Description</w:t>
      </w:r>
      <w:bookmarkEnd w:id="138"/>
      <w:bookmarkEnd w:id="139"/>
    </w:p>
    <w:p w14:paraId="21F69302">
      <w:pPr>
        <w:pStyle w:val="4"/>
        <w:rPr>
          <w:lang w:val="en-US"/>
        </w:rPr>
      </w:pPr>
      <w:bookmarkStart w:id="140" w:name="_Toc5279"/>
      <w:bookmarkStart w:id="141" w:name="_Toc5830"/>
      <w:r>
        <w:rPr>
          <w:lang w:val="en-US"/>
        </w:rPr>
        <w:t>1.1 Test Model</w:t>
      </w:r>
      <w:bookmarkEnd w:id="140"/>
      <w:bookmarkEnd w:id="141"/>
    </w:p>
    <w:p w14:paraId="0B727DD6">
      <w:pPr>
        <w:rPr>
          <w:lang w:val="en-US"/>
        </w:rPr>
      </w:pPr>
      <w:bookmarkStart w:id="142" w:name="_ty4cqy394yu" w:colFirst="0" w:colLast="0"/>
      <w:r>
        <w:rPr>
          <w:lang w:val="en-US"/>
        </w:rPr>
        <w:t>The project follows the Agile Testing Model. Testing is performed continuously alongside development sprints (Sprint 1 to Sprint 4).</w:t>
      </w:r>
    </w:p>
    <w:p w14:paraId="42522082">
      <w:pPr>
        <w:numPr>
          <w:ilvl w:val="0"/>
          <w:numId w:val="24"/>
        </w:numPr>
        <w:rPr>
          <w:lang w:val="en-US"/>
        </w:rPr>
      </w:pPr>
      <w:r>
        <w:rPr>
          <w:lang w:val="en-US"/>
        </w:rPr>
        <w:t>Requirement Analysis: Analyze SRS to identify test scenarios.</w:t>
      </w:r>
    </w:p>
    <w:p w14:paraId="63B5E3AE">
      <w:pPr>
        <w:numPr>
          <w:ilvl w:val="0"/>
          <w:numId w:val="24"/>
        </w:numPr>
        <w:rPr>
          <w:lang w:val="en-US"/>
        </w:rPr>
      </w:pPr>
      <w:r>
        <w:rPr>
          <w:lang w:val="en-US"/>
        </w:rPr>
        <w:t>Test Design: Create Test Cases (Excel).</w:t>
      </w:r>
    </w:p>
    <w:p w14:paraId="53EC7CDA">
      <w:pPr>
        <w:numPr>
          <w:ilvl w:val="0"/>
          <w:numId w:val="24"/>
        </w:numPr>
        <w:rPr>
          <w:lang w:val="en-US"/>
        </w:rPr>
      </w:pPr>
      <w:r>
        <w:rPr>
          <w:lang w:val="en-US"/>
        </w:rPr>
        <w:t>Test Execution: Execute Functional and Integration tests.</w:t>
      </w:r>
    </w:p>
    <w:p w14:paraId="327E8D97">
      <w:pPr>
        <w:numPr>
          <w:ilvl w:val="0"/>
          <w:numId w:val="24"/>
        </w:numPr>
        <w:rPr>
          <w:lang w:val="en-US"/>
        </w:rPr>
      </w:pPr>
      <w:bookmarkStart w:id="143" w:name="_v2cwskl9b7g0" w:colFirst="0" w:colLast="0"/>
      <w:bookmarkEnd w:id="143"/>
      <w:r>
        <w:rPr>
          <w:lang w:val="en-US"/>
        </w:rPr>
        <w:t>Defect Tracking: Log issues on GitHub and re-test after fixing.</w:t>
      </w:r>
    </w:p>
    <w:bookmarkEnd w:id="142"/>
    <w:p w14:paraId="3C0A9DE4">
      <w:pPr>
        <w:pStyle w:val="4"/>
        <w:rPr>
          <w:lang w:val="en-US"/>
        </w:rPr>
      </w:pPr>
    </w:p>
    <w:p w14:paraId="7E580AF7">
      <w:pPr>
        <w:pStyle w:val="4"/>
        <w:rPr>
          <w:lang w:val="vi-VN"/>
        </w:rPr>
      </w:pPr>
      <w:bookmarkStart w:id="144" w:name="_Toc17121"/>
      <w:bookmarkStart w:id="145" w:name="_Toc10952"/>
      <w:r>
        <w:t>1.2 Testing Levels</w:t>
      </w:r>
      <w:bookmarkEnd w:id="144"/>
      <w:bookmarkEnd w:id="145"/>
    </w:p>
    <w:p w14:paraId="12A9AF74">
      <w:pPr>
        <w:numPr>
          <w:ilvl w:val="0"/>
          <w:numId w:val="25"/>
        </w:numPr>
        <w:spacing w:after="0"/>
        <w:rPr>
          <w:lang w:val="en-US"/>
        </w:rPr>
      </w:pPr>
      <w:r>
        <w:rPr>
          <w:b/>
          <w:bCs/>
          <w:lang w:val="en-US"/>
        </w:rPr>
        <w:t>Unit Testing:</w:t>
      </w:r>
      <w:r>
        <w:rPr>
          <w:lang w:val="en-US"/>
        </w:rPr>
        <w:t xml:space="preserve"> Performed by Developers using xUnit (BE) and localized component testing (FE).</w:t>
      </w:r>
    </w:p>
    <w:p w14:paraId="12BCA33A">
      <w:pPr>
        <w:numPr>
          <w:ilvl w:val="0"/>
          <w:numId w:val="25"/>
        </w:numPr>
        <w:spacing w:after="0"/>
        <w:rPr>
          <w:lang w:val="en-US"/>
        </w:rPr>
      </w:pPr>
      <w:r>
        <w:rPr>
          <w:b/>
          <w:bCs/>
          <w:lang w:val="en-US"/>
        </w:rPr>
        <w:t>Integration Testing:</w:t>
      </w:r>
      <w:r>
        <w:rPr>
          <w:lang w:val="en-US"/>
        </w:rPr>
        <w:t xml:space="preserve"> Verifying communication between React FE, .NET API, and the Simulation Client.</w:t>
      </w:r>
    </w:p>
    <w:p w14:paraId="69CE9061">
      <w:pPr>
        <w:numPr>
          <w:ilvl w:val="0"/>
          <w:numId w:val="25"/>
        </w:numPr>
        <w:spacing w:after="0"/>
        <w:rPr>
          <w:lang w:val="en-US"/>
        </w:rPr>
      </w:pPr>
      <w:r>
        <w:rPr>
          <w:b/>
          <w:bCs/>
          <w:lang w:val="en-US"/>
        </w:rPr>
        <w:t>System Testing:</w:t>
      </w:r>
      <w:r>
        <w:rPr>
          <w:lang w:val="en-US"/>
        </w:rPr>
        <w:t xml:space="preserve"> End-to-end testing of full workflows (e.g., Enrollment -&gt; Learning -&gt; Exam -&gt; Certificate).</w:t>
      </w:r>
    </w:p>
    <w:p w14:paraId="3485CECD">
      <w:pPr>
        <w:numPr>
          <w:ilvl w:val="0"/>
          <w:numId w:val="25"/>
        </w:numPr>
        <w:rPr>
          <w:lang w:val="en-US"/>
        </w:rPr>
      </w:pPr>
      <w:r>
        <w:rPr>
          <w:b/>
          <w:bCs/>
          <w:lang w:val="en-US"/>
        </w:rPr>
        <w:t>Acceptance Testing (UAT):</w:t>
      </w:r>
      <w:r>
        <w:rPr>
          <w:lang w:val="en-US"/>
        </w:rPr>
        <w:t xml:space="preserve"> Validating the system against user requirements (Admin, Instructor, Trainee flows).</w:t>
      </w:r>
    </w:p>
    <w:p w14:paraId="0C5B6817">
      <w:pPr>
        <w:rPr>
          <w:lang w:val="en-US"/>
        </w:rPr>
      </w:pPr>
    </w:p>
    <w:p w14:paraId="29B4F720">
      <w:pPr>
        <w:pStyle w:val="4"/>
      </w:pPr>
      <w:bookmarkStart w:id="146" w:name="_Toc26104"/>
      <w:bookmarkStart w:id="147" w:name="_Toc11263"/>
      <w:r>
        <w:t>1.3 Testing Types</w:t>
      </w:r>
      <w:bookmarkEnd w:id="146"/>
      <w:bookmarkEnd w:id="147"/>
    </w:p>
    <w:p w14:paraId="1E794604">
      <w:pPr>
        <w:numPr>
          <w:ilvl w:val="0"/>
          <w:numId w:val="26"/>
        </w:numPr>
        <w:spacing w:after="0"/>
        <w:rPr>
          <w:lang w:val="en-US"/>
        </w:rPr>
      </w:pPr>
      <w:r>
        <w:rPr>
          <w:lang w:val="en-US"/>
        </w:rPr>
        <w:t xml:space="preserve"> </w:t>
      </w:r>
      <w:r>
        <w:rPr>
          <w:b/>
          <w:bCs/>
          <w:lang w:val="en-US"/>
        </w:rPr>
        <w:t>Functional Testing:</w:t>
      </w:r>
      <w:r>
        <w:rPr>
          <w:lang w:val="en-US"/>
        </w:rPr>
        <w:t xml:space="preserve"> Verifying all features against SRS (CRUD, Workflows).</w:t>
      </w:r>
    </w:p>
    <w:p w14:paraId="2D7FD48E">
      <w:pPr>
        <w:numPr>
          <w:ilvl w:val="0"/>
          <w:numId w:val="26"/>
        </w:numPr>
        <w:spacing w:after="0"/>
        <w:rPr>
          <w:lang w:val="en-US"/>
        </w:rPr>
      </w:pPr>
      <w:r>
        <w:rPr>
          <w:b/>
          <w:bCs/>
          <w:lang w:val="en-US"/>
        </w:rPr>
        <w:t>UI/UX Testing:</w:t>
      </w:r>
      <w:r>
        <w:rPr>
          <w:lang w:val="en-US"/>
        </w:rPr>
        <w:t xml:space="preserve"> Ensuring responsiveness and usability (React components).</w:t>
      </w:r>
    </w:p>
    <w:p w14:paraId="1C0A21E8">
      <w:pPr>
        <w:numPr>
          <w:ilvl w:val="0"/>
          <w:numId w:val="26"/>
        </w:numPr>
        <w:spacing w:after="0"/>
        <w:rPr>
          <w:lang w:val="en-US"/>
        </w:rPr>
      </w:pPr>
      <w:r>
        <w:rPr>
          <w:b/>
          <w:bCs/>
          <w:lang w:val="en-US"/>
        </w:rPr>
        <w:t>API Testing:</w:t>
      </w:r>
      <w:r>
        <w:rPr>
          <w:lang w:val="en-US"/>
        </w:rPr>
        <w:t xml:space="preserve"> Validating data integrity using Postman.</w:t>
      </w:r>
    </w:p>
    <w:p w14:paraId="4BC37E59">
      <w:pPr>
        <w:numPr>
          <w:ilvl w:val="0"/>
          <w:numId w:val="26"/>
        </w:numPr>
        <w:rPr>
          <w:lang w:val="en-US"/>
        </w:rPr>
      </w:pPr>
      <w:r>
        <w:rPr>
          <w:b/>
          <w:bCs/>
          <w:lang w:val="en-US"/>
        </w:rPr>
        <w:t>Security Testing:</w:t>
      </w:r>
      <w:r>
        <w:rPr>
          <w:lang w:val="en-US"/>
        </w:rPr>
        <w:t xml:space="preserve"> Verifying Role-based Access Control (RBAC) and JWT Authentication.</w:t>
      </w:r>
    </w:p>
    <w:p w14:paraId="25D2F799">
      <w:pPr>
        <w:rPr>
          <w:lang w:val="en-US"/>
        </w:rPr>
      </w:pPr>
    </w:p>
    <w:p w14:paraId="29716533">
      <w:pPr>
        <w:pStyle w:val="3"/>
        <w:rPr>
          <w:lang w:val="en-US"/>
        </w:rPr>
      </w:pPr>
      <w:bookmarkStart w:id="148" w:name="_Toc22029"/>
      <w:bookmarkStart w:id="149" w:name="_Toc28759"/>
      <w:r>
        <w:rPr>
          <w:lang w:val="en-US"/>
        </w:rPr>
        <w:t>2. Test Plan</w:t>
      </w:r>
      <w:bookmarkEnd w:id="148"/>
      <w:bookmarkEnd w:id="149"/>
    </w:p>
    <w:p w14:paraId="7E442D57">
      <w:pPr>
        <w:pStyle w:val="4"/>
        <w:rPr>
          <w:lang w:val="vi-VN"/>
        </w:rPr>
      </w:pPr>
      <w:bookmarkStart w:id="150" w:name="_Toc4330"/>
      <w:bookmarkStart w:id="151" w:name="_Toc3148"/>
      <w:r>
        <w:rPr>
          <w:lang w:val="en-US"/>
        </w:rPr>
        <w:t>2.1 Test Stages</w:t>
      </w:r>
      <w:bookmarkEnd w:id="150"/>
      <w:bookmarkEnd w:id="151"/>
    </w:p>
    <w:tbl>
      <w:tblPr>
        <w:tblStyle w:val="26"/>
        <w:tblW w:w="9072" w:type="dxa"/>
        <w:tblInd w:w="-5" w:type="dxa"/>
        <w:tblLayout w:type="fixed"/>
        <w:tblCellMar>
          <w:top w:w="0" w:type="dxa"/>
          <w:left w:w="115" w:type="dxa"/>
          <w:bottom w:w="0" w:type="dxa"/>
          <w:right w:w="115" w:type="dxa"/>
        </w:tblCellMar>
      </w:tblPr>
      <w:tblGrid>
        <w:gridCol w:w="3261"/>
        <w:gridCol w:w="1134"/>
        <w:gridCol w:w="1842"/>
        <w:gridCol w:w="1276"/>
        <w:gridCol w:w="1559"/>
      </w:tblGrid>
      <w:tr w14:paraId="2BF402D5">
        <w:tblPrEx>
          <w:tblCellMar>
            <w:top w:w="0" w:type="dxa"/>
            <w:left w:w="115" w:type="dxa"/>
            <w:bottom w:w="0" w:type="dxa"/>
            <w:right w:w="115" w:type="dxa"/>
          </w:tblCellMar>
        </w:tblPrEx>
        <w:trPr>
          <w:cantSplit/>
          <w:trHeight w:val="264" w:hRule="atLeast"/>
        </w:trPr>
        <w:tc>
          <w:tcPr>
            <w:tcW w:w="3261" w:type="dxa"/>
            <w:vMerge w:val="restart"/>
            <w:tcBorders>
              <w:top w:val="single" w:color="000000" w:sz="4" w:space="0"/>
              <w:left w:val="single" w:color="000000" w:sz="4" w:space="0"/>
              <w:bottom w:val="single" w:color="000000" w:sz="4" w:space="0"/>
              <w:right w:val="single" w:color="000000" w:sz="4" w:space="0"/>
            </w:tcBorders>
            <w:shd w:val="clear" w:color="auto" w:fill="FFE8E1"/>
            <w:vAlign w:val="center"/>
          </w:tcPr>
          <w:p w14:paraId="188C5E51">
            <w:pPr>
              <w:spacing w:after="0" w:line="240" w:lineRule="auto"/>
              <w:rPr>
                <w:rFonts w:ascii="Arial" w:hAnsi="Arial" w:eastAsia="Arial" w:cs="Arial"/>
                <w:b/>
                <w:bCs/>
                <w:sz w:val="20"/>
                <w:szCs w:val="20"/>
                <w:lang w:val="en-US"/>
              </w:rPr>
            </w:pPr>
            <w:r>
              <w:rPr>
                <w:rFonts w:ascii="Arial" w:hAnsi="Arial" w:eastAsia="Arial" w:cs="Arial"/>
                <w:b/>
                <w:bCs/>
                <w:sz w:val="20"/>
                <w:szCs w:val="20"/>
                <w:lang w:val="en-US"/>
              </w:rPr>
              <w:t>Type of Test</w:t>
            </w:r>
          </w:p>
        </w:tc>
        <w:tc>
          <w:tcPr>
            <w:tcW w:w="5811" w:type="dxa"/>
            <w:gridSpan w:val="4"/>
            <w:tcBorders>
              <w:top w:val="single" w:color="000000" w:sz="4" w:space="0"/>
              <w:left w:val="nil"/>
              <w:bottom w:val="single" w:color="000000" w:sz="4" w:space="0"/>
              <w:right w:val="single" w:color="000000" w:sz="4" w:space="0"/>
            </w:tcBorders>
            <w:shd w:val="clear" w:color="auto" w:fill="FFE8E1"/>
            <w:vAlign w:val="center"/>
          </w:tcPr>
          <w:p w14:paraId="5C0AF8B4">
            <w:pPr>
              <w:spacing w:after="0" w:line="240" w:lineRule="auto"/>
              <w:jc w:val="center"/>
              <w:rPr>
                <w:rFonts w:ascii="Arial" w:hAnsi="Arial" w:eastAsia="Arial" w:cs="Arial"/>
                <w:b/>
                <w:bCs/>
                <w:sz w:val="20"/>
                <w:szCs w:val="20"/>
                <w:lang w:val="en-US"/>
              </w:rPr>
            </w:pPr>
            <w:r>
              <w:rPr>
                <w:rFonts w:ascii="Arial" w:hAnsi="Arial" w:eastAsia="Arial" w:cs="Arial"/>
                <w:b/>
                <w:bCs/>
                <w:sz w:val="20"/>
                <w:szCs w:val="20"/>
                <w:lang w:val="en-US"/>
              </w:rPr>
              <w:t>Stage of Test</w:t>
            </w:r>
          </w:p>
        </w:tc>
      </w:tr>
      <w:tr w14:paraId="51FA2167">
        <w:tblPrEx>
          <w:tblCellMar>
            <w:top w:w="0" w:type="dxa"/>
            <w:left w:w="115" w:type="dxa"/>
            <w:bottom w:w="0" w:type="dxa"/>
            <w:right w:w="115" w:type="dxa"/>
          </w:tblCellMar>
        </w:tblPrEx>
        <w:trPr>
          <w:trHeight w:val="264" w:hRule="atLeast"/>
        </w:trPr>
        <w:tc>
          <w:tcPr>
            <w:tcW w:w="3261" w:type="dxa"/>
            <w:vMerge w:val="continue"/>
            <w:tcBorders>
              <w:top w:val="single" w:color="000000" w:sz="4" w:space="0"/>
              <w:left w:val="single" w:color="000000" w:sz="4" w:space="0"/>
              <w:bottom w:val="single" w:color="000000" w:sz="4" w:space="0"/>
              <w:right w:val="single" w:color="000000" w:sz="4" w:space="0"/>
            </w:tcBorders>
            <w:shd w:val="clear" w:color="auto" w:fill="FFE8E1"/>
            <w:vAlign w:val="center"/>
          </w:tcPr>
          <w:p w14:paraId="4B1D7F5E">
            <w:pPr>
              <w:widowControl w:val="0"/>
              <w:spacing w:after="0" w:line="276" w:lineRule="auto"/>
              <w:rPr>
                <w:rFonts w:ascii="Arial" w:hAnsi="Arial" w:eastAsia="Arial" w:cs="Arial"/>
                <w:b/>
                <w:bCs/>
                <w:sz w:val="20"/>
                <w:szCs w:val="20"/>
                <w:lang w:val="en-US"/>
              </w:rPr>
            </w:pPr>
          </w:p>
        </w:tc>
        <w:tc>
          <w:tcPr>
            <w:tcW w:w="1134" w:type="dxa"/>
            <w:tcBorders>
              <w:top w:val="nil"/>
              <w:left w:val="nil"/>
              <w:bottom w:val="single" w:color="000000" w:sz="4" w:space="0"/>
              <w:right w:val="single" w:color="000000" w:sz="4" w:space="0"/>
            </w:tcBorders>
            <w:shd w:val="clear" w:color="auto" w:fill="FFE8E1"/>
            <w:vAlign w:val="center"/>
          </w:tcPr>
          <w:p w14:paraId="45AC18C2">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Unit</w:t>
            </w:r>
          </w:p>
        </w:tc>
        <w:tc>
          <w:tcPr>
            <w:tcW w:w="1842" w:type="dxa"/>
            <w:tcBorders>
              <w:top w:val="nil"/>
              <w:left w:val="nil"/>
              <w:bottom w:val="single" w:color="000000" w:sz="4" w:space="0"/>
              <w:right w:val="single" w:color="000000" w:sz="4" w:space="0"/>
            </w:tcBorders>
            <w:shd w:val="clear" w:color="auto" w:fill="FFE8E1"/>
            <w:vAlign w:val="center"/>
          </w:tcPr>
          <w:p w14:paraId="763E9B9F">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Integration</w:t>
            </w:r>
          </w:p>
        </w:tc>
        <w:tc>
          <w:tcPr>
            <w:tcW w:w="1276" w:type="dxa"/>
            <w:tcBorders>
              <w:top w:val="nil"/>
              <w:left w:val="nil"/>
              <w:bottom w:val="single" w:color="000000" w:sz="4" w:space="0"/>
              <w:right w:val="single" w:color="000000" w:sz="4" w:space="0"/>
            </w:tcBorders>
            <w:shd w:val="clear" w:color="auto" w:fill="FFE8E1"/>
            <w:vAlign w:val="center"/>
          </w:tcPr>
          <w:p w14:paraId="5AE51819">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System</w:t>
            </w:r>
          </w:p>
        </w:tc>
        <w:tc>
          <w:tcPr>
            <w:tcW w:w="1559" w:type="dxa"/>
            <w:tcBorders>
              <w:top w:val="nil"/>
              <w:left w:val="nil"/>
              <w:bottom w:val="single" w:color="000000" w:sz="4" w:space="0"/>
              <w:right w:val="single" w:color="000000" w:sz="4" w:space="0"/>
            </w:tcBorders>
            <w:shd w:val="clear" w:color="auto" w:fill="FFE8E1"/>
            <w:vAlign w:val="center"/>
          </w:tcPr>
          <w:p w14:paraId="21DA624E">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Acceptance</w:t>
            </w:r>
          </w:p>
        </w:tc>
      </w:tr>
      <w:tr w14:paraId="48065AED">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03E048CF">
            <w:pPr>
              <w:spacing w:after="0" w:line="240" w:lineRule="auto"/>
              <w:rPr>
                <w:rFonts w:ascii="Arial" w:hAnsi="Arial" w:eastAsia="Arial" w:cs="Arial"/>
                <w:sz w:val="20"/>
                <w:szCs w:val="20"/>
                <w:lang w:val="en-US"/>
              </w:rPr>
            </w:pPr>
            <w:r>
              <w:rPr>
                <w:rFonts w:ascii="Arial" w:hAnsi="Arial" w:eastAsia="Arial" w:cs="Arial"/>
                <w:sz w:val="20"/>
                <w:szCs w:val="20"/>
                <w:lang w:val="en-US"/>
              </w:rPr>
              <w:t>Function Test</w:t>
            </w:r>
          </w:p>
        </w:tc>
        <w:tc>
          <w:tcPr>
            <w:tcW w:w="1134" w:type="dxa"/>
            <w:tcBorders>
              <w:top w:val="nil"/>
              <w:left w:val="nil"/>
              <w:bottom w:val="single" w:color="000000" w:sz="4" w:space="0"/>
              <w:right w:val="single" w:color="000000" w:sz="4" w:space="0"/>
            </w:tcBorders>
            <w:vAlign w:val="center"/>
          </w:tcPr>
          <w:p w14:paraId="4E55DF40">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4F6280FA">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10FAD1C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4ED321">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2129C523">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36DB09F2">
            <w:pPr>
              <w:spacing w:after="0" w:line="240" w:lineRule="auto"/>
              <w:rPr>
                <w:rFonts w:ascii="Arial" w:hAnsi="Arial" w:eastAsia="Arial" w:cs="Arial"/>
                <w:sz w:val="20"/>
                <w:szCs w:val="20"/>
                <w:lang w:val="en-US"/>
              </w:rPr>
            </w:pPr>
            <w:r>
              <w:rPr>
                <w:rFonts w:ascii="Arial" w:hAnsi="Arial" w:eastAsia="Arial" w:cs="Arial"/>
                <w:sz w:val="20"/>
                <w:szCs w:val="20"/>
                <w:lang w:val="en-US"/>
              </w:rPr>
              <w:t>User Interface Test</w:t>
            </w:r>
          </w:p>
        </w:tc>
        <w:tc>
          <w:tcPr>
            <w:tcW w:w="1134" w:type="dxa"/>
            <w:tcBorders>
              <w:top w:val="nil"/>
              <w:left w:val="nil"/>
              <w:bottom w:val="single" w:color="000000" w:sz="4" w:space="0"/>
              <w:right w:val="single" w:color="000000" w:sz="4" w:space="0"/>
            </w:tcBorders>
            <w:vAlign w:val="center"/>
          </w:tcPr>
          <w:p w14:paraId="0C1951AC">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425EF546">
            <w:pPr>
              <w:spacing w:after="0" w:line="240" w:lineRule="auto"/>
              <w:ind w:firstLine="200"/>
              <w:jc w:val="center"/>
              <w:rPr>
                <w:rFonts w:ascii="Arial" w:hAnsi="Arial" w:eastAsia="Arial" w:cs="Arial"/>
                <w:sz w:val="20"/>
                <w:szCs w:val="20"/>
                <w:lang w:val="en-US"/>
              </w:rPr>
            </w:pPr>
          </w:p>
        </w:tc>
        <w:tc>
          <w:tcPr>
            <w:tcW w:w="1276" w:type="dxa"/>
            <w:tcBorders>
              <w:top w:val="nil"/>
              <w:left w:val="nil"/>
              <w:bottom w:val="single" w:color="000000" w:sz="4" w:space="0"/>
              <w:right w:val="single" w:color="000000" w:sz="4" w:space="0"/>
            </w:tcBorders>
            <w:vAlign w:val="center"/>
          </w:tcPr>
          <w:p w14:paraId="4FF4445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8EE8323">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1BA6B9C0">
        <w:tblPrEx>
          <w:tblCellMar>
            <w:top w:w="0" w:type="dxa"/>
            <w:left w:w="115" w:type="dxa"/>
            <w:bottom w:w="0" w:type="dxa"/>
            <w:right w:w="115" w:type="dxa"/>
          </w:tblCellMar>
        </w:tblPrEx>
        <w:trPr>
          <w:trHeight w:val="528" w:hRule="atLeast"/>
        </w:trPr>
        <w:tc>
          <w:tcPr>
            <w:tcW w:w="3261" w:type="dxa"/>
            <w:tcBorders>
              <w:top w:val="nil"/>
              <w:left w:val="single" w:color="000000" w:sz="4" w:space="0"/>
              <w:bottom w:val="single" w:color="000000" w:sz="4" w:space="0"/>
              <w:right w:val="single" w:color="000000" w:sz="4" w:space="0"/>
            </w:tcBorders>
            <w:vAlign w:val="center"/>
          </w:tcPr>
          <w:p w14:paraId="5A7C8703">
            <w:pPr>
              <w:spacing w:after="0" w:line="240" w:lineRule="auto"/>
              <w:rPr>
                <w:rFonts w:ascii="Arial" w:hAnsi="Arial" w:eastAsia="Arial" w:cs="Arial"/>
                <w:sz w:val="20"/>
                <w:szCs w:val="20"/>
                <w:lang w:val="en-US"/>
              </w:rPr>
            </w:pPr>
            <w:r>
              <w:rPr>
                <w:rFonts w:ascii="Arial" w:hAnsi="Arial" w:eastAsia="Arial" w:cs="Arial"/>
                <w:sz w:val="20"/>
                <w:szCs w:val="20"/>
                <w:lang w:val="en-US"/>
              </w:rPr>
              <w:t>Performance Tests</w:t>
            </w:r>
          </w:p>
        </w:tc>
        <w:tc>
          <w:tcPr>
            <w:tcW w:w="1134" w:type="dxa"/>
            <w:tcBorders>
              <w:top w:val="nil"/>
              <w:left w:val="nil"/>
              <w:bottom w:val="single" w:color="000000" w:sz="4" w:space="0"/>
              <w:right w:val="single" w:color="000000" w:sz="4" w:space="0"/>
            </w:tcBorders>
            <w:vAlign w:val="center"/>
          </w:tcPr>
          <w:p w14:paraId="765459E0">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1D08D3C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76B10DE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6F0886">
            <w:pPr>
              <w:spacing w:after="0" w:line="240" w:lineRule="auto"/>
              <w:ind w:firstLine="200"/>
              <w:jc w:val="center"/>
              <w:rPr>
                <w:rFonts w:ascii="Arial" w:hAnsi="Arial" w:eastAsia="Arial" w:cs="Arial"/>
                <w:sz w:val="20"/>
                <w:szCs w:val="20"/>
                <w:lang w:val="en-US"/>
              </w:rPr>
            </w:pPr>
          </w:p>
        </w:tc>
      </w:tr>
      <w:tr w14:paraId="787A1B29">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6630AFA6">
            <w:pPr>
              <w:spacing w:after="0" w:line="240" w:lineRule="auto"/>
              <w:rPr>
                <w:rFonts w:ascii="Arial" w:hAnsi="Arial" w:eastAsia="Arial" w:cs="Arial"/>
                <w:sz w:val="20"/>
                <w:szCs w:val="20"/>
                <w:lang w:val="en-US"/>
              </w:rPr>
            </w:pPr>
            <w:r>
              <w:rPr>
                <w:rFonts w:ascii="Arial" w:hAnsi="Arial" w:eastAsia="Arial" w:cs="Arial"/>
                <w:sz w:val="20"/>
                <w:szCs w:val="20"/>
                <w:lang w:val="en-US"/>
              </w:rPr>
              <w:t>Security Test</w:t>
            </w:r>
          </w:p>
        </w:tc>
        <w:tc>
          <w:tcPr>
            <w:tcW w:w="1134" w:type="dxa"/>
            <w:tcBorders>
              <w:top w:val="nil"/>
              <w:left w:val="nil"/>
              <w:bottom w:val="single" w:color="000000" w:sz="4" w:space="0"/>
              <w:right w:val="single" w:color="000000" w:sz="4" w:space="0"/>
            </w:tcBorders>
            <w:vAlign w:val="center"/>
          </w:tcPr>
          <w:p w14:paraId="74CF61C9">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52E7428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0CEFD4B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7C12A21">
            <w:pPr>
              <w:spacing w:after="0" w:line="240" w:lineRule="auto"/>
              <w:ind w:firstLine="200"/>
              <w:jc w:val="center"/>
              <w:rPr>
                <w:rFonts w:ascii="Arial" w:hAnsi="Arial" w:eastAsia="Arial" w:cs="Arial"/>
                <w:sz w:val="20"/>
                <w:szCs w:val="20"/>
                <w:lang w:val="en-US"/>
              </w:rPr>
            </w:pPr>
          </w:p>
        </w:tc>
      </w:tr>
      <w:tr w14:paraId="51D88DA5">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7F70F8AA">
            <w:pPr>
              <w:spacing w:after="0" w:line="240" w:lineRule="auto"/>
              <w:rPr>
                <w:rFonts w:ascii="Arial" w:hAnsi="Arial" w:eastAsia="Arial" w:cs="Arial"/>
                <w:sz w:val="20"/>
                <w:szCs w:val="20"/>
                <w:lang w:val="en-US"/>
              </w:rPr>
            </w:pPr>
            <w:r>
              <w:rPr>
                <w:rFonts w:ascii="Arial" w:hAnsi="Arial" w:eastAsia="Arial" w:cs="Arial"/>
                <w:sz w:val="20"/>
                <w:szCs w:val="20"/>
                <w:lang w:val="en-US"/>
              </w:rPr>
              <w:t>Data Integrity Test</w:t>
            </w:r>
          </w:p>
        </w:tc>
        <w:tc>
          <w:tcPr>
            <w:tcW w:w="1134" w:type="dxa"/>
            <w:tcBorders>
              <w:top w:val="nil"/>
              <w:left w:val="nil"/>
              <w:bottom w:val="single" w:color="000000" w:sz="4" w:space="0"/>
              <w:right w:val="single" w:color="000000" w:sz="4" w:space="0"/>
            </w:tcBorders>
            <w:vAlign w:val="center"/>
          </w:tcPr>
          <w:p w14:paraId="2C008CD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2C28E4E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37E28454">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7FB6183">
            <w:pPr>
              <w:spacing w:after="0" w:line="240" w:lineRule="auto"/>
              <w:ind w:firstLine="200"/>
              <w:jc w:val="center"/>
              <w:rPr>
                <w:rFonts w:ascii="Arial" w:hAnsi="Arial" w:eastAsia="Arial" w:cs="Arial"/>
                <w:sz w:val="20"/>
                <w:szCs w:val="20"/>
                <w:lang w:val="en-US"/>
              </w:rPr>
            </w:pPr>
          </w:p>
        </w:tc>
      </w:tr>
    </w:tbl>
    <w:p w14:paraId="7BBECF79"/>
    <w:p w14:paraId="622A61AC">
      <w:pPr>
        <w:pStyle w:val="4"/>
      </w:pPr>
      <w:bookmarkStart w:id="152" w:name="_Toc14704"/>
      <w:bookmarkStart w:id="153" w:name="_Toc31396"/>
      <w:r>
        <w:t>2.2 Resources</w:t>
      </w:r>
      <w:bookmarkEnd w:id="152"/>
      <w:bookmarkEnd w:id="153"/>
    </w:p>
    <w:p w14:paraId="0EF1E21F">
      <w:pPr>
        <w:rPr>
          <w:lang w:val="en-US"/>
        </w:rPr>
      </w:pPr>
      <w:r>
        <w:rPr>
          <w:lang w:val="en-US"/>
        </w:rPr>
        <w:t xml:space="preserve">a. Human Resources (Refer to Team Involvements table in Section I.2) </w:t>
      </w:r>
    </w:p>
    <w:p w14:paraId="707C828B">
      <w:r>
        <w:t>b. Environment</w:t>
      </w:r>
    </w:p>
    <w:p w14:paraId="73A9130B"/>
    <w:tbl>
      <w:tblPr>
        <w:tblStyle w:val="27"/>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27"/>
        <w:gridCol w:w="2976"/>
        <w:gridCol w:w="1843"/>
        <w:gridCol w:w="2126"/>
      </w:tblGrid>
      <w:tr w14:paraId="796C54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shd w:val="clear" w:color="auto" w:fill="FFE8E1"/>
            <w:vAlign w:val="center"/>
          </w:tcPr>
          <w:p w14:paraId="384C7346">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Purpose</w:t>
            </w:r>
          </w:p>
        </w:tc>
        <w:tc>
          <w:tcPr>
            <w:tcW w:w="2976" w:type="dxa"/>
            <w:shd w:val="clear" w:color="auto" w:fill="FFE8E1"/>
            <w:vAlign w:val="center"/>
          </w:tcPr>
          <w:p w14:paraId="67EF1C05">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Tool</w:t>
            </w:r>
          </w:p>
        </w:tc>
        <w:tc>
          <w:tcPr>
            <w:tcW w:w="1843" w:type="dxa"/>
            <w:shd w:val="clear" w:color="auto" w:fill="FFE8E1"/>
            <w:vAlign w:val="center"/>
          </w:tcPr>
          <w:p w14:paraId="5B12D29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Provider</w:t>
            </w:r>
          </w:p>
        </w:tc>
        <w:tc>
          <w:tcPr>
            <w:tcW w:w="2126" w:type="dxa"/>
            <w:shd w:val="clear" w:color="auto" w:fill="FFE8E1"/>
          </w:tcPr>
          <w:p w14:paraId="7C26D9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Version</w:t>
            </w:r>
          </w:p>
        </w:tc>
      </w:tr>
      <w:tr w14:paraId="239F1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4C008B1C">
            <w:pPr>
              <w:spacing w:after="0" w:line="259" w:lineRule="auto"/>
              <w:rPr>
                <w:sz w:val="22"/>
                <w:szCs w:val="22"/>
                <w:lang w:val="en-US"/>
              </w:rPr>
            </w:pPr>
            <w:r>
              <w:rPr>
                <w:sz w:val="22"/>
                <w:szCs w:val="22"/>
                <w:lang w:val="en-US"/>
              </w:rPr>
              <w:t>Backend Server</w:t>
            </w:r>
          </w:p>
        </w:tc>
        <w:tc>
          <w:tcPr>
            <w:tcW w:w="2976" w:type="dxa"/>
            <w:vAlign w:val="center"/>
          </w:tcPr>
          <w:p w14:paraId="4BE58F82">
            <w:pPr>
              <w:spacing w:after="0" w:line="259" w:lineRule="auto"/>
              <w:rPr>
                <w:sz w:val="22"/>
                <w:szCs w:val="22"/>
                <w:lang w:val="en-US"/>
              </w:rPr>
            </w:pPr>
            <w:r>
              <w:rPr>
                <w:sz w:val="22"/>
                <w:szCs w:val="22"/>
                <w:lang w:val="en-US"/>
              </w:rPr>
              <w:t>.NET 8 Web API</w:t>
            </w:r>
          </w:p>
        </w:tc>
        <w:tc>
          <w:tcPr>
            <w:tcW w:w="1843" w:type="dxa"/>
            <w:vAlign w:val="center"/>
          </w:tcPr>
          <w:p w14:paraId="40BF3C01">
            <w:pPr>
              <w:spacing w:after="0" w:line="259" w:lineRule="auto"/>
              <w:rPr>
                <w:sz w:val="22"/>
                <w:szCs w:val="22"/>
                <w:lang w:val="en-US"/>
              </w:rPr>
            </w:pPr>
            <w:r>
              <w:rPr>
                <w:sz w:val="22"/>
                <w:szCs w:val="22"/>
                <w:lang w:val="en-US"/>
              </w:rPr>
              <w:t>Microsoft</w:t>
            </w:r>
          </w:p>
        </w:tc>
        <w:tc>
          <w:tcPr>
            <w:tcW w:w="2126" w:type="dxa"/>
          </w:tcPr>
          <w:p w14:paraId="036DBAAC">
            <w:pPr>
              <w:spacing w:after="0" w:line="259" w:lineRule="auto"/>
              <w:rPr>
                <w:sz w:val="22"/>
                <w:szCs w:val="22"/>
                <w:lang w:val="en-US"/>
              </w:rPr>
            </w:pPr>
            <w:r>
              <w:rPr>
                <w:sz w:val="22"/>
                <w:szCs w:val="22"/>
                <w:lang w:val="en-US"/>
              </w:rPr>
              <w:t>Hosted on Azure/Localhost</w:t>
            </w:r>
          </w:p>
        </w:tc>
      </w:tr>
      <w:tr w14:paraId="3D829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93B7B4A">
            <w:pPr>
              <w:spacing w:after="0" w:line="259" w:lineRule="auto"/>
              <w:rPr>
                <w:sz w:val="22"/>
                <w:szCs w:val="22"/>
                <w:lang w:val="en-US"/>
              </w:rPr>
            </w:pPr>
            <w:r>
              <w:rPr>
                <w:sz w:val="22"/>
                <w:szCs w:val="22"/>
                <w:lang w:val="en-US"/>
              </w:rPr>
              <w:t>Frontend Client</w:t>
            </w:r>
          </w:p>
        </w:tc>
        <w:tc>
          <w:tcPr>
            <w:tcW w:w="2976" w:type="dxa"/>
            <w:vAlign w:val="center"/>
          </w:tcPr>
          <w:p w14:paraId="69F5892B">
            <w:pPr>
              <w:spacing w:after="0" w:line="259" w:lineRule="auto"/>
              <w:rPr>
                <w:sz w:val="22"/>
                <w:szCs w:val="22"/>
                <w:lang w:val="en-US"/>
              </w:rPr>
            </w:pPr>
            <w:r>
              <w:rPr>
                <w:sz w:val="22"/>
                <w:szCs w:val="22"/>
                <w:lang w:val="en-US"/>
              </w:rPr>
              <w:t>ReactJS (Vite)</w:t>
            </w:r>
          </w:p>
        </w:tc>
        <w:tc>
          <w:tcPr>
            <w:tcW w:w="1843" w:type="dxa"/>
            <w:vAlign w:val="center"/>
          </w:tcPr>
          <w:p w14:paraId="0B9C14CF">
            <w:pPr>
              <w:spacing w:after="0" w:line="259" w:lineRule="auto"/>
              <w:rPr>
                <w:sz w:val="22"/>
                <w:szCs w:val="22"/>
                <w:lang w:val="en-US"/>
              </w:rPr>
            </w:pPr>
            <w:r>
              <w:rPr>
                <w:sz w:val="22"/>
                <w:szCs w:val="22"/>
                <w:lang w:val="en-US"/>
              </w:rPr>
              <w:t>Open Source</w:t>
            </w:r>
          </w:p>
        </w:tc>
        <w:tc>
          <w:tcPr>
            <w:tcW w:w="2126" w:type="dxa"/>
          </w:tcPr>
          <w:p w14:paraId="7DD70909">
            <w:pPr>
              <w:spacing w:after="0" w:line="259" w:lineRule="auto"/>
              <w:rPr>
                <w:sz w:val="22"/>
                <w:szCs w:val="22"/>
                <w:lang w:val="en-US"/>
              </w:rPr>
            </w:pPr>
            <w:r>
              <w:rPr>
                <w:sz w:val="22"/>
                <w:szCs w:val="22"/>
                <w:lang w:val="en-US"/>
              </w:rPr>
              <w:t>Node.js v18+</w:t>
            </w:r>
          </w:p>
        </w:tc>
      </w:tr>
      <w:tr w14:paraId="1FFFF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55A1E9BD">
            <w:pPr>
              <w:spacing w:after="0" w:line="259" w:lineRule="auto"/>
              <w:rPr>
                <w:sz w:val="22"/>
                <w:szCs w:val="22"/>
                <w:lang w:val="en-US"/>
              </w:rPr>
            </w:pPr>
            <w:r>
              <w:rPr>
                <w:sz w:val="22"/>
                <w:szCs w:val="22"/>
                <w:lang w:val="en-US"/>
              </w:rPr>
              <w:t>Database</w:t>
            </w:r>
          </w:p>
        </w:tc>
        <w:tc>
          <w:tcPr>
            <w:tcW w:w="2976" w:type="dxa"/>
            <w:vAlign w:val="center"/>
          </w:tcPr>
          <w:p w14:paraId="3F90E44E">
            <w:pPr>
              <w:spacing w:after="0" w:line="259" w:lineRule="auto"/>
              <w:rPr>
                <w:sz w:val="22"/>
                <w:szCs w:val="22"/>
                <w:lang w:val="en-US"/>
              </w:rPr>
            </w:pPr>
            <w:r>
              <w:rPr>
                <w:sz w:val="22"/>
                <w:szCs w:val="22"/>
                <w:lang w:val="en-US"/>
              </w:rPr>
              <w:t>SQL Server</w:t>
            </w:r>
          </w:p>
        </w:tc>
        <w:tc>
          <w:tcPr>
            <w:tcW w:w="1843" w:type="dxa"/>
            <w:vAlign w:val="center"/>
          </w:tcPr>
          <w:p w14:paraId="34936CB6">
            <w:pPr>
              <w:spacing w:after="0" w:line="259" w:lineRule="auto"/>
              <w:rPr>
                <w:sz w:val="22"/>
                <w:szCs w:val="22"/>
                <w:lang w:val="en-US"/>
              </w:rPr>
            </w:pPr>
            <w:r>
              <w:rPr>
                <w:sz w:val="22"/>
                <w:szCs w:val="22"/>
                <w:lang w:val="en-US"/>
              </w:rPr>
              <w:t>Microsoft</w:t>
            </w:r>
          </w:p>
        </w:tc>
        <w:tc>
          <w:tcPr>
            <w:tcW w:w="2126" w:type="dxa"/>
          </w:tcPr>
          <w:p w14:paraId="16BE5CEF">
            <w:pPr>
              <w:spacing w:after="0" w:line="259" w:lineRule="auto"/>
              <w:rPr>
                <w:sz w:val="22"/>
                <w:szCs w:val="22"/>
                <w:lang w:val="en-US"/>
              </w:rPr>
            </w:pPr>
            <w:r>
              <w:rPr>
                <w:sz w:val="22"/>
                <w:szCs w:val="22"/>
                <w:lang w:val="en-US"/>
              </w:rPr>
              <w:t>Azure SQL / SQL Server 2019</w:t>
            </w:r>
          </w:p>
        </w:tc>
      </w:tr>
      <w:tr w14:paraId="5177D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398D01D1">
            <w:pPr>
              <w:spacing w:after="0" w:line="259" w:lineRule="auto"/>
              <w:rPr>
                <w:sz w:val="22"/>
                <w:szCs w:val="22"/>
                <w:lang w:val="en-US"/>
              </w:rPr>
            </w:pPr>
            <w:r>
              <w:rPr>
                <w:sz w:val="22"/>
                <w:szCs w:val="22"/>
                <w:lang w:val="en-US"/>
              </w:rPr>
              <w:t>Simulation Client</w:t>
            </w:r>
          </w:p>
        </w:tc>
        <w:tc>
          <w:tcPr>
            <w:tcW w:w="2976" w:type="dxa"/>
            <w:vAlign w:val="center"/>
          </w:tcPr>
          <w:p w14:paraId="718B8205">
            <w:pPr>
              <w:spacing w:after="0" w:line="259" w:lineRule="auto"/>
              <w:rPr>
                <w:sz w:val="22"/>
                <w:szCs w:val="22"/>
                <w:lang w:val="en-US"/>
              </w:rPr>
            </w:pPr>
            <w:r>
              <w:rPr>
                <w:sz w:val="22"/>
                <w:szCs w:val="22"/>
                <w:lang w:val="en-US"/>
              </w:rPr>
              <w:t>Unity Build</w:t>
            </w:r>
          </w:p>
        </w:tc>
        <w:tc>
          <w:tcPr>
            <w:tcW w:w="1843" w:type="dxa"/>
            <w:vAlign w:val="center"/>
          </w:tcPr>
          <w:p w14:paraId="1007E484">
            <w:pPr>
              <w:spacing w:after="0" w:line="259" w:lineRule="auto"/>
              <w:rPr>
                <w:sz w:val="22"/>
                <w:szCs w:val="22"/>
                <w:lang w:val="en-US"/>
              </w:rPr>
            </w:pPr>
            <w:r>
              <w:rPr>
                <w:sz w:val="22"/>
                <w:szCs w:val="22"/>
                <w:lang w:val="en-US"/>
              </w:rPr>
              <w:t>Unity Tech</w:t>
            </w:r>
          </w:p>
        </w:tc>
        <w:tc>
          <w:tcPr>
            <w:tcW w:w="2126" w:type="dxa"/>
          </w:tcPr>
          <w:p w14:paraId="19D6689C">
            <w:pPr>
              <w:spacing w:after="0" w:line="259" w:lineRule="auto"/>
              <w:rPr>
                <w:sz w:val="22"/>
                <w:szCs w:val="22"/>
                <w:lang w:val="en-US"/>
              </w:rPr>
            </w:pPr>
            <w:r>
              <w:rPr>
                <w:sz w:val="22"/>
                <w:szCs w:val="22"/>
                <w:lang w:val="en-US"/>
              </w:rPr>
              <w:t>Windows Executable (.exe)</w:t>
            </w:r>
          </w:p>
        </w:tc>
      </w:tr>
      <w:tr w14:paraId="49AC5D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D3A1B80">
            <w:pPr>
              <w:spacing w:after="0" w:line="259" w:lineRule="auto"/>
              <w:rPr>
                <w:sz w:val="22"/>
                <w:szCs w:val="22"/>
                <w:lang w:val="en-US"/>
              </w:rPr>
            </w:pPr>
            <w:r>
              <w:rPr>
                <w:sz w:val="22"/>
                <w:szCs w:val="22"/>
                <w:lang w:val="en-US"/>
              </w:rPr>
              <w:t>Browser</w:t>
            </w:r>
          </w:p>
        </w:tc>
        <w:tc>
          <w:tcPr>
            <w:tcW w:w="2976" w:type="dxa"/>
            <w:vAlign w:val="center"/>
          </w:tcPr>
          <w:p w14:paraId="393DFCE1">
            <w:pPr>
              <w:spacing w:after="0" w:line="259" w:lineRule="auto"/>
              <w:rPr>
                <w:sz w:val="22"/>
                <w:szCs w:val="22"/>
                <w:lang w:val="en-US"/>
              </w:rPr>
            </w:pPr>
            <w:r>
              <w:rPr>
                <w:sz w:val="22"/>
                <w:szCs w:val="22"/>
                <w:lang w:val="en-US"/>
              </w:rPr>
              <w:t>Google Chrome</w:t>
            </w:r>
          </w:p>
        </w:tc>
        <w:tc>
          <w:tcPr>
            <w:tcW w:w="1843" w:type="dxa"/>
            <w:vAlign w:val="center"/>
          </w:tcPr>
          <w:p w14:paraId="1A1B157D">
            <w:pPr>
              <w:spacing w:after="0" w:line="259" w:lineRule="auto"/>
              <w:rPr>
                <w:sz w:val="22"/>
                <w:szCs w:val="22"/>
                <w:lang w:val="en-US"/>
              </w:rPr>
            </w:pPr>
            <w:r>
              <w:rPr>
                <w:sz w:val="22"/>
                <w:szCs w:val="22"/>
                <w:lang w:val="en-US"/>
              </w:rPr>
              <w:t>Google</w:t>
            </w:r>
          </w:p>
        </w:tc>
        <w:tc>
          <w:tcPr>
            <w:tcW w:w="2126" w:type="dxa"/>
          </w:tcPr>
          <w:p w14:paraId="1C141668">
            <w:pPr>
              <w:spacing w:after="0" w:line="259" w:lineRule="auto"/>
              <w:rPr>
                <w:sz w:val="22"/>
                <w:szCs w:val="22"/>
                <w:lang w:val="en-US"/>
              </w:rPr>
            </w:pPr>
            <w:r>
              <w:rPr>
                <w:sz w:val="22"/>
                <w:szCs w:val="22"/>
                <w:lang w:val="en-US"/>
              </w:rPr>
              <w:t>Latest Version</w:t>
            </w:r>
          </w:p>
        </w:tc>
      </w:tr>
      <w:tr w14:paraId="1DF3B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49A9997">
            <w:pPr>
              <w:spacing w:after="0" w:line="259" w:lineRule="auto"/>
              <w:rPr>
                <w:sz w:val="22"/>
                <w:szCs w:val="22"/>
                <w:lang w:val="en-US"/>
              </w:rPr>
            </w:pPr>
            <w:r>
              <w:rPr>
                <w:sz w:val="22"/>
                <w:szCs w:val="22"/>
                <w:lang w:val="en-US"/>
              </w:rPr>
              <w:t>API Testing</w:t>
            </w:r>
          </w:p>
        </w:tc>
        <w:tc>
          <w:tcPr>
            <w:tcW w:w="2976" w:type="dxa"/>
            <w:vAlign w:val="center"/>
          </w:tcPr>
          <w:p w14:paraId="6A0324AC">
            <w:pPr>
              <w:spacing w:after="0" w:line="259" w:lineRule="auto"/>
              <w:rPr>
                <w:sz w:val="22"/>
                <w:szCs w:val="22"/>
                <w:lang w:val="en-US"/>
              </w:rPr>
            </w:pPr>
            <w:r>
              <w:rPr>
                <w:sz w:val="22"/>
                <w:szCs w:val="22"/>
                <w:lang w:val="en-US"/>
              </w:rPr>
              <w:t>Swagger / Swagger UI / Swagger Editor</w:t>
            </w:r>
          </w:p>
        </w:tc>
        <w:tc>
          <w:tcPr>
            <w:tcW w:w="1843" w:type="dxa"/>
            <w:vAlign w:val="center"/>
          </w:tcPr>
          <w:p w14:paraId="15A2CD34">
            <w:pPr>
              <w:spacing w:after="0" w:line="259" w:lineRule="auto"/>
              <w:rPr>
                <w:sz w:val="22"/>
                <w:szCs w:val="22"/>
                <w:lang w:val="en-US"/>
              </w:rPr>
            </w:pPr>
            <w:r>
              <w:rPr>
                <w:sz w:val="22"/>
                <w:szCs w:val="22"/>
                <w:lang w:val="en-US"/>
              </w:rPr>
              <w:t>OpenAPI Initiative</w:t>
            </w:r>
          </w:p>
        </w:tc>
        <w:tc>
          <w:tcPr>
            <w:tcW w:w="2126" w:type="dxa"/>
          </w:tcPr>
          <w:p w14:paraId="21A6FAE4">
            <w:pPr>
              <w:spacing w:after="0" w:line="259" w:lineRule="auto"/>
              <w:rPr>
                <w:sz w:val="22"/>
                <w:szCs w:val="22"/>
                <w:lang w:val="en-US"/>
              </w:rPr>
            </w:pPr>
            <w:r>
              <w:rPr>
                <w:sz w:val="22"/>
                <w:szCs w:val="22"/>
                <w:lang w:val="en-US"/>
              </w:rPr>
              <w:t>Latest Version</w:t>
            </w:r>
          </w:p>
        </w:tc>
      </w:tr>
      <w:tr w14:paraId="22C2D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A9C9C8B">
            <w:pPr>
              <w:spacing w:after="0" w:line="259" w:lineRule="auto"/>
              <w:rPr>
                <w:sz w:val="22"/>
                <w:szCs w:val="22"/>
                <w:lang w:val="en-US"/>
              </w:rPr>
            </w:pPr>
            <w:r>
              <w:rPr>
                <w:sz w:val="22"/>
                <w:szCs w:val="22"/>
                <w:lang w:val="en-US"/>
              </w:rPr>
              <w:t>IDE</w:t>
            </w:r>
          </w:p>
        </w:tc>
        <w:tc>
          <w:tcPr>
            <w:tcW w:w="2976" w:type="dxa"/>
            <w:vAlign w:val="center"/>
          </w:tcPr>
          <w:p w14:paraId="552E39F7">
            <w:pPr>
              <w:spacing w:after="0" w:line="259" w:lineRule="auto"/>
              <w:rPr>
                <w:sz w:val="22"/>
                <w:szCs w:val="22"/>
                <w:lang w:val="en-US"/>
              </w:rPr>
            </w:pPr>
            <w:r>
              <w:rPr>
                <w:sz w:val="22"/>
                <w:szCs w:val="22"/>
                <w:lang w:val="en-US"/>
              </w:rPr>
              <w:t>VS Code / Visual Studio</w:t>
            </w:r>
          </w:p>
        </w:tc>
        <w:tc>
          <w:tcPr>
            <w:tcW w:w="1843" w:type="dxa"/>
            <w:vAlign w:val="center"/>
          </w:tcPr>
          <w:p w14:paraId="69729EC8">
            <w:pPr>
              <w:spacing w:after="0" w:line="259" w:lineRule="auto"/>
              <w:rPr>
                <w:sz w:val="22"/>
                <w:szCs w:val="22"/>
                <w:lang w:val="en-US"/>
              </w:rPr>
            </w:pPr>
            <w:r>
              <w:rPr>
                <w:sz w:val="22"/>
                <w:szCs w:val="22"/>
                <w:lang w:val="en-US"/>
              </w:rPr>
              <w:t>Microsoft</w:t>
            </w:r>
          </w:p>
        </w:tc>
        <w:tc>
          <w:tcPr>
            <w:tcW w:w="2126" w:type="dxa"/>
          </w:tcPr>
          <w:p w14:paraId="6D4247A1">
            <w:pPr>
              <w:spacing w:after="0" w:line="259" w:lineRule="auto"/>
              <w:rPr>
                <w:sz w:val="22"/>
                <w:szCs w:val="22"/>
                <w:lang w:val="en-US"/>
              </w:rPr>
            </w:pPr>
            <w:r>
              <w:rPr>
                <w:sz w:val="22"/>
                <w:szCs w:val="22"/>
                <w:lang w:val="en-US"/>
              </w:rPr>
              <w:t>Code Editing</w:t>
            </w:r>
          </w:p>
        </w:tc>
      </w:tr>
    </w:tbl>
    <w:p w14:paraId="27D93981"/>
    <w:p w14:paraId="6A6977EB">
      <w:pPr>
        <w:pStyle w:val="4"/>
      </w:pPr>
      <w:bookmarkStart w:id="154" w:name="_Toc1338"/>
      <w:bookmarkStart w:id="155" w:name="_Toc12645"/>
      <w:r>
        <w:t>2.3 Test Milestones</w:t>
      </w:r>
      <w:bookmarkEnd w:id="154"/>
      <w:bookmarkEnd w:id="155"/>
    </w:p>
    <w:tbl>
      <w:tblPr>
        <w:tblStyle w:val="28"/>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402"/>
        <w:gridCol w:w="1843"/>
        <w:gridCol w:w="1701"/>
        <w:gridCol w:w="2126"/>
      </w:tblGrid>
      <w:tr w14:paraId="266A1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shd w:val="clear" w:color="auto" w:fill="FFE8E1"/>
            <w:vAlign w:val="center"/>
          </w:tcPr>
          <w:p w14:paraId="6B2A51AD">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Milestone Task</w:t>
            </w:r>
          </w:p>
        </w:tc>
        <w:tc>
          <w:tcPr>
            <w:tcW w:w="1843" w:type="dxa"/>
            <w:shd w:val="clear" w:color="auto" w:fill="FFE8E1"/>
            <w:vAlign w:val="center"/>
          </w:tcPr>
          <w:p w14:paraId="518C5BD9">
            <w:pPr>
              <w:spacing w:after="0" w:line="240" w:lineRule="auto"/>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Effort (md)</w:t>
            </w:r>
          </w:p>
        </w:tc>
        <w:tc>
          <w:tcPr>
            <w:tcW w:w="1701" w:type="dxa"/>
            <w:shd w:val="clear" w:color="auto" w:fill="FFE8E1"/>
            <w:vAlign w:val="center"/>
          </w:tcPr>
          <w:p w14:paraId="10AC735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Start Date</w:t>
            </w:r>
          </w:p>
        </w:tc>
        <w:tc>
          <w:tcPr>
            <w:tcW w:w="2126" w:type="dxa"/>
            <w:shd w:val="clear" w:color="auto" w:fill="FFE8E1"/>
          </w:tcPr>
          <w:p w14:paraId="42D2A7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End Date</w:t>
            </w:r>
          </w:p>
        </w:tc>
      </w:tr>
      <w:tr w14:paraId="18949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40" w:hRule="atLeast"/>
        </w:trPr>
        <w:tc>
          <w:tcPr>
            <w:tcW w:w="3402" w:type="dxa"/>
            <w:vAlign w:val="center"/>
          </w:tcPr>
          <w:p w14:paraId="4EA58F5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Planning</w:t>
            </w:r>
          </w:p>
        </w:tc>
        <w:tc>
          <w:tcPr>
            <w:tcW w:w="1843" w:type="dxa"/>
            <w:vAlign w:val="center"/>
          </w:tcPr>
          <w:p w14:paraId="4079FC2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w:t>
            </w:r>
          </w:p>
        </w:tc>
        <w:tc>
          <w:tcPr>
            <w:tcW w:w="1701" w:type="dxa"/>
            <w:vAlign w:val="center"/>
          </w:tcPr>
          <w:p w14:paraId="22CBAA21">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10/11/2025</w:t>
            </w:r>
          </w:p>
        </w:tc>
        <w:tc>
          <w:tcPr>
            <w:tcW w:w="2126" w:type="dxa"/>
          </w:tcPr>
          <w:p w14:paraId="7A4A89C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11/11/2025</w:t>
            </w:r>
          </w:p>
        </w:tc>
      </w:tr>
      <w:tr w14:paraId="591A99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1765163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Case Design</w:t>
            </w:r>
          </w:p>
        </w:tc>
        <w:tc>
          <w:tcPr>
            <w:tcW w:w="1843" w:type="dxa"/>
            <w:vAlign w:val="center"/>
          </w:tcPr>
          <w:p w14:paraId="1C12B5C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14D4F6D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12/11/2025</w:t>
            </w:r>
          </w:p>
        </w:tc>
        <w:tc>
          <w:tcPr>
            <w:tcW w:w="2126" w:type="dxa"/>
          </w:tcPr>
          <w:p w14:paraId="490ED55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18/11/2025</w:t>
            </w:r>
          </w:p>
        </w:tc>
      </w:tr>
      <w:tr w14:paraId="78DC91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6C83C1F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Environment Setup</w:t>
            </w:r>
          </w:p>
        </w:tc>
        <w:tc>
          <w:tcPr>
            <w:tcW w:w="1843" w:type="dxa"/>
            <w:vAlign w:val="center"/>
          </w:tcPr>
          <w:p w14:paraId="15B45DA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437A539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c>
          <w:tcPr>
            <w:tcW w:w="2126" w:type="dxa"/>
          </w:tcPr>
          <w:p w14:paraId="46E5CC54">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r>
      <w:tr w14:paraId="1CD22A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0D0476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Execution (Round 1)</w:t>
            </w:r>
          </w:p>
        </w:tc>
        <w:tc>
          <w:tcPr>
            <w:tcW w:w="1843" w:type="dxa"/>
            <w:vAlign w:val="center"/>
          </w:tcPr>
          <w:p w14:paraId="1150B79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60A05FB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20/11/2025</w:t>
            </w:r>
          </w:p>
        </w:tc>
        <w:tc>
          <w:tcPr>
            <w:tcW w:w="2126" w:type="dxa"/>
          </w:tcPr>
          <w:p w14:paraId="0384E85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26/11/2025</w:t>
            </w:r>
          </w:p>
        </w:tc>
      </w:tr>
      <w:tr w14:paraId="628611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5C566FE">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Bug Fixing &amp; Retest</w:t>
            </w:r>
          </w:p>
        </w:tc>
        <w:tc>
          <w:tcPr>
            <w:tcW w:w="1843" w:type="dxa"/>
            <w:vAlign w:val="center"/>
          </w:tcPr>
          <w:p w14:paraId="410CEE26">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3</w:t>
            </w:r>
          </w:p>
        </w:tc>
        <w:tc>
          <w:tcPr>
            <w:tcW w:w="1701" w:type="dxa"/>
            <w:vAlign w:val="center"/>
          </w:tcPr>
          <w:p w14:paraId="2818F36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27/11/2025</w:t>
            </w:r>
          </w:p>
        </w:tc>
        <w:tc>
          <w:tcPr>
            <w:tcW w:w="2126" w:type="dxa"/>
          </w:tcPr>
          <w:p w14:paraId="603EC12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05/12/2025</w:t>
            </w:r>
          </w:p>
        </w:tc>
      </w:tr>
      <w:tr w14:paraId="655CF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C4EA54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Final Report Generation</w:t>
            </w:r>
          </w:p>
        </w:tc>
        <w:tc>
          <w:tcPr>
            <w:tcW w:w="1843" w:type="dxa"/>
            <w:vAlign w:val="center"/>
          </w:tcPr>
          <w:p w14:paraId="0028314D">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20F7FE8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06/12/2025</w:t>
            </w:r>
          </w:p>
        </w:tc>
        <w:tc>
          <w:tcPr>
            <w:tcW w:w="2126" w:type="dxa"/>
          </w:tcPr>
          <w:p w14:paraId="64ECA403">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12/12/2025</w:t>
            </w:r>
          </w:p>
        </w:tc>
      </w:tr>
    </w:tbl>
    <w:p w14:paraId="39BA5EC7">
      <w:pPr>
        <w:jc w:val="both"/>
        <w:rPr>
          <w:i/>
          <w:iCs/>
          <w:color w:val="0000FF"/>
        </w:rPr>
      </w:pPr>
    </w:p>
    <w:p w14:paraId="3DD2C2EC">
      <w:pPr>
        <w:pStyle w:val="4"/>
        <w:rPr>
          <w:lang w:val="vi-VN"/>
        </w:rPr>
      </w:pPr>
      <w:bookmarkStart w:id="156" w:name="_Toc8125"/>
      <w:bookmarkStart w:id="157" w:name="_Toc28276"/>
      <w:r>
        <w:t>2.4 Deliverables</w:t>
      </w:r>
      <w:bookmarkEnd w:id="156"/>
      <w:bookmarkEnd w:id="157"/>
    </w:p>
    <w:tbl>
      <w:tblPr>
        <w:tblStyle w:val="29"/>
        <w:tblW w:w="90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67"/>
        <w:gridCol w:w="6663"/>
        <w:gridCol w:w="1793"/>
      </w:tblGrid>
      <w:tr w14:paraId="2FB2C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shd w:val="clear" w:color="auto" w:fill="FFE8E1"/>
            <w:vAlign w:val="center"/>
          </w:tcPr>
          <w:p w14:paraId="598CAE46">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No</w:t>
            </w:r>
          </w:p>
        </w:tc>
        <w:tc>
          <w:tcPr>
            <w:tcW w:w="6663" w:type="dxa"/>
            <w:shd w:val="clear" w:color="auto" w:fill="FFE8E1"/>
            <w:vAlign w:val="center"/>
          </w:tcPr>
          <w:p w14:paraId="0506ABC5">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Deliverables</w:t>
            </w:r>
          </w:p>
        </w:tc>
        <w:tc>
          <w:tcPr>
            <w:tcW w:w="1793" w:type="dxa"/>
            <w:shd w:val="clear" w:color="auto" w:fill="FFE8E1"/>
            <w:vAlign w:val="center"/>
          </w:tcPr>
          <w:p w14:paraId="6BF84D1A">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Due Date</w:t>
            </w:r>
          </w:p>
        </w:tc>
      </w:tr>
      <w:tr w14:paraId="0B1B2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77DE6878">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1</w:t>
            </w:r>
          </w:p>
        </w:tc>
        <w:tc>
          <w:tcPr>
            <w:tcW w:w="6663" w:type="dxa"/>
            <w:vAlign w:val="center"/>
          </w:tcPr>
          <w:p w14:paraId="2A5ACE3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Documentation (This document)</w:t>
            </w:r>
          </w:p>
        </w:tc>
        <w:tc>
          <w:tcPr>
            <w:tcW w:w="1793" w:type="dxa"/>
            <w:vAlign w:val="center"/>
          </w:tcPr>
          <w:p w14:paraId="78A5C8F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426B62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B0ACEB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2</w:t>
            </w:r>
          </w:p>
        </w:tc>
        <w:tc>
          <w:tcPr>
            <w:tcW w:w="6663" w:type="dxa"/>
            <w:vAlign w:val="center"/>
          </w:tcPr>
          <w:p w14:paraId="58A88CAE">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Cases (Excel File)</w:t>
            </w:r>
          </w:p>
        </w:tc>
        <w:tc>
          <w:tcPr>
            <w:tcW w:w="1793" w:type="dxa"/>
            <w:vAlign w:val="center"/>
          </w:tcPr>
          <w:p w14:paraId="5529DF61">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1F908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CBC4480">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3</w:t>
            </w:r>
          </w:p>
        </w:tc>
        <w:tc>
          <w:tcPr>
            <w:tcW w:w="6663" w:type="dxa"/>
            <w:vAlign w:val="center"/>
          </w:tcPr>
          <w:p w14:paraId="4D9CAD47">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Test Execution Reports (CSV/Excel)</w:t>
            </w:r>
          </w:p>
        </w:tc>
        <w:tc>
          <w:tcPr>
            <w:tcW w:w="1793" w:type="dxa"/>
            <w:vAlign w:val="center"/>
          </w:tcPr>
          <w:p w14:paraId="0EB0614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23103D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062AE88C">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4</w:t>
            </w:r>
          </w:p>
        </w:tc>
        <w:tc>
          <w:tcPr>
            <w:tcW w:w="6663" w:type="dxa"/>
            <w:vAlign w:val="center"/>
          </w:tcPr>
          <w:p w14:paraId="3727F98F">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Bug Log / Defect List</w:t>
            </w:r>
          </w:p>
        </w:tc>
        <w:tc>
          <w:tcPr>
            <w:tcW w:w="1793" w:type="dxa"/>
            <w:vAlign w:val="center"/>
          </w:tcPr>
          <w:p w14:paraId="139DAD5B">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bl>
    <w:p w14:paraId="411BB400"/>
    <w:p w14:paraId="5ED531C6">
      <w:pPr>
        <w:pStyle w:val="3"/>
      </w:pPr>
      <w:bookmarkStart w:id="158" w:name="_Toc11460"/>
      <w:bookmarkStart w:id="159" w:name="_Toc8002"/>
      <w:r>
        <w:t>3. Test Cases</w:t>
      </w:r>
      <w:bookmarkEnd w:id="158"/>
      <w:bookmarkEnd w:id="159"/>
    </w:p>
    <w:p w14:paraId="33E3679A">
      <w:pPr>
        <w:spacing w:before="240" w:after="240"/>
        <w:rPr>
          <w:lang w:val="en-US"/>
        </w:rPr>
      </w:pPr>
      <w:r>
        <w:rPr>
          <w:lang w:val="en-US"/>
        </w:rPr>
        <w:t xml:space="preserve">Detailed test cases are provided in the attached file: </w:t>
      </w:r>
      <w:r>
        <w:rPr>
          <w:rFonts w:ascii="Roboto Mono" w:hAnsi="Roboto Mono" w:eastAsia="Roboto Mono" w:cs="Roboto Mono"/>
          <w:color w:val="188038"/>
          <w:lang w:val="en-US"/>
        </w:rPr>
        <w:t>Report5_Test Report.xlsx</w:t>
      </w:r>
      <w:r>
        <w:rPr>
          <w:lang w:val="en-US"/>
        </w:rPr>
        <w:t>. The test suite covers the following modules:</w:t>
      </w:r>
    </w:p>
    <w:p w14:paraId="360A3D49">
      <w:pPr>
        <w:numPr>
          <w:ilvl w:val="0"/>
          <w:numId w:val="27"/>
        </w:numPr>
        <w:spacing w:before="240" w:after="0"/>
        <w:rPr>
          <w:lang w:val="en-US"/>
        </w:rPr>
      </w:pPr>
      <w:r>
        <w:rPr>
          <w:b/>
          <w:bCs/>
          <w:lang w:val="en-US"/>
        </w:rPr>
        <w:t>Training Content &amp; Curriculum Management:</w:t>
      </w:r>
      <w:r>
        <w:rPr>
          <w:lang w:val="en-US"/>
        </w:rPr>
        <w:t xml:space="preserve"> Program, Course, Class, Section management.</w:t>
      </w:r>
    </w:p>
    <w:p w14:paraId="41DDF827">
      <w:pPr>
        <w:numPr>
          <w:ilvl w:val="0"/>
          <w:numId w:val="27"/>
        </w:numPr>
        <w:spacing w:after="0"/>
        <w:rPr>
          <w:lang w:val="en-US"/>
        </w:rPr>
      </w:pPr>
      <w:r>
        <w:rPr>
          <w:b/>
          <w:bCs/>
          <w:lang w:val="en-US"/>
        </w:rPr>
        <w:t>Trainee Enrollment &amp; Learning Process:</w:t>
      </w:r>
      <w:r>
        <w:rPr>
          <w:lang w:val="en-US"/>
        </w:rPr>
        <w:t xml:space="preserve"> Enrollment flow, "My Classes", learning materials.</w:t>
      </w:r>
    </w:p>
    <w:p w14:paraId="7B85D9D0">
      <w:pPr>
        <w:numPr>
          <w:ilvl w:val="0"/>
          <w:numId w:val="27"/>
        </w:numPr>
        <w:spacing w:after="0"/>
        <w:rPr>
          <w:lang w:val="en-US"/>
        </w:rPr>
      </w:pPr>
      <w:r>
        <w:rPr>
          <w:b/>
          <w:bCs/>
          <w:lang w:val="en-US"/>
        </w:rPr>
        <w:t>Simulation Integration:</w:t>
      </w:r>
      <w:r>
        <w:rPr>
          <w:lang w:val="en-US"/>
        </w:rPr>
        <w:t xml:space="preserve"> Launching Sim client, syncing scores and results.</w:t>
      </w:r>
    </w:p>
    <w:p w14:paraId="5902051C">
      <w:pPr>
        <w:numPr>
          <w:ilvl w:val="0"/>
          <w:numId w:val="27"/>
        </w:numPr>
        <w:spacing w:after="0"/>
        <w:rPr>
          <w:lang w:val="en-US"/>
        </w:rPr>
      </w:pPr>
      <w:r>
        <w:rPr>
          <w:b/>
          <w:bCs/>
          <w:lang w:val="en-US"/>
        </w:rPr>
        <w:t>Trainee Final Exam Module:</w:t>
      </w:r>
      <w:r>
        <w:rPr>
          <w:lang w:val="en-US"/>
        </w:rPr>
        <w:t xml:space="preserve"> Theory and Simulation exams, grading logic.</w:t>
      </w:r>
    </w:p>
    <w:p w14:paraId="3D8AE973">
      <w:pPr>
        <w:numPr>
          <w:ilvl w:val="0"/>
          <w:numId w:val="27"/>
        </w:numPr>
        <w:spacing w:after="240"/>
        <w:rPr>
          <w:lang w:val="en-US"/>
        </w:rPr>
      </w:pPr>
      <w:r>
        <w:rPr>
          <w:b/>
          <w:bCs/>
          <w:lang w:val="en-US"/>
        </w:rPr>
        <w:t>Dashboard Management:</w:t>
      </w:r>
      <w:r>
        <w:rPr>
          <w:lang w:val="en-US"/>
        </w:rPr>
        <w:t xml:space="preserve"> Admin, Instructor, and Sim Manager analytics.</w:t>
      </w:r>
    </w:p>
    <w:p w14:paraId="152AB84C">
      <w:pPr>
        <w:rPr>
          <w:lang w:val="en-US"/>
        </w:rPr>
      </w:pPr>
    </w:p>
    <w:p w14:paraId="7782E651">
      <w:pPr>
        <w:pStyle w:val="3"/>
      </w:pPr>
      <w:bookmarkStart w:id="160" w:name="_Toc11630"/>
      <w:bookmarkStart w:id="161" w:name="_Toc28954"/>
      <w:r>
        <w:rPr>
          <w:lang w:val="en-US"/>
        </w:rPr>
        <w:t>4. Test Reports</w:t>
      </w:r>
      <w:bookmarkEnd w:id="160"/>
      <w:bookmarkEnd w:id="161"/>
    </w:p>
    <w:p w14:paraId="73CA9A66">
      <w:pPr>
        <w:spacing w:before="240" w:after="240"/>
        <w:rPr>
          <w:b/>
          <w:bCs/>
          <w:lang w:val="en-US"/>
        </w:rPr>
      </w:pPr>
      <w:r>
        <w:rPr>
          <w:b/>
          <w:bCs/>
          <w:lang w:val="en-US"/>
        </w:rPr>
        <w:t>Summary of Test Execution (Source: Test Statistics.csv):</w:t>
      </w:r>
    </w:p>
    <w:p w14:paraId="3E922754">
      <w:pPr>
        <w:numPr>
          <w:ilvl w:val="0"/>
          <w:numId w:val="28"/>
        </w:numPr>
        <w:spacing w:before="240" w:after="0"/>
      </w:pPr>
      <w:r>
        <w:rPr>
          <w:b/>
          <w:bCs/>
        </w:rPr>
        <w:t>Total Test Cases:</w:t>
      </w:r>
      <w:r>
        <w:t xml:space="preserve"> 197</w:t>
      </w:r>
    </w:p>
    <w:p w14:paraId="07FB8721">
      <w:pPr>
        <w:numPr>
          <w:ilvl w:val="0"/>
          <w:numId w:val="28"/>
        </w:numPr>
        <w:spacing w:after="0"/>
      </w:pPr>
      <w:r>
        <w:rPr>
          <w:b/>
          <w:bCs/>
        </w:rPr>
        <w:t>Passed:</w:t>
      </w:r>
      <w:r>
        <w:t xml:space="preserve"> 191</w:t>
      </w:r>
    </w:p>
    <w:p w14:paraId="577BA6A6">
      <w:pPr>
        <w:numPr>
          <w:ilvl w:val="0"/>
          <w:numId w:val="28"/>
        </w:numPr>
        <w:spacing w:after="0"/>
      </w:pPr>
      <w:r>
        <w:rPr>
          <w:b/>
          <w:bCs/>
        </w:rPr>
        <w:t>Failed:</w:t>
      </w:r>
      <w:r>
        <w:t xml:space="preserve"> 0</w:t>
      </w:r>
    </w:p>
    <w:p w14:paraId="3DB507D8">
      <w:pPr>
        <w:numPr>
          <w:ilvl w:val="0"/>
          <w:numId w:val="28"/>
        </w:numPr>
        <w:spacing w:after="0"/>
        <w:rPr>
          <w:lang w:val="en-US"/>
        </w:rPr>
      </w:pPr>
      <w:r>
        <w:rPr>
          <w:b/>
          <w:bCs/>
          <w:lang w:val="en-US"/>
        </w:rPr>
        <w:t>Pending/NA:</w:t>
      </w:r>
      <w:r>
        <w:rPr>
          <w:lang w:val="en-US"/>
        </w:rPr>
        <w:t xml:space="preserve"> 6 (Skipped scenarios or future features)</w:t>
      </w:r>
    </w:p>
    <w:p w14:paraId="037C9B5E">
      <w:pPr>
        <w:numPr>
          <w:ilvl w:val="0"/>
          <w:numId w:val="28"/>
        </w:numPr>
        <w:spacing w:after="240"/>
        <w:rPr>
          <w:lang w:val="zh-CN"/>
        </w:rPr>
      </w:pPr>
      <w:r>
        <w:rPr>
          <w:b/>
          <w:bCs/>
        </w:rPr>
        <w:t>Pass Rate:</w:t>
      </w:r>
      <w:r>
        <w:t xml:space="preserve"> ~96.95%</w:t>
      </w:r>
    </w:p>
    <w:tbl>
      <w:tblPr>
        <w:tblStyle w:val="30"/>
        <w:tblW w:w="87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45"/>
        <w:gridCol w:w="2310"/>
        <w:gridCol w:w="1230"/>
        <w:gridCol w:w="1080"/>
        <w:gridCol w:w="1335"/>
        <w:gridCol w:w="810"/>
        <w:gridCol w:w="1035"/>
      </w:tblGrid>
      <w:tr w14:paraId="2EC95C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5E610B83">
            <w:pPr>
              <w:spacing w:before="80" w:after="80" w:line="240" w:lineRule="auto"/>
              <w:rPr>
                <w:b/>
                <w:bCs/>
                <w:color w:val="000000"/>
                <w:sz w:val="20"/>
                <w:szCs w:val="20"/>
                <w:lang w:val="en-US"/>
              </w:rPr>
            </w:pPr>
            <w:r>
              <w:rPr>
                <w:b/>
                <w:bCs/>
                <w:color w:val="000000"/>
                <w:sz w:val="20"/>
                <w:szCs w:val="20"/>
                <w:lang w:val="en-US"/>
              </w:rPr>
              <w:t>No</w:t>
            </w:r>
          </w:p>
        </w:tc>
        <w:tc>
          <w:tcPr>
            <w:tcW w:w="23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4C037A6E">
            <w:pPr>
              <w:spacing w:before="80" w:after="80" w:line="240" w:lineRule="auto"/>
              <w:rPr>
                <w:b/>
                <w:bCs/>
                <w:color w:val="000000"/>
                <w:sz w:val="20"/>
                <w:szCs w:val="20"/>
                <w:lang w:val="en-US"/>
              </w:rPr>
            </w:pPr>
            <w:r>
              <w:rPr>
                <w:b/>
                <w:bCs/>
                <w:color w:val="000000"/>
                <w:sz w:val="20"/>
                <w:szCs w:val="20"/>
                <w:lang w:val="en-US"/>
              </w:rPr>
              <w:t>Module Name</w:t>
            </w:r>
          </w:p>
        </w:tc>
        <w:tc>
          <w:tcPr>
            <w:tcW w:w="123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3C7C9FA2">
            <w:pPr>
              <w:spacing w:before="80" w:after="80" w:line="240" w:lineRule="auto"/>
              <w:rPr>
                <w:b/>
                <w:bCs/>
                <w:color w:val="000000"/>
                <w:sz w:val="20"/>
                <w:szCs w:val="20"/>
                <w:lang w:val="en-US"/>
              </w:rPr>
            </w:pPr>
            <w:r>
              <w:rPr>
                <w:b/>
                <w:bCs/>
                <w:color w:val="000000"/>
                <w:sz w:val="20"/>
                <w:szCs w:val="20"/>
                <w:lang w:val="en-US"/>
              </w:rPr>
              <w:t>Passed</w:t>
            </w:r>
          </w:p>
        </w:tc>
        <w:tc>
          <w:tcPr>
            <w:tcW w:w="108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404E33E">
            <w:pPr>
              <w:spacing w:before="80" w:after="80" w:line="240" w:lineRule="auto"/>
              <w:rPr>
                <w:b/>
                <w:bCs/>
                <w:color w:val="000000"/>
                <w:sz w:val="20"/>
                <w:szCs w:val="20"/>
                <w:lang w:val="en-US"/>
              </w:rPr>
            </w:pPr>
            <w:r>
              <w:rPr>
                <w:b/>
                <w:bCs/>
                <w:color w:val="000000"/>
                <w:sz w:val="20"/>
                <w:szCs w:val="20"/>
                <w:lang w:val="en-US"/>
              </w:rPr>
              <w:t>Failed</w:t>
            </w:r>
          </w:p>
        </w:tc>
        <w:tc>
          <w:tcPr>
            <w:tcW w:w="13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A8E8FC0">
            <w:pPr>
              <w:spacing w:before="80" w:after="80" w:line="240" w:lineRule="auto"/>
              <w:rPr>
                <w:b/>
                <w:bCs/>
                <w:color w:val="000000"/>
                <w:sz w:val="20"/>
                <w:szCs w:val="20"/>
                <w:lang w:val="en-US"/>
              </w:rPr>
            </w:pPr>
            <w:r>
              <w:rPr>
                <w:b/>
                <w:bCs/>
                <w:color w:val="000000"/>
                <w:sz w:val="20"/>
                <w:szCs w:val="20"/>
                <w:lang w:val="en-US"/>
              </w:rPr>
              <w:t>Pending</w:t>
            </w:r>
          </w:p>
        </w:tc>
        <w:tc>
          <w:tcPr>
            <w:tcW w:w="8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A2D8480">
            <w:pPr>
              <w:spacing w:before="80" w:after="80" w:line="240" w:lineRule="auto"/>
              <w:rPr>
                <w:b/>
                <w:bCs/>
                <w:color w:val="000000"/>
                <w:sz w:val="20"/>
                <w:szCs w:val="20"/>
                <w:lang w:val="en-US"/>
              </w:rPr>
            </w:pPr>
            <w:r>
              <w:rPr>
                <w:b/>
                <w:bCs/>
                <w:color w:val="000000"/>
                <w:sz w:val="20"/>
                <w:szCs w:val="20"/>
                <w:lang w:val="en-US"/>
              </w:rPr>
              <w:t>N/A</w:t>
            </w:r>
          </w:p>
        </w:tc>
        <w:tc>
          <w:tcPr>
            <w:tcW w:w="10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F4114D7">
            <w:pPr>
              <w:spacing w:before="80" w:after="80" w:line="240" w:lineRule="auto"/>
              <w:rPr>
                <w:b/>
                <w:bCs/>
                <w:color w:val="000000"/>
                <w:sz w:val="20"/>
                <w:szCs w:val="20"/>
                <w:lang w:val="en-US"/>
              </w:rPr>
            </w:pPr>
            <w:r>
              <w:rPr>
                <w:b/>
                <w:bCs/>
                <w:color w:val="000000"/>
                <w:sz w:val="20"/>
                <w:szCs w:val="20"/>
                <w:lang w:val="en-US"/>
              </w:rPr>
              <w:t>Total TCs</w:t>
            </w:r>
          </w:p>
        </w:tc>
      </w:tr>
      <w:tr w14:paraId="277C1B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012A8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1</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DC8737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Training Content &amp; Curriculum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E02D64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50</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DE33C2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187A69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0FDE4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7D0273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56</w:t>
            </w:r>
          </w:p>
        </w:tc>
      </w:tr>
      <w:tr w14:paraId="4119E4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F24C28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8056C">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Enrollment &amp; Learning Process</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604B92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40F55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D1136C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86FCD1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41C69F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r>
      <w:tr w14:paraId="2272B7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95DE0B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2137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Simulation Integration &amp; Practice Session</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63166F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6F38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CFA7DC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0B82A6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43FE64D">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r>
      <w:tr w14:paraId="4B59F98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5F72E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4</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6CD2A4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Final Exam Module</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7DAB6E9">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A7E46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FF33D5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5AD6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059AD4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r>
      <w:tr w14:paraId="538C6C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5C67D5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AC46A5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Dashboard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31959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5442B2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3384F9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251ED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1EC58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r>
      <w:tr w14:paraId="5B3D91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D3C0310">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Total</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24E486B">
            <w:pPr>
              <w:spacing w:after="480" w:line="276" w:lineRule="auto"/>
              <w:rPr>
                <w:rFonts w:ascii="Arial" w:hAnsi="Arial" w:eastAsia="Arial" w:cs="Arial"/>
                <w:i/>
                <w:iCs/>
                <w:color w:val="1F1F1F"/>
                <w:sz w:val="20"/>
                <w:szCs w:val="20"/>
                <w:lang w:val="en-US"/>
              </w:rPr>
            </w:pP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03CEEE9">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191</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A649C5">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268DE56">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2665ED">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8212962">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197</w:t>
            </w:r>
          </w:p>
        </w:tc>
      </w:tr>
    </w:tbl>
    <w:p w14:paraId="63F87AB7">
      <w:pPr>
        <w:rPr>
          <w:i/>
          <w:iCs/>
          <w:color w:val="0000FF"/>
        </w:rPr>
      </w:pPr>
    </w:p>
    <w:p w14:paraId="47AF5677">
      <w:pPr>
        <w:pStyle w:val="2"/>
      </w:pPr>
      <w:bookmarkStart w:id="162" w:name="_Toc14902"/>
      <w:r>
        <w:t>VI. Release Package &amp; User Guides</w:t>
      </w:r>
      <w:bookmarkEnd w:id="162"/>
    </w:p>
    <w:p w14:paraId="3F8C45A4">
      <w:pPr>
        <w:pStyle w:val="3"/>
      </w:pPr>
      <w:bookmarkStart w:id="163" w:name="_Toc4601"/>
      <w:bookmarkStart w:id="164" w:name="_Toc8361"/>
      <w:r>
        <w:t>1. Deliverable Package</w:t>
      </w:r>
      <w:bookmarkEnd w:id="163"/>
      <w:bookmarkEnd w:id="164"/>
    </w:p>
    <w:p w14:paraId="03588970">
      <w:pPr>
        <w:pStyle w:val="4"/>
        <w:rPr>
          <w:color w:val="0000FF"/>
        </w:rPr>
      </w:pPr>
      <w:bookmarkStart w:id="165" w:name="_Toc10519"/>
      <w:bookmarkStart w:id="166" w:name="_Toc28401"/>
      <w:r>
        <w:t>1.1 Source codes &amp; documents</w:t>
      </w:r>
      <w:bookmarkEnd w:id="165"/>
      <w:bookmarkEnd w:id="166"/>
    </w:p>
    <w:tbl>
      <w:tblPr>
        <w:tblStyle w:val="39"/>
        <w:tblW w:w="87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71"/>
        <w:gridCol w:w="1484"/>
        <w:gridCol w:w="4328"/>
        <w:gridCol w:w="1127"/>
        <w:gridCol w:w="1162"/>
      </w:tblGrid>
      <w:tr w14:paraId="04AFA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91" w:hRule="atLeast"/>
          <w:tblHeader/>
        </w:trPr>
        <w:tc>
          <w:tcPr>
            <w:tcW w:w="671" w:type="dxa"/>
            <w:shd w:val="clear" w:color="auto" w:fill="FFE8E1"/>
          </w:tcPr>
          <w:p w14:paraId="769D2D87">
            <w:pPr>
              <w:spacing w:after="0" w:line="240" w:lineRule="auto"/>
              <w:rPr>
                <w:rFonts w:ascii="Times New Roman" w:hAnsi="Times New Roman" w:eastAsia="SimSun" w:cs="Times New Roman"/>
                <w:b/>
                <w:bCs/>
                <w:color w:val="000000"/>
                <w:sz w:val="20"/>
                <w:szCs w:val="20"/>
                <w:lang w:val="en-US"/>
              </w:rPr>
            </w:pPr>
            <w:bookmarkStart w:id="167" w:name="_heading=h.mtjyjm2fqrx6" w:colFirst="0" w:colLast="0"/>
            <w:bookmarkEnd w:id="167"/>
            <w:r>
              <w:rPr>
                <w:rFonts w:ascii="Times New Roman" w:hAnsi="Times New Roman" w:eastAsia="SimSun" w:cs="Times New Roman"/>
                <w:b/>
                <w:bCs/>
                <w:color w:val="000000"/>
                <w:sz w:val="20"/>
                <w:szCs w:val="20"/>
                <w:lang w:val="en-US"/>
              </w:rPr>
              <w:t>No.</w:t>
            </w:r>
          </w:p>
        </w:tc>
        <w:tc>
          <w:tcPr>
            <w:tcW w:w="1484" w:type="dxa"/>
            <w:shd w:val="clear" w:color="auto" w:fill="FFE8E1"/>
          </w:tcPr>
          <w:p w14:paraId="06E89BD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Items</w:t>
            </w:r>
          </w:p>
        </w:tc>
        <w:tc>
          <w:tcPr>
            <w:tcW w:w="4328" w:type="dxa"/>
            <w:shd w:val="clear" w:color="auto" w:fill="FFE8E1"/>
          </w:tcPr>
          <w:p w14:paraId="24AE598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Sub-Items</w:t>
            </w:r>
          </w:p>
        </w:tc>
        <w:tc>
          <w:tcPr>
            <w:tcW w:w="1127" w:type="dxa"/>
            <w:shd w:val="clear" w:color="auto" w:fill="FFE8E1"/>
          </w:tcPr>
          <w:p w14:paraId="4FAC3C4C">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Type</w:t>
            </w:r>
          </w:p>
        </w:tc>
        <w:tc>
          <w:tcPr>
            <w:tcW w:w="1162" w:type="dxa"/>
            <w:shd w:val="clear" w:color="auto" w:fill="FFE8E1"/>
          </w:tcPr>
          <w:p w14:paraId="1D91FD5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Version</w:t>
            </w:r>
          </w:p>
        </w:tc>
      </w:tr>
      <w:tr w14:paraId="18E78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1B5DCE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Code Package</w:t>
            </w:r>
          </w:p>
        </w:tc>
      </w:tr>
      <w:tr w14:paraId="3C22D4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47300D0">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4AF2D1A0">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Backend API</w:t>
            </w:r>
          </w:p>
        </w:tc>
        <w:tc>
          <w:tcPr>
            <w:tcW w:w="4328" w:type="dxa"/>
          </w:tcPr>
          <w:p w14:paraId="6060CB7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Web Service</w:t>
            </w:r>
          </w:p>
        </w:tc>
        <w:tc>
          <w:tcPr>
            <w:tcW w:w="1127" w:type="dxa"/>
          </w:tcPr>
          <w:p w14:paraId="7C6A034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A0D528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10.5</w:t>
            </w:r>
          </w:p>
        </w:tc>
      </w:tr>
      <w:tr w14:paraId="4A14C7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F4DE0E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09B8FE7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Frontend Web App</w:t>
            </w:r>
          </w:p>
        </w:tc>
        <w:tc>
          <w:tcPr>
            <w:tcW w:w="4328" w:type="dxa"/>
          </w:tcPr>
          <w:p w14:paraId="1906F6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Web Application</w:t>
            </w:r>
          </w:p>
        </w:tc>
        <w:tc>
          <w:tcPr>
            <w:tcW w:w="1127" w:type="dxa"/>
          </w:tcPr>
          <w:p w14:paraId="3B1FA34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7C7765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9.3</w:t>
            </w:r>
          </w:p>
        </w:tc>
      </w:tr>
      <w:tr w14:paraId="792DA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A493EE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6FFFA45">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Simulator Desktop App</w:t>
            </w:r>
          </w:p>
        </w:tc>
        <w:tc>
          <w:tcPr>
            <w:tcW w:w="4328" w:type="dxa"/>
          </w:tcPr>
          <w:p w14:paraId="2530D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Desktop Application</w:t>
            </w:r>
          </w:p>
        </w:tc>
        <w:tc>
          <w:tcPr>
            <w:tcW w:w="1127" w:type="dxa"/>
          </w:tcPr>
          <w:p w14:paraId="5E0DF7B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58E58BB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3.0</w:t>
            </w:r>
          </w:p>
        </w:tc>
      </w:tr>
      <w:tr w14:paraId="35DAF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7D01C4F">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Database</w:t>
            </w:r>
          </w:p>
        </w:tc>
      </w:tr>
      <w:tr w14:paraId="1391C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C843B2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67DF1E1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Tables</w:t>
            </w:r>
          </w:p>
        </w:tc>
        <w:tc>
          <w:tcPr>
            <w:tcW w:w="4328" w:type="dxa"/>
          </w:tcPr>
          <w:p w14:paraId="7593268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lssctc_db_script.sql</w:t>
            </w:r>
          </w:p>
        </w:tc>
        <w:tc>
          <w:tcPr>
            <w:tcW w:w="1127" w:type="dxa"/>
          </w:tcPr>
          <w:p w14:paraId="293A341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8EDBDA9">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N/A</w:t>
            </w:r>
          </w:p>
        </w:tc>
      </w:tr>
      <w:tr w14:paraId="247BBB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5B3F3FB4">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Documents</w:t>
            </w:r>
          </w:p>
        </w:tc>
      </w:tr>
      <w:tr w14:paraId="510BF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39D11E2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267FBAA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0D2880B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Introduction</w:t>
            </w:r>
          </w:p>
        </w:tc>
        <w:tc>
          <w:tcPr>
            <w:tcW w:w="4328" w:type="dxa"/>
            <w:vAlign w:val="bottom"/>
          </w:tcPr>
          <w:p w14:paraId="65DFDE53">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Report1_Project Introduction.docx</w:t>
            </w:r>
          </w:p>
        </w:tc>
        <w:tc>
          <w:tcPr>
            <w:tcW w:w="1127" w:type="dxa"/>
          </w:tcPr>
          <w:p w14:paraId="586106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1D368EA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465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52271794">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40C0744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323A077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Management</w:t>
            </w:r>
          </w:p>
          <w:p w14:paraId="773D05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Plan</w:t>
            </w:r>
          </w:p>
        </w:tc>
        <w:tc>
          <w:tcPr>
            <w:tcW w:w="4328" w:type="dxa"/>
            <w:vAlign w:val="bottom"/>
          </w:tcPr>
          <w:p w14:paraId="7B13307A">
            <w:pPr>
              <w:spacing w:after="0" w:line="256" w:lineRule="exact"/>
              <w:rPr>
                <w:rFonts w:ascii="Times New Roman" w:hAnsi="Times New Roman" w:eastAsia="SimSun" w:cs="Times New Roman"/>
                <w:color w:val="000000"/>
                <w:sz w:val="20"/>
                <w:szCs w:val="20"/>
                <w:lang w:val="en-US"/>
              </w:rPr>
            </w:pPr>
            <w:r>
              <w:rPr>
                <w:rFonts w:ascii="Times New Roman" w:hAnsi="Times New Roman" w:eastAsia="SimSun" w:cs="Times New Roman"/>
                <w:w w:val="99"/>
                <w:sz w:val="22"/>
                <w:szCs w:val="20"/>
                <w:lang w:val="en-US"/>
              </w:rPr>
              <w:t>Report2_Project Management Plan.docx</w:t>
            </w:r>
          </w:p>
        </w:tc>
        <w:tc>
          <w:tcPr>
            <w:tcW w:w="1127" w:type="dxa"/>
          </w:tcPr>
          <w:p w14:paraId="2A37B75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680C07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41C6D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95FECDD">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00EB8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4FC4D9E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Requirement</w:t>
            </w:r>
          </w:p>
          <w:p w14:paraId="4DE92D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Specification</w:t>
            </w:r>
          </w:p>
        </w:tc>
        <w:tc>
          <w:tcPr>
            <w:tcW w:w="4328" w:type="dxa"/>
            <w:vAlign w:val="bottom"/>
          </w:tcPr>
          <w:p w14:paraId="058DA96C">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Report3_Software Requirement Specification.docx</w:t>
            </w:r>
          </w:p>
        </w:tc>
        <w:tc>
          <w:tcPr>
            <w:tcW w:w="1127" w:type="dxa"/>
          </w:tcPr>
          <w:p w14:paraId="26A95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9D464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28BA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19171C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4</w:t>
            </w:r>
          </w:p>
        </w:tc>
        <w:tc>
          <w:tcPr>
            <w:tcW w:w="1484" w:type="dxa"/>
          </w:tcPr>
          <w:p w14:paraId="43C7C81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62534B6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Design</w:t>
            </w:r>
          </w:p>
          <w:p w14:paraId="307FC2A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w:t>
            </w:r>
          </w:p>
        </w:tc>
        <w:tc>
          <w:tcPr>
            <w:tcW w:w="4328" w:type="dxa"/>
            <w:vAlign w:val="bottom"/>
          </w:tcPr>
          <w:p w14:paraId="305C12AF">
            <w:pPr>
              <w:spacing w:after="0" w:line="0" w:lineRule="atLeast"/>
              <w:rPr>
                <w:rFonts w:ascii="Times New Roman" w:hAnsi="Times New Roman" w:eastAsia="SimSun" w:cs="Times New Roman"/>
                <w:sz w:val="20"/>
                <w:szCs w:val="20"/>
                <w:lang w:val="en-US"/>
              </w:rPr>
            </w:pPr>
            <w:r>
              <w:rPr>
                <w:rFonts w:ascii="Calibri" w:hAnsi="Calibri" w:eastAsia="Calibri" w:cs="Times New Roman"/>
                <w:sz w:val="22"/>
                <w:szCs w:val="22"/>
                <w:lang w:val="en-GB"/>
              </w:rPr>
              <w:t>Report4_Software Design Document.docx</w:t>
            </w:r>
          </w:p>
        </w:tc>
        <w:tc>
          <w:tcPr>
            <w:tcW w:w="1127" w:type="dxa"/>
          </w:tcPr>
          <w:p w14:paraId="5745810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0734E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6BD37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1E761D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5</w:t>
            </w:r>
          </w:p>
        </w:tc>
        <w:tc>
          <w:tcPr>
            <w:tcW w:w="1484" w:type="dxa"/>
          </w:tcPr>
          <w:p w14:paraId="64A09F6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Test</w:t>
            </w:r>
          </w:p>
          <w:p w14:paraId="010F919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Documentation</w:t>
            </w:r>
          </w:p>
        </w:tc>
        <w:tc>
          <w:tcPr>
            <w:tcW w:w="4328" w:type="dxa"/>
          </w:tcPr>
          <w:p w14:paraId="4D51855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Report5_Test Documentation.docx</w:t>
            </w:r>
          </w:p>
        </w:tc>
        <w:tc>
          <w:tcPr>
            <w:tcW w:w="1127" w:type="dxa"/>
          </w:tcPr>
          <w:p w14:paraId="4B75C7A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07A386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10CB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B3F3989">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6</w:t>
            </w:r>
          </w:p>
        </w:tc>
        <w:tc>
          <w:tcPr>
            <w:tcW w:w="1484" w:type="dxa"/>
          </w:tcPr>
          <w:p w14:paraId="338F186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 User</w:t>
            </w:r>
          </w:p>
          <w:p w14:paraId="13A82D3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Guides</w:t>
            </w:r>
          </w:p>
        </w:tc>
        <w:tc>
          <w:tcPr>
            <w:tcW w:w="4328" w:type="dxa"/>
          </w:tcPr>
          <w:p w14:paraId="35DC66B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Report6_Software User Guides.docx</w:t>
            </w:r>
          </w:p>
        </w:tc>
        <w:tc>
          <w:tcPr>
            <w:tcW w:w="1127" w:type="dxa"/>
          </w:tcPr>
          <w:p w14:paraId="635E118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AD2B8E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331D4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0290131">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7</w:t>
            </w:r>
          </w:p>
        </w:tc>
        <w:tc>
          <w:tcPr>
            <w:tcW w:w="1484" w:type="dxa"/>
          </w:tcPr>
          <w:p w14:paraId="101F626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Final Project</w:t>
            </w:r>
          </w:p>
          <w:p w14:paraId="1F10078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w:t>
            </w:r>
          </w:p>
        </w:tc>
        <w:tc>
          <w:tcPr>
            <w:tcW w:w="4328" w:type="dxa"/>
          </w:tcPr>
          <w:p w14:paraId="44FE942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Report7_FinalProjectReport.docx</w:t>
            </w:r>
          </w:p>
        </w:tc>
        <w:tc>
          <w:tcPr>
            <w:tcW w:w="1127" w:type="dxa"/>
          </w:tcPr>
          <w:p w14:paraId="75864D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C4B62E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bl>
    <w:p w14:paraId="04313B02">
      <w:pPr>
        <w:pStyle w:val="4"/>
      </w:pPr>
      <w:bookmarkStart w:id="168" w:name="_Toc15064"/>
      <w:bookmarkStart w:id="169" w:name="_Toc27237"/>
      <w:r>
        <w:t>1.2 Known Issues, Limitations &amp; Restrictions</w:t>
      </w:r>
      <w:bookmarkEnd w:id="168"/>
      <w:bookmarkEnd w:id="169"/>
    </w:p>
    <w:p w14:paraId="6FB15E1E">
      <w:pPr>
        <w:pStyle w:val="14"/>
        <w:numPr>
          <w:ilvl w:val="0"/>
          <w:numId w:val="29"/>
        </w:numPr>
        <w:rPr>
          <w:rFonts w:ascii="Calibri" w:hAnsi="Calibri" w:cs="Calibri"/>
          <w:sz w:val="22"/>
          <w:szCs w:val="22"/>
        </w:rPr>
      </w:pPr>
      <w:r>
        <w:rPr>
          <w:rFonts w:ascii="Calibri" w:hAnsi="Calibri" w:cs="Calibri"/>
          <w:sz w:val="22"/>
          <w:szCs w:val="22"/>
        </w:rPr>
        <w:t>npm install fails: Delete the node_modules folder and package-lock.json file, then run npm install again.</w:t>
      </w:r>
    </w:p>
    <w:p w14:paraId="02748D0E">
      <w:pPr>
        <w:pStyle w:val="14"/>
        <w:numPr>
          <w:ilvl w:val="0"/>
          <w:numId w:val="29"/>
        </w:numPr>
        <w:rPr>
          <w:rFonts w:ascii="Calibri" w:hAnsi="Calibri" w:cs="Calibri"/>
          <w:sz w:val="22"/>
          <w:szCs w:val="22"/>
        </w:rPr>
      </w:pPr>
      <w:r>
        <w:rPr>
          <w:rFonts w:ascii="Calibri" w:hAnsi="Calibri" w:cs="Calibri"/>
          <w:sz w:val="22"/>
          <w:szCs w:val="22"/>
        </w:rPr>
        <w:t>Port 5173 already in use: Stop the process currently using the port or change the port number in the vite.config.js file.</w:t>
      </w:r>
    </w:p>
    <w:p w14:paraId="4C53F1C8">
      <w:pPr>
        <w:pStyle w:val="14"/>
        <w:numPr>
          <w:ilvl w:val="0"/>
          <w:numId w:val="29"/>
        </w:numPr>
        <w:rPr>
          <w:rFonts w:ascii="Calibri" w:hAnsi="Calibri" w:cs="Calibri"/>
          <w:sz w:val="22"/>
          <w:szCs w:val="22"/>
        </w:rPr>
      </w:pPr>
      <w:r>
        <w:rPr>
          <w:rFonts w:ascii="Calibri" w:hAnsi="Calibri" w:cs="Calibri"/>
          <w:sz w:val="22"/>
          <w:szCs w:val="22"/>
        </w:rPr>
        <w:t>API calls fail with CORS error: Verify that the backend server is running and configured to accept requests from http://localhost:5173.</w:t>
      </w:r>
    </w:p>
    <w:p w14:paraId="4B6F5921">
      <w:pPr>
        <w:pStyle w:val="14"/>
        <w:numPr>
          <w:ilvl w:val="0"/>
          <w:numId w:val="29"/>
        </w:numPr>
        <w:rPr>
          <w:rFonts w:ascii="Calibri" w:hAnsi="Calibri" w:cs="Calibri"/>
          <w:sz w:val="22"/>
          <w:szCs w:val="22"/>
        </w:rPr>
      </w:pPr>
      <w:r>
        <w:rPr>
          <w:rFonts w:ascii="Calibri" w:hAnsi="Calibri" w:cs="Calibri"/>
          <w:sz w:val="22"/>
          <w:szCs w:val="22"/>
        </w:rPr>
        <w:t>Google OAuth not working: Ensure the Client ID in the .env file is correct and the Redirect URIs in the Google Cloud Console match your local URL.</w:t>
      </w:r>
    </w:p>
    <w:p w14:paraId="09BB1ECF">
      <w:pPr>
        <w:pStyle w:val="14"/>
        <w:numPr>
          <w:ilvl w:val="0"/>
          <w:numId w:val="29"/>
        </w:numPr>
        <w:rPr>
          <w:rFonts w:ascii="Calibri" w:hAnsi="Calibri" w:cs="Calibri"/>
          <w:sz w:val="22"/>
          <w:szCs w:val="22"/>
        </w:rPr>
      </w:pPr>
      <w:r>
        <w:rPr>
          <w:rFonts w:ascii="Calibri" w:hAnsi="Calibri" w:cs="Calibri"/>
          <w:sz w:val="22"/>
          <w:szCs w:val="22"/>
        </w:rPr>
        <w:t>Blank page appears after loading: Open the browser developer tools console to check for JavaScript errors or missing environment variables.</w:t>
      </w:r>
    </w:p>
    <w:p w14:paraId="6A999A2D">
      <w:pPr>
        <w:pStyle w:val="14"/>
        <w:numPr>
          <w:ilvl w:val="0"/>
          <w:numId w:val="29"/>
        </w:numPr>
      </w:pPr>
      <w:r>
        <w:rPr>
          <w:rFonts w:ascii="Calibri" w:hAnsi="Calibri" w:cs="Calibri"/>
          <w:sz w:val="22"/>
          <w:szCs w:val="22"/>
        </w:rPr>
        <w:t>Module not found errors: Run npm install again to ensure all required dependencies are downloaded.</w:t>
      </w:r>
    </w:p>
    <w:p w14:paraId="21BCAC48">
      <w:pPr>
        <w:pStyle w:val="3"/>
      </w:pPr>
      <w:bookmarkStart w:id="170" w:name="_Toc6645"/>
      <w:bookmarkStart w:id="171" w:name="_Toc17297"/>
      <w:r>
        <w:t>2. Installation Guides</w:t>
      </w:r>
      <w:bookmarkEnd w:id="170"/>
      <w:bookmarkEnd w:id="171"/>
    </w:p>
    <w:p w14:paraId="5E2A0A44">
      <w:pPr>
        <w:pStyle w:val="4"/>
      </w:pPr>
      <w:bookmarkStart w:id="172" w:name="_Toc12912"/>
      <w:bookmarkStart w:id="173" w:name="_Toc6690"/>
      <w:r>
        <w:t>2.1 System Requirements</w:t>
      </w:r>
      <w:bookmarkEnd w:id="172"/>
      <w:bookmarkEnd w:id="173"/>
    </w:p>
    <w:p w14:paraId="0DD8B0D1">
      <w:pPr>
        <w:pStyle w:val="5"/>
        <w:rPr>
          <w:i w:val="0"/>
          <w:iCs w:val="0"/>
          <w:lang w:val="en-US"/>
        </w:rPr>
      </w:pPr>
      <w:bookmarkStart w:id="174" w:name="_Toc11966"/>
      <w:bookmarkStart w:id="175" w:name="_Toc25124"/>
      <w:r>
        <w:rPr>
          <w:lang w:val="en-US"/>
        </w:rPr>
        <w:t xml:space="preserve">2.1.1 </w:t>
      </w:r>
      <w:r>
        <w:rPr>
          <w:i w:val="0"/>
          <w:iCs w:val="0"/>
          <w:lang w:val="en-US"/>
        </w:rPr>
        <w:t>Hardware Requirements</w:t>
      </w:r>
      <w:bookmarkEnd w:id="174"/>
      <w:bookmarkEnd w:id="175"/>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4550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4D03FACC">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2CB938C8">
            <w:pPr>
              <w:spacing w:after="0" w:line="240" w:lineRule="auto"/>
              <w:jc w:val="center"/>
              <w:rPr>
                <w:rFonts w:eastAsia="Times New Roman"/>
                <w:b/>
                <w:bCs/>
                <w:iCs/>
                <w:color w:val="000000"/>
                <w:lang w:eastAsia="en-GB"/>
              </w:rPr>
            </w:pPr>
            <w:r>
              <w:rPr>
                <w:rFonts w:eastAsia="Times New Roman"/>
                <w:b/>
                <w:bCs/>
                <w:iCs/>
                <w:color w:val="000000"/>
                <w:lang w:eastAsia="en-GB"/>
              </w:rPr>
              <w:t>Minimum</w:t>
            </w:r>
          </w:p>
        </w:tc>
        <w:tc>
          <w:tcPr>
            <w:tcW w:w="3668" w:type="dxa"/>
            <w:shd w:val="clear" w:color="auto" w:fill="FFE8E1"/>
            <w:vAlign w:val="center"/>
          </w:tcPr>
          <w:p w14:paraId="58C40DDF">
            <w:pPr>
              <w:spacing w:after="0" w:line="240" w:lineRule="auto"/>
              <w:jc w:val="center"/>
              <w:rPr>
                <w:rFonts w:eastAsia="Times New Roman"/>
                <w:b/>
                <w:bCs/>
                <w:iCs/>
                <w:color w:val="000000"/>
                <w:lang w:eastAsia="en-GB"/>
              </w:rPr>
            </w:pPr>
            <w:r>
              <w:rPr>
                <w:rFonts w:hint="eastAsia" w:eastAsia="Times New Roman"/>
                <w:b/>
                <w:bCs/>
                <w:iCs/>
                <w:color w:val="000000"/>
                <w:lang w:eastAsia="en-GB"/>
              </w:rPr>
              <w:t>Recommended</w:t>
            </w:r>
          </w:p>
        </w:tc>
      </w:tr>
      <w:tr w14:paraId="21300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DE8AB5A">
            <w:pPr>
              <w:pStyle w:val="40"/>
              <w:ind w:left="0"/>
              <w:jc w:val="both"/>
              <w:rPr>
                <w:i w:val="0"/>
                <w:color w:val="auto"/>
                <w:sz w:val="18"/>
                <w:szCs w:val="18"/>
                <w:lang w:val="en-US"/>
              </w:rPr>
            </w:pPr>
            <w:r>
              <w:rPr>
                <w:i w:val="0"/>
                <w:color w:val="auto"/>
                <w:sz w:val="18"/>
                <w:szCs w:val="18"/>
                <w:lang w:val="en-US"/>
              </w:rPr>
              <w:t>CPU</w:t>
            </w:r>
          </w:p>
        </w:tc>
        <w:tc>
          <w:tcPr>
            <w:tcW w:w="3423" w:type="dxa"/>
          </w:tcPr>
          <w:p w14:paraId="62029AB2">
            <w:pPr>
              <w:pStyle w:val="40"/>
              <w:ind w:left="0"/>
              <w:rPr>
                <w:i w:val="0"/>
                <w:color w:val="auto"/>
                <w:sz w:val="18"/>
                <w:szCs w:val="18"/>
                <w:lang w:val="en-US"/>
              </w:rPr>
            </w:pPr>
            <w:r>
              <w:rPr>
                <w:i w:val="0"/>
                <w:color w:val="auto"/>
                <w:sz w:val="18"/>
                <w:szCs w:val="18"/>
                <w:lang w:val="en-US"/>
              </w:rPr>
              <w:t>At least 2 GHz x64-bit CPU</w:t>
            </w:r>
          </w:p>
        </w:tc>
        <w:tc>
          <w:tcPr>
            <w:tcW w:w="3668" w:type="dxa"/>
          </w:tcPr>
          <w:p w14:paraId="18F59A60">
            <w:pPr>
              <w:pStyle w:val="40"/>
              <w:ind w:left="0"/>
              <w:rPr>
                <w:i w:val="0"/>
                <w:color w:val="auto"/>
                <w:sz w:val="18"/>
                <w:szCs w:val="18"/>
                <w:lang w:val="en-US"/>
              </w:rPr>
            </w:pPr>
            <w:r>
              <w:rPr>
                <w:i w:val="0"/>
                <w:color w:val="auto"/>
                <w:sz w:val="18"/>
                <w:szCs w:val="18"/>
                <w:lang w:val="en-US"/>
              </w:rPr>
              <w:t>Intel Core I5, 4GHz</w:t>
            </w:r>
          </w:p>
        </w:tc>
      </w:tr>
      <w:tr w14:paraId="3A576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195DBD">
            <w:pPr>
              <w:pStyle w:val="40"/>
              <w:ind w:left="0"/>
              <w:jc w:val="both"/>
              <w:rPr>
                <w:i w:val="0"/>
                <w:color w:val="auto"/>
                <w:sz w:val="18"/>
                <w:szCs w:val="18"/>
                <w:lang w:val="en-US"/>
              </w:rPr>
            </w:pPr>
            <w:r>
              <w:rPr>
                <w:i w:val="0"/>
                <w:color w:val="auto"/>
                <w:sz w:val="18"/>
                <w:szCs w:val="18"/>
                <w:lang w:val="en-US"/>
              </w:rPr>
              <w:t>Memory</w:t>
            </w:r>
          </w:p>
        </w:tc>
        <w:tc>
          <w:tcPr>
            <w:tcW w:w="3423" w:type="dxa"/>
          </w:tcPr>
          <w:p w14:paraId="4A2DF9C5">
            <w:pPr>
              <w:pStyle w:val="40"/>
              <w:ind w:left="0"/>
              <w:rPr>
                <w:i w:val="0"/>
                <w:color w:val="auto"/>
                <w:sz w:val="18"/>
                <w:szCs w:val="18"/>
              </w:rPr>
            </w:pPr>
            <w:r>
              <w:rPr>
                <w:i w:val="0"/>
                <w:color w:val="auto"/>
                <w:sz w:val="18"/>
                <w:szCs w:val="18"/>
              </w:rPr>
              <w:t xml:space="preserve">At least </w:t>
            </w:r>
            <w:r>
              <w:rPr>
                <w:i w:val="0"/>
                <w:color w:val="auto"/>
                <w:sz w:val="18"/>
                <w:szCs w:val="18"/>
                <w:lang w:val="en-US"/>
              </w:rPr>
              <w:t>8</w:t>
            </w:r>
            <w:r>
              <w:rPr>
                <w:i w:val="0"/>
                <w:color w:val="auto"/>
                <w:sz w:val="18"/>
                <w:szCs w:val="18"/>
              </w:rPr>
              <w:t>GB RAM</w:t>
            </w:r>
          </w:p>
        </w:tc>
        <w:tc>
          <w:tcPr>
            <w:tcW w:w="3668" w:type="dxa"/>
          </w:tcPr>
          <w:p w14:paraId="60D3D9CC">
            <w:pPr>
              <w:pStyle w:val="40"/>
              <w:ind w:left="0"/>
              <w:rPr>
                <w:i w:val="0"/>
                <w:color w:val="auto"/>
                <w:sz w:val="18"/>
                <w:szCs w:val="18"/>
              </w:rPr>
            </w:pPr>
            <w:r>
              <w:rPr>
                <w:i w:val="0"/>
                <w:color w:val="auto"/>
                <w:sz w:val="18"/>
                <w:szCs w:val="18"/>
                <w:lang w:val="en-US"/>
              </w:rPr>
              <w:t>16</w:t>
            </w:r>
            <w:r>
              <w:rPr>
                <w:i w:val="0"/>
                <w:color w:val="auto"/>
                <w:sz w:val="18"/>
                <w:szCs w:val="18"/>
              </w:rPr>
              <w:t>GB RAM</w:t>
            </w:r>
          </w:p>
        </w:tc>
      </w:tr>
      <w:tr w14:paraId="34E6C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5CE2A8">
            <w:pPr>
              <w:pStyle w:val="40"/>
              <w:ind w:left="0"/>
              <w:jc w:val="both"/>
              <w:rPr>
                <w:i w:val="0"/>
                <w:color w:val="auto"/>
                <w:sz w:val="18"/>
                <w:szCs w:val="18"/>
                <w:lang w:val="en-US"/>
              </w:rPr>
            </w:pPr>
            <w:r>
              <w:rPr>
                <w:i w:val="0"/>
                <w:color w:val="auto"/>
                <w:sz w:val="18"/>
                <w:szCs w:val="18"/>
                <w:lang w:val="en-US"/>
              </w:rPr>
              <w:t xml:space="preserve">Storage </w:t>
            </w:r>
          </w:p>
        </w:tc>
        <w:tc>
          <w:tcPr>
            <w:tcW w:w="3423" w:type="dxa"/>
          </w:tcPr>
          <w:p w14:paraId="1770303C">
            <w:pPr>
              <w:pStyle w:val="40"/>
              <w:ind w:left="0"/>
              <w:rPr>
                <w:i w:val="0"/>
                <w:color w:val="auto"/>
                <w:sz w:val="18"/>
                <w:szCs w:val="18"/>
                <w:lang w:val="en-US"/>
              </w:rPr>
            </w:pPr>
            <w:r>
              <w:rPr>
                <w:i w:val="0"/>
                <w:color w:val="auto"/>
                <w:sz w:val="18"/>
                <w:szCs w:val="18"/>
                <w:lang w:val="en-US"/>
              </w:rPr>
              <w:t>10GB SSD</w:t>
            </w:r>
          </w:p>
        </w:tc>
        <w:tc>
          <w:tcPr>
            <w:tcW w:w="3668" w:type="dxa"/>
          </w:tcPr>
          <w:p w14:paraId="45F7222C">
            <w:pPr>
              <w:pStyle w:val="40"/>
              <w:ind w:left="0"/>
              <w:rPr>
                <w:i w:val="0"/>
                <w:color w:val="auto"/>
                <w:sz w:val="18"/>
                <w:szCs w:val="18"/>
                <w:lang w:val="en-US"/>
              </w:rPr>
            </w:pPr>
            <w:r>
              <w:rPr>
                <w:i w:val="0"/>
                <w:color w:val="auto"/>
                <w:sz w:val="18"/>
                <w:szCs w:val="18"/>
                <w:lang w:val="en-US"/>
              </w:rPr>
              <w:t>15GB SSD</w:t>
            </w:r>
          </w:p>
        </w:tc>
      </w:tr>
      <w:tr w14:paraId="67F44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4F55187">
            <w:pPr>
              <w:pStyle w:val="40"/>
              <w:ind w:left="0"/>
              <w:jc w:val="both"/>
              <w:rPr>
                <w:i w:val="0"/>
                <w:color w:val="auto"/>
                <w:sz w:val="18"/>
                <w:szCs w:val="18"/>
                <w:lang w:val="en-US"/>
              </w:rPr>
            </w:pPr>
            <w:r>
              <w:rPr>
                <w:i w:val="0"/>
                <w:color w:val="auto"/>
                <w:sz w:val="18"/>
                <w:szCs w:val="18"/>
                <w:lang w:val="en-US"/>
              </w:rPr>
              <w:t>Network</w:t>
            </w:r>
          </w:p>
        </w:tc>
        <w:tc>
          <w:tcPr>
            <w:tcW w:w="3423" w:type="dxa"/>
          </w:tcPr>
          <w:p w14:paraId="22455467">
            <w:pPr>
              <w:pStyle w:val="40"/>
              <w:ind w:left="0"/>
              <w:rPr>
                <w:i w:val="0"/>
                <w:color w:val="auto"/>
                <w:sz w:val="18"/>
                <w:szCs w:val="18"/>
              </w:rPr>
            </w:pPr>
            <w:r>
              <w:rPr>
                <w:i w:val="0"/>
                <w:color w:val="auto"/>
                <w:sz w:val="18"/>
                <w:szCs w:val="18"/>
              </w:rPr>
              <w:t>Internet Connection</w:t>
            </w:r>
          </w:p>
        </w:tc>
        <w:tc>
          <w:tcPr>
            <w:tcW w:w="3668" w:type="dxa"/>
          </w:tcPr>
          <w:p w14:paraId="58C3BB46">
            <w:pPr>
              <w:pStyle w:val="40"/>
              <w:ind w:left="0"/>
              <w:rPr>
                <w:i w:val="0"/>
                <w:color w:val="auto"/>
                <w:sz w:val="18"/>
                <w:szCs w:val="18"/>
                <w:lang w:val="en-US"/>
              </w:rPr>
            </w:pPr>
            <w:r>
              <w:rPr>
                <w:i w:val="0"/>
                <w:color w:val="auto"/>
                <w:sz w:val="18"/>
                <w:szCs w:val="18"/>
                <w:lang w:val="en-US"/>
              </w:rPr>
              <w:t>500 Mbps</w:t>
            </w:r>
          </w:p>
        </w:tc>
      </w:tr>
    </w:tbl>
    <w:p w14:paraId="38369D3A">
      <w:pPr>
        <w:rPr>
          <w:b/>
          <w:bCs/>
          <w:lang w:val="en-US"/>
        </w:rPr>
      </w:pPr>
      <w:r>
        <w:rPr>
          <w:b/>
          <w:bCs/>
          <w:lang w:val="en-US"/>
        </w:rPr>
        <w:t>Table 1: Hardware Requirements</w:t>
      </w:r>
    </w:p>
    <w:p w14:paraId="223A8706">
      <w:pPr>
        <w:pStyle w:val="5"/>
        <w:rPr>
          <w:i w:val="0"/>
          <w:iCs w:val="0"/>
          <w:lang w:val="en-US"/>
        </w:rPr>
      </w:pPr>
      <w:bookmarkStart w:id="176" w:name="_Toc29445"/>
      <w:bookmarkStart w:id="177" w:name="_Toc4399"/>
      <w:r>
        <w:rPr>
          <w:i w:val="0"/>
          <w:iCs w:val="0"/>
          <w:lang w:val="en-US"/>
        </w:rPr>
        <w:t>2.1.2 Software Requirements</w:t>
      </w:r>
      <w:bookmarkEnd w:id="176"/>
      <w:bookmarkEnd w:id="177"/>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9391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3A5AB990">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458D8E9F">
            <w:pPr>
              <w:spacing w:after="0" w:line="240" w:lineRule="auto"/>
              <w:jc w:val="center"/>
              <w:rPr>
                <w:rFonts w:eastAsia="Times New Roman"/>
                <w:b/>
                <w:bCs/>
                <w:iCs/>
                <w:color w:val="000000"/>
                <w:lang w:val="en-US" w:eastAsia="en-GB"/>
              </w:rPr>
            </w:pPr>
            <w:r>
              <w:rPr>
                <w:rFonts w:eastAsia="Times New Roman"/>
                <w:b/>
                <w:bCs/>
                <w:iCs/>
                <w:color w:val="000000"/>
                <w:lang w:val="en-US" w:eastAsia="en-GB"/>
              </w:rPr>
              <w:t>Software &amp; Version</w:t>
            </w:r>
          </w:p>
        </w:tc>
        <w:tc>
          <w:tcPr>
            <w:tcW w:w="3668" w:type="dxa"/>
            <w:shd w:val="clear" w:color="auto" w:fill="FFE8E1"/>
            <w:vAlign w:val="center"/>
          </w:tcPr>
          <w:p w14:paraId="62A54446">
            <w:pPr>
              <w:spacing w:after="0" w:line="240" w:lineRule="auto"/>
              <w:jc w:val="center"/>
              <w:rPr>
                <w:rFonts w:eastAsia="Times New Roman"/>
                <w:b/>
                <w:bCs/>
                <w:iCs/>
                <w:color w:val="000000"/>
                <w:lang w:val="en-US" w:eastAsia="en-GB"/>
              </w:rPr>
            </w:pPr>
            <w:r>
              <w:rPr>
                <w:rFonts w:eastAsia="Times New Roman"/>
                <w:b/>
                <w:bCs/>
                <w:iCs/>
                <w:color w:val="000000"/>
                <w:lang w:val="en-US" w:eastAsia="en-GB"/>
              </w:rPr>
              <w:t>Description</w:t>
            </w:r>
          </w:p>
        </w:tc>
      </w:tr>
      <w:tr w14:paraId="02D1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1EDF0BCE">
            <w:pPr>
              <w:rPr>
                <w:lang w:val="en-US"/>
              </w:rPr>
            </w:pPr>
            <w:r>
              <w:rPr>
                <w:lang w:val="en-US"/>
              </w:rPr>
              <w:t>Operating System</w:t>
            </w:r>
          </w:p>
        </w:tc>
        <w:tc>
          <w:tcPr>
            <w:tcW w:w="3423" w:type="dxa"/>
            <w:shd w:val="clear" w:color="auto" w:fill="FFFFFF"/>
            <w:vAlign w:val="center"/>
          </w:tcPr>
          <w:p w14:paraId="6DD4AF95">
            <w:pPr>
              <w:rPr>
                <w:lang w:val="en-US"/>
              </w:rPr>
            </w:pPr>
            <w:r>
              <w:rPr>
                <w:lang w:val="en-US"/>
              </w:rPr>
              <w:t>Windows 10/11, macOS 10.15+, or Linux (Ubuntu 20.04+)</w:t>
            </w:r>
          </w:p>
        </w:tc>
        <w:tc>
          <w:tcPr>
            <w:tcW w:w="3668" w:type="dxa"/>
            <w:shd w:val="clear" w:color="auto" w:fill="FFFFFF"/>
            <w:vAlign w:val="center"/>
          </w:tcPr>
          <w:p w14:paraId="1360C77D">
            <w:pPr>
              <w:rPr>
                <w:lang w:val="en-US"/>
              </w:rPr>
            </w:pPr>
            <w:r>
              <w:rPr>
                <w:lang w:val="en-US"/>
              </w:rPr>
              <w:t>Operating system for running project</w:t>
            </w:r>
          </w:p>
        </w:tc>
      </w:tr>
      <w:tr w14:paraId="27A99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463EE3D2">
            <w:pPr>
              <w:rPr>
                <w:lang w:val="en-US"/>
              </w:rPr>
            </w:pPr>
            <w:r>
              <w:rPr>
                <w:lang w:val="en-US"/>
              </w:rPr>
              <w:t>DBMS</w:t>
            </w:r>
          </w:p>
        </w:tc>
        <w:tc>
          <w:tcPr>
            <w:tcW w:w="3423" w:type="dxa"/>
            <w:shd w:val="clear" w:color="auto" w:fill="F6F8FA"/>
            <w:vAlign w:val="center"/>
          </w:tcPr>
          <w:p w14:paraId="75B6D5DE">
            <w:pPr>
              <w:rPr>
                <w:lang w:val="en-US"/>
              </w:rPr>
            </w:pPr>
            <w:r>
              <w:rPr>
                <w:lang w:val="en-US"/>
              </w:rPr>
              <w:t>SQL Server 2019 or Azure SQL Database</w:t>
            </w:r>
          </w:p>
        </w:tc>
        <w:tc>
          <w:tcPr>
            <w:tcW w:w="3668" w:type="dxa"/>
            <w:shd w:val="clear" w:color="auto" w:fill="F6F8FA"/>
            <w:vAlign w:val="center"/>
          </w:tcPr>
          <w:p w14:paraId="023789AF">
            <w:pPr>
              <w:rPr>
                <w:lang w:val="en-US"/>
              </w:rPr>
            </w:pPr>
            <w:r>
              <w:rPr>
                <w:lang w:val="en-US"/>
              </w:rPr>
              <w:t>Database management system</w:t>
            </w:r>
          </w:p>
        </w:tc>
      </w:tr>
      <w:tr w14:paraId="4BB82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1351006">
            <w:pPr>
              <w:rPr>
                <w:lang w:val="en-US"/>
              </w:rPr>
            </w:pPr>
            <w:r>
              <w:rPr>
                <w:lang w:val="en-US"/>
              </w:rPr>
              <w:t>Server Environment</w:t>
            </w:r>
          </w:p>
        </w:tc>
        <w:tc>
          <w:tcPr>
            <w:tcW w:w="3423" w:type="dxa"/>
            <w:shd w:val="clear" w:color="auto" w:fill="FFFFFF"/>
            <w:vAlign w:val="center"/>
          </w:tcPr>
          <w:p w14:paraId="5BB47D83">
            <w:pPr>
              <w:rPr>
                <w:lang w:val="en-US"/>
              </w:rPr>
            </w:pPr>
            <w:r>
              <w:rPr>
                <w:lang w:val="en-US"/>
              </w:rPr>
              <w:t>.NET 8.0 SDK</w:t>
            </w:r>
          </w:p>
        </w:tc>
        <w:tc>
          <w:tcPr>
            <w:tcW w:w="3668" w:type="dxa"/>
            <w:shd w:val="clear" w:color="auto" w:fill="FFFFFF"/>
            <w:vAlign w:val="center"/>
          </w:tcPr>
          <w:p w14:paraId="363FE16F">
            <w:pPr>
              <w:rPr>
                <w:lang w:val="en-US"/>
              </w:rPr>
            </w:pPr>
            <w:r>
              <w:rPr>
                <w:lang w:val="en-US"/>
              </w:rPr>
              <w:t>Environment for running backend API</w:t>
            </w:r>
          </w:p>
        </w:tc>
      </w:tr>
      <w:tr w14:paraId="630CC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72B5919D">
            <w:pPr>
              <w:rPr>
                <w:lang w:val="en-US"/>
              </w:rPr>
            </w:pPr>
            <w:r>
              <w:rPr>
                <w:lang w:val="en-US"/>
              </w:rPr>
              <w:t>Frontend Environment</w:t>
            </w:r>
          </w:p>
        </w:tc>
        <w:tc>
          <w:tcPr>
            <w:tcW w:w="3423" w:type="dxa"/>
            <w:shd w:val="clear" w:color="auto" w:fill="F6F8FA"/>
            <w:vAlign w:val="center"/>
          </w:tcPr>
          <w:p w14:paraId="3AA019A3">
            <w:pPr>
              <w:rPr>
                <w:lang w:val="en-US"/>
              </w:rPr>
            </w:pPr>
            <w:r>
              <w:rPr>
                <w:lang w:val="en-US"/>
              </w:rPr>
              <w:t>Node.js 18.17.0 or higher</w:t>
            </w:r>
          </w:p>
        </w:tc>
        <w:tc>
          <w:tcPr>
            <w:tcW w:w="3668" w:type="dxa"/>
            <w:shd w:val="clear" w:color="auto" w:fill="F6F8FA"/>
            <w:vAlign w:val="center"/>
          </w:tcPr>
          <w:p w14:paraId="2B0467BF">
            <w:pPr>
              <w:rPr>
                <w:lang w:val="en-US"/>
              </w:rPr>
            </w:pPr>
            <w:r>
              <w:rPr>
                <w:lang w:val="en-US"/>
              </w:rPr>
              <w:t>Environment for running frontend application</w:t>
            </w:r>
          </w:p>
        </w:tc>
      </w:tr>
      <w:tr w14:paraId="21D43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7B91B0CE">
            <w:pPr>
              <w:rPr>
                <w:lang w:val="en-US"/>
              </w:rPr>
            </w:pPr>
            <w:r>
              <w:rPr>
                <w:lang w:val="en-US"/>
              </w:rPr>
              <w:t>Package Manager</w:t>
            </w:r>
          </w:p>
        </w:tc>
        <w:tc>
          <w:tcPr>
            <w:tcW w:w="3423" w:type="dxa"/>
            <w:shd w:val="clear" w:color="auto" w:fill="FFFFFF"/>
            <w:vAlign w:val="center"/>
          </w:tcPr>
          <w:p w14:paraId="1F38D782">
            <w:pPr>
              <w:rPr>
                <w:lang w:val="en-US"/>
              </w:rPr>
            </w:pPr>
            <w:r>
              <w:rPr>
                <w:lang w:val="en-US"/>
              </w:rPr>
              <w:t>NPM 9.x or higher</w:t>
            </w:r>
          </w:p>
        </w:tc>
        <w:tc>
          <w:tcPr>
            <w:tcW w:w="3668" w:type="dxa"/>
            <w:shd w:val="clear" w:color="auto" w:fill="FFFFFF"/>
            <w:vAlign w:val="center"/>
          </w:tcPr>
          <w:p w14:paraId="62B055B0">
            <w:pPr>
              <w:rPr>
                <w:lang w:val="en-US"/>
              </w:rPr>
            </w:pPr>
            <w:r>
              <w:rPr>
                <w:lang w:val="en-US"/>
              </w:rPr>
              <w:t>Package manager for frontend dependencies</w:t>
            </w:r>
          </w:p>
        </w:tc>
      </w:tr>
      <w:tr w14:paraId="3CF23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65F67DB5">
            <w:pPr>
              <w:rPr>
                <w:lang w:val="en-US"/>
              </w:rPr>
            </w:pPr>
            <w:r>
              <w:rPr>
                <w:lang w:val="en-US"/>
              </w:rPr>
              <w:t>IDE</w:t>
            </w:r>
          </w:p>
        </w:tc>
        <w:tc>
          <w:tcPr>
            <w:tcW w:w="3423" w:type="dxa"/>
            <w:shd w:val="clear" w:color="auto" w:fill="F6F8FA"/>
            <w:vAlign w:val="center"/>
          </w:tcPr>
          <w:p w14:paraId="3C416C8F">
            <w:pPr>
              <w:rPr>
                <w:lang w:val="en-US"/>
              </w:rPr>
            </w:pPr>
            <w:r>
              <w:rPr>
                <w:lang w:val="en-US"/>
              </w:rPr>
              <w:t>Visual Studio Code 1.80+ or Visual Studio 2022</w:t>
            </w:r>
          </w:p>
        </w:tc>
        <w:tc>
          <w:tcPr>
            <w:tcW w:w="3668" w:type="dxa"/>
            <w:shd w:val="clear" w:color="auto" w:fill="F6F8FA"/>
            <w:vAlign w:val="center"/>
          </w:tcPr>
          <w:p w14:paraId="34EE81B1">
            <w:pPr>
              <w:rPr>
                <w:lang w:val="en-US"/>
              </w:rPr>
            </w:pPr>
            <w:r>
              <w:rPr>
                <w:lang w:val="en-US"/>
              </w:rPr>
              <w:t>Tool for viewing and editing code</w:t>
            </w:r>
          </w:p>
        </w:tc>
      </w:tr>
      <w:tr w14:paraId="7910F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268938A">
            <w:pPr>
              <w:rPr>
                <w:lang w:val="en-US"/>
              </w:rPr>
            </w:pPr>
            <w:r>
              <w:rPr>
                <w:lang w:val="en-US"/>
              </w:rPr>
              <w:t>VCS</w:t>
            </w:r>
          </w:p>
        </w:tc>
        <w:tc>
          <w:tcPr>
            <w:tcW w:w="3423" w:type="dxa"/>
            <w:shd w:val="clear" w:color="auto" w:fill="FFFFFF"/>
            <w:vAlign w:val="center"/>
          </w:tcPr>
          <w:p w14:paraId="70F0D8DE">
            <w:pPr>
              <w:rPr>
                <w:lang w:val="en-US"/>
              </w:rPr>
            </w:pPr>
            <w:r>
              <w:rPr>
                <w:lang w:val="en-US"/>
              </w:rPr>
              <w:t>Git 2.30+</w:t>
            </w:r>
          </w:p>
        </w:tc>
        <w:tc>
          <w:tcPr>
            <w:tcW w:w="3668" w:type="dxa"/>
            <w:shd w:val="clear" w:color="auto" w:fill="FFFFFF"/>
            <w:vAlign w:val="center"/>
          </w:tcPr>
          <w:p w14:paraId="62BC9E47">
            <w:pPr>
              <w:rPr>
                <w:lang w:val="en-US"/>
              </w:rPr>
            </w:pPr>
            <w:r>
              <w:rPr>
                <w:lang w:val="en-US"/>
              </w:rPr>
              <w:t>Tool for managing code version</w:t>
            </w:r>
          </w:p>
        </w:tc>
      </w:tr>
      <w:tr w14:paraId="1725E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1BE1E285">
            <w:pPr>
              <w:rPr>
                <w:lang w:val="en-US"/>
              </w:rPr>
            </w:pPr>
            <w:r>
              <w:rPr>
                <w:lang w:val="en-US"/>
              </w:rPr>
              <w:t>Web Browser</w:t>
            </w:r>
          </w:p>
        </w:tc>
        <w:tc>
          <w:tcPr>
            <w:tcW w:w="3423" w:type="dxa"/>
            <w:shd w:val="clear" w:color="auto" w:fill="F6F8FA"/>
            <w:vAlign w:val="center"/>
          </w:tcPr>
          <w:p w14:paraId="43BBD32B">
            <w:pPr>
              <w:rPr>
                <w:lang w:val="en-US"/>
              </w:rPr>
            </w:pPr>
            <w:r>
              <w:rPr>
                <w:lang w:val="en-US"/>
              </w:rPr>
              <w:t>Chrome 90+, Firefox 88+, Edge 90+, or Safari 14+</w:t>
            </w:r>
          </w:p>
        </w:tc>
        <w:tc>
          <w:tcPr>
            <w:tcW w:w="3668" w:type="dxa"/>
            <w:shd w:val="clear" w:color="auto" w:fill="F6F8FA"/>
            <w:vAlign w:val="center"/>
          </w:tcPr>
          <w:p w14:paraId="17A10412">
            <w:pPr>
              <w:rPr>
                <w:lang w:val="en-US"/>
              </w:rPr>
            </w:pPr>
            <w:r>
              <w:rPr>
                <w:lang w:val="en-US"/>
              </w:rPr>
              <w:t>Browser for accessing web application</w:t>
            </w:r>
          </w:p>
        </w:tc>
      </w:tr>
      <w:tr w14:paraId="277E7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24E13DD5">
            <w:pPr>
              <w:rPr>
                <w:lang w:val="en-US"/>
              </w:rPr>
            </w:pPr>
            <w:r>
              <w:rPr>
                <w:lang w:val="en-US"/>
              </w:rPr>
              <w:t>Database Tool</w:t>
            </w:r>
          </w:p>
        </w:tc>
        <w:tc>
          <w:tcPr>
            <w:tcW w:w="3423" w:type="dxa"/>
            <w:shd w:val="clear" w:color="auto" w:fill="FFFFFF"/>
            <w:vAlign w:val="center"/>
          </w:tcPr>
          <w:p w14:paraId="700DC78D">
            <w:pPr>
              <w:rPr>
                <w:lang w:val="en-US"/>
              </w:rPr>
            </w:pPr>
            <w:r>
              <w:rPr>
                <w:lang w:val="en-US"/>
              </w:rPr>
              <w:t>SQL Server Management Studio (SSMS) 19+ or Azure Data Studio</w:t>
            </w:r>
          </w:p>
        </w:tc>
        <w:tc>
          <w:tcPr>
            <w:tcW w:w="3668" w:type="dxa"/>
            <w:shd w:val="clear" w:color="auto" w:fill="FFFFFF"/>
            <w:vAlign w:val="center"/>
          </w:tcPr>
          <w:p w14:paraId="5BAD6EBF">
            <w:pPr>
              <w:rPr>
                <w:lang w:val="en-US"/>
              </w:rPr>
            </w:pPr>
            <w:r>
              <w:rPr>
                <w:lang w:val="en-US"/>
              </w:rPr>
              <w:t>Tool for database management</w:t>
            </w:r>
          </w:p>
        </w:tc>
      </w:tr>
    </w:tbl>
    <w:p w14:paraId="3AEAB9CF">
      <w:pPr>
        <w:rPr>
          <w:lang w:val="vi-VN"/>
        </w:rPr>
      </w:pPr>
    </w:p>
    <w:p w14:paraId="59E70BCB">
      <w:pPr>
        <w:rPr>
          <w:lang w:val="vi-VN"/>
        </w:rPr>
      </w:pPr>
      <w:r>
        <w:rPr>
          <w:b/>
          <w:bCs/>
          <w:lang w:val="en-US"/>
        </w:rPr>
        <w:t>Table 2: Software Requirements</w:t>
      </w:r>
    </w:p>
    <w:p w14:paraId="0FBC6389">
      <w:pPr>
        <w:pStyle w:val="4"/>
      </w:pPr>
      <w:bookmarkStart w:id="178" w:name="_Toc6991"/>
      <w:bookmarkStart w:id="179" w:name="_Toc28744"/>
      <w:r>
        <w:t>2.2 Setup Files</w:t>
      </w:r>
      <w:bookmarkEnd w:id="178"/>
      <w:bookmarkEnd w:id="179"/>
    </w:p>
    <w:p w14:paraId="49432AC1">
      <w:pPr>
        <w:pStyle w:val="5"/>
        <w:rPr>
          <w:i w:val="0"/>
          <w:iCs w:val="0"/>
          <w:lang w:val="en-US"/>
        </w:rPr>
      </w:pPr>
      <w:bookmarkStart w:id="180" w:name="_Toc8452"/>
      <w:bookmarkStart w:id="181" w:name="_Toc18941"/>
      <w:r>
        <w:rPr>
          <w:i w:val="0"/>
          <w:iCs w:val="0"/>
          <w:lang w:val="en-US"/>
        </w:rPr>
        <w:t>2.2.1 Database Files</w:t>
      </w:r>
      <w:bookmarkEnd w:id="180"/>
      <w:bookmarkEnd w:id="181"/>
    </w:p>
    <w:p w14:paraId="30CBF97E">
      <w:pPr>
        <w:numPr>
          <w:ilvl w:val="0"/>
          <w:numId w:val="30"/>
        </w:numPr>
        <w:rPr>
          <w:lang w:val="en-US"/>
        </w:rPr>
      </w:pPr>
      <w:r>
        <w:rPr>
          <w:b/>
          <w:bCs/>
          <w:lang w:val="en-US"/>
        </w:rPr>
        <w:t>lssctc_db-script.sql</w:t>
      </w:r>
      <w:r>
        <w:rPr>
          <w:lang w:val="en-US"/>
        </w:rPr>
        <w:t>: Complete database schema script for SQL Server</w:t>
      </w:r>
    </w:p>
    <w:p w14:paraId="1C2F2646">
      <w:pPr>
        <w:numPr>
          <w:ilvl w:val="0"/>
          <w:numId w:val="30"/>
        </w:numPr>
        <w:rPr>
          <w:lang w:val="en-US"/>
        </w:rPr>
      </w:pPr>
      <w:r>
        <w:rPr>
          <w:b/>
          <w:bCs/>
          <w:lang w:val="en-US"/>
        </w:rPr>
        <w:t>seed-data.sql</w:t>
      </w:r>
      <w:r>
        <w:rPr>
          <w:lang w:val="en-US"/>
        </w:rPr>
        <w:t>: Initial seed data for system (users, roles, course categories, etc.)</w:t>
      </w:r>
    </w:p>
    <w:p w14:paraId="57DC1A8E">
      <w:pPr>
        <w:pStyle w:val="5"/>
        <w:rPr>
          <w:i w:val="0"/>
          <w:iCs w:val="0"/>
          <w:lang w:val="en-US"/>
        </w:rPr>
      </w:pPr>
      <w:bookmarkStart w:id="182" w:name="_Toc14936"/>
      <w:bookmarkStart w:id="183" w:name="_Toc25809"/>
      <w:r>
        <w:rPr>
          <w:i w:val="0"/>
          <w:iCs w:val="0"/>
          <w:lang w:val="en-US"/>
        </w:rPr>
        <w:t>2.2.2 Backend Files</w:t>
      </w:r>
      <w:bookmarkEnd w:id="182"/>
      <w:bookmarkEnd w:id="183"/>
    </w:p>
    <w:p w14:paraId="31F38C3C">
      <w:pPr>
        <w:numPr>
          <w:ilvl w:val="0"/>
          <w:numId w:val="31"/>
        </w:numPr>
        <w:rPr>
          <w:lang w:val="en-US"/>
        </w:rPr>
      </w:pPr>
      <w:r>
        <w:rPr>
          <w:b/>
          <w:bCs/>
          <w:lang w:val="en-US"/>
        </w:rPr>
        <w:t>lssctc-api. zip</w:t>
      </w:r>
      <w:r>
        <w:rPr>
          <w:lang w:val="en-US"/>
        </w:rPr>
        <w:t>: Complete backend API solution</w:t>
      </w:r>
    </w:p>
    <w:p w14:paraId="67579AAF">
      <w:pPr>
        <w:numPr>
          <w:ilvl w:val="1"/>
          <w:numId w:val="31"/>
        </w:numPr>
        <w:rPr>
          <w:lang w:val="en-US"/>
        </w:rPr>
      </w:pPr>
      <w:r>
        <w:rPr>
          <w:lang w:val="en-US"/>
        </w:rPr>
        <w:t>Contains: Controllers, Services, Models, Repositories, and Configuration files</w:t>
      </w:r>
    </w:p>
    <w:p w14:paraId="26D610F4">
      <w:pPr>
        <w:numPr>
          <w:ilvl w:val="1"/>
          <w:numId w:val="31"/>
        </w:numPr>
        <w:rPr>
          <w:lang w:val="en-US"/>
        </w:rPr>
      </w:pPr>
      <w:r>
        <w:rPr>
          <w:lang w:val="en-US"/>
        </w:rPr>
        <w:t>Main project: Lssctc.ProgramManagement</w:t>
      </w:r>
    </w:p>
    <w:p w14:paraId="7D553143">
      <w:pPr>
        <w:numPr>
          <w:ilvl w:val="1"/>
          <w:numId w:val="31"/>
        </w:numPr>
        <w:rPr>
          <w:lang w:val="en-US"/>
        </w:rPr>
      </w:pPr>
      <w:r>
        <w:rPr>
          <w:lang w:val="en-US"/>
        </w:rPr>
        <w:t>Shared library: Lssctc.Share</w:t>
      </w:r>
    </w:p>
    <w:p w14:paraId="484FC243">
      <w:pPr>
        <w:pStyle w:val="5"/>
        <w:rPr>
          <w:i w:val="0"/>
          <w:iCs w:val="0"/>
          <w:lang w:val="en-US"/>
        </w:rPr>
      </w:pPr>
      <w:bookmarkStart w:id="184" w:name="_Toc15470"/>
      <w:bookmarkStart w:id="185" w:name="_Toc13735"/>
      <w:r>
        <w:rPr>
          <w:i w:val="0"/>
          <w:iCs w:val="0"/>
          <w:lang w:val="en-US"/>
        </w:rPr>
        <w:t>2.2.3 Frontend Files</w:t>
      </w:r>
      <w:bookmarkEnd w:id="184"/>
      <w:bookmarkEnd w:id="185"/>
    </w:p>
    <w:p w14:paraId="36DC65F9">
      <w:pPr>
        <w:numPr>
          <w:ilvl w:val="0"/>
          <w:numId w:val="32"/>
        </w:numPr>
        <w:rPr>
          <w:lang w:val="en-US"/>
        </w:rPr>
      </w:pPr>
      <w:r>
        <w:rPr>
          <w:b/>
          <w:bCs/>
          <w:lang w:val="en-US"/>
        </w:rPr>
        <w:t>lssctc-web.zip</w:t>
      </w:r>
      <w:r>
        <w:rPr>
          <w:lang w:val="en-US"/>
        </w:rPr>
        <w:t>: Complete frontend web application</w:t>
      </w:r>
    </w:p>
    <w:p w14:paraId="4040CEEF">
      <w:pPr>
        <w:numPr>
          <w:ilvl w:val="1"/>
          <w:numId w:val="32"/>
        </w:numPr>
        <w:rPr>
          <w:lang w:val="en-US"/>
        </w:rPr>
      </w:pPr>
      <w:r>
        <w:rPr>
          <w:lang w:val="en-US"/>
        </w:rPr>
        <w:t>Contains: React components, Pages, Routes, Layouts, and Assets</w:t>
      </w:r>
    </w:p>
    <w:p w14:paraId="114F79A0">
      <w:pPr>
        <w:numPr>
          <w:ilvl w:val="1"/>
          <w:numId w:val="32"/>
        </w:numPr>
        <w:rPr>
          <w:lang w:val="en-US"/>
        </w:rPr>
      </w:pPr>
      <w:r>
        <w:rPr>
          <w:lang w:val="en-US"/>
        </w:rPr>
        <w:t>Main entry: src/main.jsx</w:t>
      </w:r>
    </w:p>
    <w:p w14:paraId="30F99796">
      <w:pPr>
        <w:numPr>
          <w:ilvl w:val="1"/>
          <w:numId w:val="32"/>
        </w:numPr>
        <w:rPr>
          <w:lang w:val="en-US"/>
        </w:rPr>
      </w:pPr>
      <w:r>
        <w:rPr>
          <w:lang w:val="en-US"/>
        </w:rPr>
        <w:t>Configuration: vite.config.js, package.json</w:t>
      </w:r>
    </w:p>
    <w:p w14:paraId="723932A0">
      <w:pPr>
        <w:pStyle w:val="5"/>
        <w:rPr>
          <w:i w:val="0"/>
          <w:iCs w:val="0"/>
          <w:lang w:val="en-US"/>
        </w:rPr>
      </w:pPr>
      <w:bookmarkStart w:id="186" w:name="_Toc9126"/>
      <w:bookmarkStart w:id="187" w:name="_Toc21406"/>
      <w:r>
        <w:rPr>
          <w:i w:val="0"/>
          <w:iCs w:val="0"/>
          <w:lang w:val="en-US"/>
        </w:rPr>
        <w:t>2.2.4 Configuration Files</w:t>
      </w:r>
      <w:bookmarkEnd w:id="186"/>
      <w:bookmarkEnd w:id="187"/>
    </w:p>
    <w:p w14:paraId="17581BDD">
      <w:pPr>
        <w:numPr>
          <w:ilvl w:val="0"/>
          <w:numId w:val="33"/>
        </w:numPr>
        <w:rPr>
          <w:lang w:val="en-US"/>
        </w:rPr>
      </w:pPr>
      <w:r>
        <w:rPr>
          <w:b/>
          <w:bCs/>
          <w:lang w:val="en-US"/>
        </w:rPr>
        <w:t>appsettings.json</w:t>
      </w:r>
      <w:r>
        <w:rPr>
          <w:lang w:val="en-US"/>
        </w:rPr>
        <w:t>: Backend API configuration (connection strings, JWT settings)</w:t>
      </w:r>
    </w:p>
    <w:p w14:paraId="2A31AAF4">
      <w:pPr>
        <w:numPr>
          <w:ilvl w:val="0"/>
          <w:numId w:val="33"/>
        </w:numPr>
        <w:rPr>
          <w:lang w:val="en-US"/>
        </w:rPr>
      </w:pPr>
      <w:r>
        <w:rPr>
          <w:b/>
          <w:bCs/>
          <w:lang w:val="en-US"/>
        </w:rPr>
        <w:t>appsettings.Development.json</w:t>
      </w:r>
      <w:r>
        <w:rPr>
          <w:lang w:val="en-US"/>
        </w:rPr>
        <w:t>: Development-specific settings</w:t>
      </w:r>
    </w:p>
    <w:p w14:paraId="4E7818EC">
      <w:pPr>
        <w:numPr>
          <w:ilvl w:val="0"/>
          <w:numId w:val="33"/>
        </w:numPr>
      </w:pPr>
      <w:r>
        <w:rPr>
          <w:b/>
          <w:bCs/>
          <w:lang w:val="en-US"/>
        </w:rPr>
        <w:t>.env. example</w:t>
      </w:r>
      <w:r>
        <w:rPr>
          <w:lang w:val="en-US"/>
        </w:rPr>
        <w:t>: Frontend environment variables template</w:t>
      </w:r>
    </w:p>
    <w:p w14:paraId="7060FE1B">
      <w:pPr>
        <w:pStyle w:val="4"/>
      </w:pPr>
      <w:bookmarkStart w:id="188" w:name="_Toc24193"/>
      <w:bookmarkStart w:id="189" w:name="_Toc11007"/>
      <w:r>
        <w:t>2.3 Installation Instruction</w:t>
      </w:r>
      <w:bookmarkEnd w:id="188"/>
      <w:bookmarkEnd w:id="189"/>
    </w:p>
    <w:p w14:paraId="540152FC">
      <w:pPr>
        <w:pStyle w:val="5"/>
        <w:rPr>
          <w:i w:val="0"/>
          <w:iCs w:val="0"/>
          <w:lang w:val="en-US"/>
        </w:rPr>
      </w:pPr>
      <w:bookmarkStart w:id="190" w:name="_Toc29079"/>
      <w:bookmarkStart w:id="191" w:name="_Toc10492"/>
      <w:r>
        <w:rPr>
          <w:i w:val="0"/>
          <w:iCs w:val="0"/>
          <w:lang w:val="en-US"/>
        </w:rPr>
        <w:t>2.3.1 Setup Environment</w:t>
      </w:r>
      <w:bookmarkEnd w:id="190"/>
      <w:bookmarkEnd w:id="191"/>
    </w:p>
    <w:p w14:paraId="51D96D14">
      <w:pPr>
        <w:rPr>
          <w:lang w:val="en-US"/>
        </w:rPr>
      </w:pPr>
      <w:r>
        <w:rPr>
          <w:b/>
          <w:bCs/>
          <w:lang w:val="en-US"/>
        </w:rPr>
        <w:t>Step 1: Install Required Software</w:t>
      </w:r>
    </w:p>
    <w:p w14:paraId="1D3A88CF">
      <w:pPr>
        <w:numPr>
          <w:ilvl w:val="0"/>
          <w:numId w:val="34"/>
        </w:numPr>
        <w:tabs>
          <w:tab w:val="clear" w:pos="420"/>
        </w:tabs>
        <w:ind w:left="720" w:hanging="360"/>
        <w:rPr>
          <w:lang w:val="en-US"/>
        </w:rPr>
      </w:pPr>
      <w:r>
        <w:rPr>
          <w:b/>
          <w:bCs/>
          <w:lang w:val="en-US"/>
        </w:rPr>
        <w:t>Download and Install .NET 8.0 SDK</w:t>
      </w:r>
    </w:p>
    <w:p w14:paraId="699F404B">
      <w:pPr>
        <w:numPr>
          <w:ilvl w:val="1"/>
          <w:numId w:val="35"/>
        </w:numPr>
        <w:rPr>
          <w:lang w:val="en-US"/>
        </w:rPr>
      </w:pPr>
      <w:r>
        <w:rPr>
          <w:lang w:val="en-US"/>
        </w:rPr>
        <w:t>Visit: </w:t>
      </w:r>
      <w:r>
        <w:fldChar w:fldCharType="begin"/>
      </w:r>
      <w:r>
        <w:instrText xml:space="preserve"> HYPERLINK "https://dotnet.microsoft.com/download/dotnet/8.0" </w:instrText>
      </w:r>
      <w:r>
        <w:fldChar w:fldCharType="separate"/>
      </w:r>
      <w:r>
        <w:rPr>
          <w:rStyle w:val="13"/>
          <w:lang w:val="en-US"/>
        </w:rPr>
        <w:t>https://dotnet.microsoft.com/download/dotnet/8.0</w:t>
      </w:r>
      <w:r>
        <w:rPr>
          <w:rStyle w:val="13"/>
          <w:lang w:val="en-US"/>
        </w:rPr>
        <w:fldChar w:fldCharType="end"/>
      </w:r>
    </w:p>
    <w:p w14:paraId="1D7267F2">
      <w:pPr>
        <w:numPr>
          <w:ilvl w:val="1"/>
          <w:numId w:val="35"/>
        </w:numPr>
        <w:rPr>
          <w:lang w:val="en-US"/>
        </w:rPr>
      </w:pPr>
      <w:r>
        <w:rPr>
          <w:lang w:val="en-US"/>
        </w:rPr>
        <w:t>Download .NET 8.0 SDK for your operating system</w:t>
      </w:r>
    </w:p>
    <w:p w14:paraId="490A7B91">
      <w:pPr>
        <w:numPr>
          <w:ilvl w:val="1"/>
          <w:numId w:val="35"/>
        </w:numPr>
        <w:rPr>
          <w:lang w:val="en-US"/>
        </w:rPr>
      </w:pPr>
      <w:r>
        <w:rPr>
          <w:lang w:val="en-US"/>
        </w:rPr>
        <w:t>Run installer and follow installation wizard</w:t>
      </w:r>
    </w:p>
    <w:p w14:paraId="32333C8C">
      <w:pPr>
        <w:numPr>
          <w:ilvl w:val="0"/>
          <w:numId w:val="34"/>
        </w:numPr>
        <w:tabs>
          <w:tab w:val="clear" w:pos="420"/>
        </w:tabs>
        <w:ind w:left="720" w:hanging="360"/>
        <w:rPr>
          <w:lang w:val="en-US"/>
        </w:rPr>
      </w:pPr>
      <w:r>
        <w:rPr>
          <w:b/>
          <w:bCs/>
          <w:lang w:val="en-US"/>
        </w:rPr>
        <w:t>Download and Install Node.js 18.17.0 or higher</w:t>
      </w:r>
    </w:p>
    <w:p w14:paraId="72A69CA6">
      <w:pPr>
        <w:numPr>
          <w:ilvl w:val="1"/>
          <w:numId w:val="35"/>
        </w:numPr>
        <w:rPr>
          <w:lang w:val="en-US"/>
        </w:rPr>
      </w:pPr>
      <w:r>
        <w:rPr>
          <w:lang w:val="en-US"/>
        </w:rPr>
        <w:t>Visit: </w:t>
      </w:r>
      <w:r>
        <w:fldChar w:fldCharType="begin"/>
      </w:r>
      <w:r>
        <w:instrText xml:space="preserve"> HYPERLINK "https://nodejs.org/" </w:instrText>
      </w:r>
      <w:r>
        <w:fldChar w:fldCharType="separate"/>
      </w:r>
      <w:r>
        <w:rPr>
          <w:rStyle w:val="13"/>
          <w:lang w:val="en-US"/>
        </w:rPr>
        <w:t>https://nodejs.org/</w:t>
      </w:r>
      <w:r>
        <w:rPr>
          <w:rStyle w:val="13"/>
          <w:lang w:val="en-US"/>
        </w:rPr>
        <w:fldChar w:fldCharType="end"/>
      </w:r>
    </w:p>
    <w:p w14:paraId="7CD48BAE">
      <w:pPr>
        <w:numPr>
          <w:ilvl w:val="1"/>
          <w:numId w:val="35"/>
        </w:numPr>
        <w:rPr>
          <w:lang w:val="en-US"/>
        </w:rPr>
      </w:pPr>
      <w:r>
        <w:rPr>
          <w:lang w:val="en-US"/>
        </w:rPr>
        <w:t>Download LTS version (18.17.0 or newer)</w:t>
      </w:r>
    </w:p>
    <w:p w14:paraId="00FF8A53">
      <w:pPr>
        <w:numPr>
          <w:ilvl w:val="1"/>
          <w:numId w:val="35"/>
        </w:numPr>
        <w:rPr>
          <w:lang w:val="en-US"/>
        </w:rPr>
      </w:pPr>
      <w:r>
        <w:rPr>
          <w:lang w:val="en-US"/>
        </w:rPr>
        <w:t>Run installer and follow installation wizard</w:t>
      </w:r>
    </w:p>
    <w:p w14:paraId="666A4C38">
      <w:pPr>
        <w:numPr>
          <w:ilvl w:val="0"/>
          <w:numId w:val="34"/>
        </w:numPr>
        <w:tabs>
          <w:tab w:val="clear" w:pos="420"/>
        </w:tabs>
        <w:ind w:left="720" w:hanging="360"/>
        <w:rPr>
          <w:lang w:val="en-US"/>
        </w:rPr>
      </w:pPr>
      <w:r>
        <w:rPr>
          <w:b/>
          <w:bCs/>
          <w:lang w:val="en-US"/>
        </w:rPr>
        <w:t>Download and Install SQL Server 2019</w:t>
      </w:r>
    </w:p>
    <w:p w14:paraId="16FAF7C9">
      <w:pPr>
        <w:numPr>
          <w:ilvl w:val="1"/>
          <w:numId w:val="35"/>
        </w:numPr>
        <w:rPr>
          <w:lang w:val="en-US"/>
        </w:rPr>
      </w:pPr>
      <w:r>
        <w:rPr>
          <w:lang w:val="en-US"/>
        </w:rPr>
        <w:t>Visit: </w:t>
      </w:r>
      <w:r>
        <w:fldChar w:fldCharType="begin"/>
      </w:r>
      <w:r>
        <w:instrText xml:space="preserve"> HYPERLINK "https://www.microsoft.com/en-us/sql-server/sql-server-downloads" </w:instrText>
      </w:r>
      <w:r>
        <w:fldChar w:fldCharType="separate"/>
      </w:r>
      <w:r>
        <w:rPr>
          <w:rStyle w:val="13"/>
          <w:lang w:val="en-US"/>
        </w:rPr>
        <w:t>https://www.microsoft.com/en-us/sql-server/sql-server-downloads</w:t>
      </w:r>
      <w:r>
        <w:rPr>
          <w:rStyle w:val="13"/>
          <w:lang w:val="en-US"/>
        </w:rPr>
        <w:fldChar w:fldCharType="end"/>
      </w:r>
    </w:p>
    <w:p w14:paraId="35008721">
      <w:pPr>
        <w:numPr>
          <w:ilvl w:val="1"/>
          <w:numId w:val="35"/>
        </w:numPr>
        <w:rPr>
          <w:lang w:val="en-US"/>
        </w:rPr>
      </w:pPr>
      <w:r>
        <w:rPr>
          <w:lang w:val="en-US"/>
        </w:rPr>
        <w:t>Download SQL Server 2019 Developer Edition (free)</w:t>
      </w:r>
    </w:p>
    <w:p w14:paraId="42AE6A04">
      <w:pPr>
        <w:numPr>
          <w:ilvl w:val="1"/>
          <w:numId w:val="35"/>
        </w:numPr>
        <w:rPr>
          <w:lang w:val="en-US"/>
        </w:rPr>
      </w:pPr>
      <w:r>
        <w:rPr>
          <w:lang w:val="en-US"/>
        </w:rPr>
        <w:t>Run installer an</w:t>
      </w:r>
      <w:r>
        <w:rPr>
          <w:rFonts w:hint="default"/>
          <w:lang w:val="en-US"/>
        </w:rPr>
        <w:t>d follow installation wizard</w:t>
      </w:r>
    </w:p>
    <w:p w14:paraId="38260088">
      <w:pPr>
        <w:numPr>
          <w:ilvl w:val="1"/>
          <w:numId w:val="35"/>
        </w:numPr>
        <w:rPr>
          <w:lang w:val="en-US"/>
        </w:rPr>
      </w:pPr>
      <w:r>
        <w:rPr>
          <w:lang w:val="en-US"/>
        </w:rPr>
        <w:t>Configure authentication mode: </w:t>
      </w:r>
      <w:r>
        <w:rPr>
          <w:b/>
          <w:bCs/>
          <w:lang w:val="en-US"/>
        </w:rPr>
        <w:t>Mixed Mode</w:t>
      </w:r>
      <w:r>
        <w:rPr>
          <w:lang w:val="en-US"/>
        </w:rPr>
        <w:t> (SQL Server and Windows Authentication)</w:t>
      </w:r>
    </w:p>
    <w:p w14:paraId="08F18F5D">
      <w:pPr>
        <w:numPr>
          <w:ilvl w:val="1"/>
          <w:numId w:val="35"/>
        </w:numPr>
        <w:rPr>
          <w:lang w:val="en-US"/>
        </w:rPr>
      </w:pPr>
      <w:r>
        <w:rPr>
          <w:lang w:val="en-US"/>
        </w:rPr>
        <w:t>Verify installation using SQL Server Configuration Manager</w:t>
      </w:r>
    </w:p>
    <w:p w14:paraId="36159C7B">
      <w:pPr>
        <w:numPr>
          <w:ilvl w:val="0"/>
          <w:numId w:val="34"/>
        </w:numPr>
        <w:tabs>
          <w:tab w:val="clear" w:pos="420"/>
        </w:tabs>
        <w:ind w:left="720" w:hanging="360"/>
        <w:rPr>
          <w:lang w:val="en-US"/>
        </w:rPr>
      </w:pPr>
      <w:r>
        <w:rPr>
          <w:b/>
          <w:bCs/>
          <w:lang w:val="en-US"/>
        </w:rPr>
        <w:t>Download and Install SQL Server Management Studio (SSMS)</w:t>
      </w:r>
    </w:p>
    <w:p w14:paraId="7620EF46">
      <w:pPr>
        <w:numPr>
          <w:ilvl w:val="1"/>
          <w:numId w:val="35"/>
        </w:numPr>
        <w:rPr>
          <w:lang w:val="en-US"/>
        </w:rPr>
      </w:pPr>
      <w:r>
        <w:rPr>
          <w:lang w:val="en-US"/>
        </w:rPr>
        <w:t>Visit: </w:t>
      </w:r>
      <w:r>
        <w:fldChar w:fldCharType="begin"/>
      </w:r>
      <w:r>
        <w:instrText xml:space="preserve"> HYPERLINK "https://docs.microsoft.com/en-us/sql/ssms/download-sql-server-management-studio-ssms" </w:instrText>
      </w:r>
      <w:r>
        <w:fldChar w:fldCharType="separate"/>
      </w:r>
      <w:r>
        <w:rPr>
          <w:rStyle w:val="13"/>
          <w:lang w:val="en-US"/>
        </w:rPr>
        <w:t>https://docs.microsoft.com/en-us/sql/ssms/download-sql-server-management-studio-ssms</w:t>
      </w:r>
      <w:r>
        <w:rPr>
          <w:rStyle w:val="13"/>
          <w:lang w:val="en-US"/>
        </w:rPr>
        <w:fldChar w:fldCharType="end"/>
      </w:r>
    </w:p>
    <w:p w14:paraId="68885367">
      <w:pPr>
        <w:numPr>
          <w:ilvl w:val="1"/>
          <w:numId w:val="35"/>
        </w:numPr>
        <w:rPr>
          <w:lang w:val="en-US"/>
        </w:rPr>
      </w:pPr>
      <w:r>
        <w:rPr>
          <w:lang w:val="en-US"/>
        </w:rPr>
        <w:t>Download latest version</w:t>
      </w:r>
    </w:p>
    <w:p w14:paraId="50F483BD">
      <w:pPr>
        <w:numPr>
          <w:ilvl w:val="1"/>
          <w:numId w:val="35"/>
        </w:numPr>
        <w:rPr>
          <w:lang w:val="en-US"/>
        </w:rPr>
      </w:pPr>
      <w:r>
        <w:rPr>
          <w:lang w:val="en-US"/>
        </w:rPr>
        <w:t>Run installer</w:t>
      </w:r>
      <w:r>
        <w:rPr>
          <w:rFonts w:hint="default"/>
          <w:lang w:val="en-US"/>
        </w:rPr>
        <w:t xml:space="preserve"> and follow installation wizard</w:t>
      </w:r>
    </w:p>
    <w:p w14:paraId="4F6EC406">
      <w:pPr>
        <w:numPr>
          <w:ilvl w:val="1"/>
          <w:numId w:val="35"/>
        </w:numPr>
        <w:rPr>
          <w:lang w:val="en-US"/>
        </w:rPr>
      </w:pPr>
      <w:r>
        <w:rPr>
          <w:lang w:val="en-US"/>
        </w:rPr>
        <w:t>Launch SSMS and connect to local SQL Server instance</w:t>
      </w:r>
    </w:p>
    <w:p w14:paraId="6762F644">
      <w:pPr>
        <w:numPr>
          <w:ilvl w:val="0"/>
          <w:numId w:val="34"/>
        </w:numPr>
        <w:tabs>
          <w:tab w:val="clear" w:pos="420"/>
        </w:tabs>
        <w:ind w:left="720" w:hanging="360"/>
        <w:rPr>
          <w:lang w:val="en-US"/>
        </w:rPr>
      </w:pPr>
      <w:r>
        <w:rPr>
          <w:b/>
          <w:bCs/>
          <w:lang w:val="en-US"/>
        </w:rPr>
        <w:t>Download and Install Visual Studio Code</w:t>
      </w:r>
    </w:p>
    <w:p w14:paraId="5A8E719B">
      <w:pPr>
        <w:numPr>
          <w:ilvl w:val="1"/>
          <w:numId w:val="35"/>
        </w:numPr>
        <w:rPr>
          <w:lang w:val="en-US"/>
        </w:rPr>
      </w:pPr>
      <w:r>
        <w:rPr>
          <w:lang w:val="en-US"/>
        </w:rPr>
        <w:t>Visit: </w:t>
      </w:r>
      <w:r>
        <w:fldChar w:fldCharType="begin"/>
      </w:r>
      <w:r>
        <w:instrText xml:space="preserve"> HYPERLINK "https://code.visualstudio.com/" </w:instrText>
      </w:r>
      <w:r>
        <w:fldChar w:fldCharType="separate"/>
      </w:r>
      <w:r>
        <w:rPr>
          <w:rStyle w:val="13"/>
          <w:lang w:val="en-US"/>
        </w:rPr>
        <w:t>https://code.visualstudio.com/</w:t>
      </w:r>
      <w:r>
        <w:rPr>
          <w:rStyle w:val="13"/>
          <w:lang w:val="en-US"/>
        </w:rPr>
        <w:fldChar w:fldCharType="end"/>
      </w:r>
    </w:p>
    <w:p w14:paraId="25A93E85">
      <w:pPr>
        <w:numPr>
          <w:ilvl w:val="1"/>
          <w:numId w:val="35"/>
        </w:numPr>
        <w:rPr>
          <w:lang w:val="en-US"/>
        </w:rPr>
      </w:pPr>
      <w:r>
        <w:rPr>
          <w:lang w:val="en-US"/>
        </w:rPr>
        <w:t>Download for your operating system</w:t>
      </w:r>
    </w:p>
    <w:p w14:paraId="3B0B6975">
      <w:pPr>
        <w:numPr>
          <w:ilvl w:val="1"/>
          <w:numId w:val="35"/>
        </w:numPr>
        <w:rPr>
          <w:lang w:val="en-US"/>
        </w:rPr>
      </w:pPr>
      <w:r>
        <w:rPr>
          <w:lang w:val="en-US"/>
        </w:rPr>
        <w:t>Install recommended extensions</w:t>
      </w:r>
    </w:p>
    <w:p w14:paraId="3FD96DF1">
      <w:pPr>
        <w:numPr>
          <w:ilvl w:val="0"/>
          <w:numId w:val="34"/>
        </w:numPr>
        <w:tabs>
          <w:tab w:val="clear" w:pos="420"/>
        </w:tabs>
        <w:ind w:left="720" w:hanging="360"/>
        <w:rPr>
          <w:lang w:val="en-US"/>
        </w:rPr>
      </w:pPr>
      <w:r>
        <w:rPr>
          <w:b/>
          <w:bCs/>
          <w:lang w:val="en-US"/>
        </w:rPr>
        <w:t>Download and Install Git</w:t>
      </w:r>
    </w:p>
    <w:p w14:paraId="135B987C">
      <w:pPr>
        <w:numPr>
          <w:ilvl w:val="1"/>
          <w:numId w:val="35"/>
        </w:numPr>
        <w:rPr>
          <w:lang w:val="en-US"/>
        </w:rPr>
      </w:pPr>
      <w:r>
        <w:rPr>
          <w:lang w:val="en-US"/>
        </w:rPr>
        <w:t>Visit: </w:t>
      </w:r>
      <w:r>
        <w:fldChar w:fldCharType="begin"/>
      </w:r>
      <w:r>
        <w:instrText xml:space="preserve"> HYPERLINK "https://git-scm.com/downloads" </w:instrText>
      </w:r>
      <w:r>
        <w:fldChar w:fldCharType="separate"/>
      </w:r>
      <w:r>
        <w:rPr>
          <w:rStyle w:val="13"/>
          <w:lang w:val="en-US"/>
        </w:rPr>
        <w:t>https://git-scm.com/downloads</w:t>
      </w:r>
      <w:r>
        <w:rPr>
          <w:rStyle w:val="13"/>
          <w:lang w:val="en-US"/>
        </w:rPr>
        <w:fldChar w:fldCharType="end"/>
      </w:r>
    </w:p>
    <w:p w14:paraId="3BF59009">
      <w:pPr>
        <w:numPr>
          <w:ilvl w:val="1"/>
          <w:numId w:val="35"/>
        </w:numPr>
        <w:rPr>
          <w:lang w:val="en-US"/>
        </w:rPr>
      </w:pPr>
      <w:r>
        <w:rPr>
          <w:lang w:val="en-US"/>
        </w:rPr>
        <w:t>Download for your operating system</w:t>
      </w:r>
    </w:p>
    <w:p w14:paraId="56A36B94">
      <w:pPr>
        <w:numPr>
          <w:ilvl w:val="1"/>
          <w:numId w:val="35"/>
        </w:numPr>
        <w:rPr>
          <w:lang w:val="en-US"/>
        </w:rPr>
      </w:pPr>
      <w:r>
        <w:rPr>
          <w:lang w:val="en-US"/>
        </w:rPr>
        <w:t>Run installer with default options</w:t>
      </w:r>
    </w:p>
    <w:p w14:paraId="56630373">
      <w:pPr>
        <w:rPr>
          <w:lang w:val="en-US"/>
        </w:rPr>
      </w:pPr>
      <w:r>
        <w:rPr>
          <w:b/>
          <w:bCs/>
          <w:lang w:val="en-US"/>
        </w:rPr>
        <w:t>Step 2: Configure Git</w:t>
      </w:r>
    </w:p>
    <w:p w14:paraId="15CA72B2">
      <w:pPr>
        <w:numPr>
          <w:ilvl w:val="0"/>
          <w:numId w:val="36"/>
        </w:numPr>
        <w:rPr>
          <w:lang w:val="en-US"/>
        </w:rPr>
      </w:pPr>
      <w:r>
        <w:rPr>
          <w:lang w:val="en-US"/>
        </w:rPr>
        <w:t>Set your name and email</w:t>
      </w:r>
    </w:p>
    <w:p w14:paraId="760CC444">
      <w:pPr>
        <w:numPr>
          <w:ilvl w:val="0"/>
          <w:numId w:val="36"/>
        </w:numPr>
        <w:rPr>
          <w:lang w:val="en-US"/>
        </w:rPr>
      </w:pPr>
      <w:r>
        <w:rPr>
          <w:lang w:val="en-US"/>
        </w:rPr>
        <w:t>Verify configuration</w:t>
      </w:r>
    </w:p>
    <w:p w14:paraId="62D262CE">
      <w:pPr>
        <w:rPr>
          <w:lang w:val="en-US"/>
        </w:rPr>
      </w:pPr>
      <w:r>
        <w:rPr>
          <w:b/>
          <w:bCs/>
          <w:lang w:val="en-US"/>
        </w:rPr>
        <w:t xml:space="preserve">Step </w:t>
      </w:r>
      <w:r>
        <w:rPr>
          <w:rFonts w:hint="default"/>
          <w:b/>
          <w:bCs/>
          <w:lang w:val="en-US"/>
        </w:rPr>
        <w:t>3</w:t>
      </w:r>
      <w:r>
        <w:rPr>
          <w:b/>
          <w:bCs/>
          <w:lang w:val="en-US"/>
        </w:rPr>
        <w:t>: Clone Repositories</w:t>
      </w:r>
    </w:p>
    <w:p w14:paraId="40441858">
      <w:pPr>
        <w:numPr>
          <w:ilvl w:val="0"/>
          <w:numId w:val="37"/>
        </w:numPr>
        <w:rPr>
          <w:lang w:val="en-US"/>
        </w:rPr>
      </w:pPr>
      <w:r>
        <w:rPr>
          <w:lang w:val="en-US"/>
        </w:rPr>
        <w:t>Create project directory</w:t>
      </w:r>
    </w:p>
    <w:p w14:paraId="755F5CC6">
      <w:pPr>
        <w:numPr>
          <w:ilvl w:val="0"/>
          <w:numId w:val="37"/>
        </w:numPr>
        <w:rPr>
          <w:lang w:val="en-US"/>
        </w:rPr>
      </w:pPr>
      <w:r>
        <w:rPr>
          <w:lang w:val="en-US"/>
        </w:rPr>
        <w:t>Clone backend repository</w:t>
      </w:r>
    </w:p>
    <w:p w14:paraId="0224DF42">
      <w:pPr>
        <w:numPr>
          <w:ilvl w:val="0"/>
          <w:numId w:val="37"/>
        </w:numPr>
        <w:rPr>
          <w:lang w:val="en-US"/>
        </w:rPr>
      </w:pPr>
      <w:r>
        <w:rPr>
          <w:lang w:val="en-US"/>
        </w:rPr>
        <w:t>Clone frontend repository</w:t>
      </w:r>
    </w:p>
    <w:p w14:paraId="5B959308">
      <w:pPr>
        <w:numPr>
          <w:ilvl w:val="0"/>
          <w:numId w:val="37"/>
        </w:numPr>
        <w:rPr>
          <w:lang w:val="en-US"/>
        </w:rPr>
      </w:pPr>
      <w:r>
        <w:rPr>
          <w:rFonts w:hint="default"/>
          <w:lang w:val="en-US"/>
        </w:rPr>
        <w:t>Clone simulation application repository</w:t>
      </w:r>
    </w:p>
    <w:p w14:paraId="1436929F">
      <w:pPr>
        <w:pStyle w:val="5"/>
        <w:rPr>
          <w:i w:val="0"/>
          <w:iCs w:val="0"/>
          <w:lang w:val="en-US"/>
        </w:rPr>
      </w:pPr>
      <w:bookmarkStart w:id="192" w:name="_Toc28118"/>
      <w:bookmarkStart w:id="193" w:name="_Toc6868"/>
      <w:r>
        <w:rPr>
          <w:i w:val="0"/>
          <w:iCs w:val="0"/>
          <w:lang w:val="en-US"/>
        </w:rPr>
        <w:t>2.3.2 Setup Database</w:t>
      </w:r>
      <w:bookmarkEnd w:id="192"/>
      <w:bookmarkEnd w:id="193"/>
    </w:p>
    <w:p w14:paraId="0CA399C8">
      <w:pPr>
        <w:rPr>
          <w:lang w:val="en-US"/>
        </w:rPr>
      </w:pPr>
      <w:r>
        <w:rPr>
          <w:b/>
          <w:bCs/>
          <w:lang w:val="en-US"/>
        </w:rPr>
        <w:t>Step 1: Create Database</w:t>
      </w:r>
    </w:p>
    <w:p w14:paraId="7B4F5416">
      <w:pPr>
        <w:numPr>
          <w:ilvl w:val="0"/>
          <w:numId w:val="38"/>
        </w:numPr>
        <w:tabs>
          <w:tab w:val="clear" w:pos="420"/>
        </w:tabs>
        <w:ind w:left="720" w:hanging="360"/>
        <w:rPr>
          <w:lang w:val="en-US"/>
        </w:rPr>
      </w:pPr>
      <w:r>
        <w:rPr>
          <w:lang w:val="en-US"/>
        </w:rPr>
        <w:t>Open </w:t>
      </w:r>
      <w:r>
        <w:rPr>
          <w:b/>
          <w:bCs/>
          <w:lang w:val="en-US"/>
        </w:rPr>
        <w:t>SQL Server Management Studio (SSMS)</w:t>
      </w:r>
    </w:p>
    <w:p w14:paraId="2D59C64E">
      <w:pPr>
        <w:numPr>
          <w:ilvl w:val="0"/>
          <w:numId w:val="38"/>
        </w:numPr>
        <w:tabs>
          <w:tab w:val="clear" w:pos="420"/>
        </w:tabs>
        <w:ind w:left="720" w:hanging="360"/>
        <w:rPr>
          <w:lang w:val="en-US"/>
        </w:rPr>
      </w:pPr>
      <w:r>
        <w:rPr>
          <w:lang w:val="en-US"/>
        </w:rPr>
        <w:t>Connect to your local SQL Server instance</w:t>
      </w:r>
    </w:p>
    <w:p w14:paraId="681970FB">
      <w:pPr>
        <w:numPr>
          <w:ilvl w:val="0"/>
          <w:numId w:val="38"/>
        </w:numPr>
        <w:tabs>
          <w:tab w:val="clear" w:pos="420"/>
        </w:tabs>
        <w:ind w:left="720" w:hanging="360"/>
        <w:rPr>
          <w:lang w:val="en-US"/>
        </w:rPr>
      </w:pPr>
      <w:r>
        <w:rPr>
          <w:lang w:val="en-US"/>
        </w:rPr>
        <w:t>Right-click on </w:t>
      </w:r>
      <w:r>
        <w:rPr>
          <w:b/>
          <w:bCs/>
          <w:lang w:val="en-US"/>
        </w:rPr>
        <w:t>Databases</w:t>
      </w:r>
      <w:r>
        <w:rPr>
          <w:lang w:val="en-US"/>
        </w:rPr>
        <w:t> → Select </w:t>
      </w:r>
      <w:r>
        <w:rPr>
          <w:b/>
          <w:bCs/>
          <w:lang w:val="en-US"/>
        </w:rPr>
        <w:t>New Database</w:t>
      </w:r>
    </w:p>
    <w:p w14:paraId="33103470">
      <w:pPr>
        <w:numPr>
          <w:ilvl w:val="0"/>
          <w:numId w:val="38"/>
        </w:numPr>
        <w:tabs>
          <w:tab w:val="clear" w:pos="420"/>
        </w:tabs>
        <w:ind w:left="720" w:hanging="360"/>
        <w:rPr>
          <w:lang w:val="en-US"/>
        </w:rPr>
      </w:pPr>
      <w:r>
        <w:rPr>
          <w:lang w:val="en-US"/>
        </w:rPr>
        <w:t>Database name:</w:t>
      </w:r>
      <w:r>
        <w:rPr>
          <w:rFonts w:hint="default"/>
          <w:lang w:val="en-US"/>
        </w:rPr>
        <w:t xml:space="preserve"> lssctc</w:t>
      </w:r>
      <w:r>
        <w:rPr>
          <w:lang w:val="en-US"/>
        </w:rPr>
        <w:t>_</w:t>
      </w:r>
      <w:r>
        <w:rPr>
          <w:rFonts w:hint="default"/>
          <w:lang w:val="en-US"/>
        </w:rPr>
        <w:t>db</w:t>
      </w:r>
    </w:p>
    <w:p w14:paraId="0FB86BB5">
      <w:pPr>
        <w:numPr>
          <w:ilvl w:val="0"/>
          <w:numId w:val="38"/>
        </w:numPr>
        <w:tabs>
          <w:tab w:val="clear" w:pos="420"/>
        </w:tabs>
        <w:ind w:left="720" w:hanging="360"/>
        <w:rPr>
          <w:lang w:val="en-US"/>
        </w:rPr>
      </w:pPr>
      <w:r>
        <w:rPr>
          <w:lang w:val="en-US"/>
        </w:rPr>
        <w:t>Click </w:t>
      </w:r>
      <w:r>
        <w:rPr>
          <w:b/>
          <w:bCs/>
          <w:lang w:val="en-US"/>
        </w:rPr>
        <w:t>OK</w:t>
      </w:r>
    </w:p>
    <w:p w14:paraId="3108A904">
      <w:pPr>
        <w:rPr>
          <w:lang w:val="en-US"/>
        </w:rPr>
      </w:pPr>
      <w:r>
        <w:rPr>
          <w:b/>
          <w:bCs/>
          <w:lang w:val="en-US"/>
        </w:rPr>
        <w:t>Step 2: Execute Database Script</w:t>
      </w:r>
    </w:p>
    <w:p w14:paraId="3448C303">
      <w:pPr>
        <w:numPr>
          <w:ilvl w:val="0"/>
          <w:numId w:val="39"/>
        </w:numPr>
        <w:tabs>
          <w:tab w:val="clear" w:pos="420"/>
        </w:tabs>
        <w:ind w:left="720" w:hanging="360"/>
        <w:rPr>
          <w:lang w:val="en-US"/>
        </w:rPr>
      </w:pPr>
      <w:r>
        <w:rPr>
          <w:lang w:val="en-US"/>
        </w:rPr>
        <w:t>Open </w:t>
      </w:r>
      <w:r>
        <w:rPr>
          <w:b/>
          <w:bCs/>
          <w:lang w:val="en-US"/>
        </w:rPr>
        <w:t>lssctc_db-script.sql</w:t>
      </w:r>
      <w:r>
        <w:rPr>
          <w:lang w:val="en-US"/>
        </w:rPr>
        <w:t> in SSMS</w:t>
      </w:r>
    </w:p>
    <w:p w14:paraId="666E2BA5">
      <w:pPr>
        <w:numPr>
          <w:ilvl w:val="1"/>
          <w:numId w:val="40"/>
        </w:numPr>
        <w:rPr>
          <w:lang w:val="en-US"/>
        </w:rPr>
      </w:pPr>
      <w:r>
        <w:rPr>
          <w:lang w:val="en-US"/>
        </w:rPr>
        <w:t>File → Open → File → Select lssctc_db-script.sql</w:t>
      </w:r>
    </w:p>
    <w:p w14:paraId="2B8D45D0">
      <w:pPr>
        <w:numPr>
          <w:ilvl w:val="0"/>
          <w:numId w:val="39"/>
        </w:numPr>
        <w:tabs>
          <w:tab w:val="clear" w:pos="420"/>
        </w:tabs>
        <w:ind w:left="720" w:hanging="360"/>
        <w:rPr>
          <w:lang w:val="en-US"/>
        </w:rPr>
      </w:pPr>
      <w:r>
        <w:rPr>
          <w:lang w:val="en-US"/>
        </w:rPr>
        <w:t>Ensure</w:t>
      </w:r>
      <w:r>
        <w:rPr>
          <w:rFonts w:hint="default"/>
          <w:lang w:val="en-US"/>
        </w:rPr>
        <w:t xml:space="preserve"> lssctc_db database</w:t>
      </w:r>
      <w:r>
        <w:rPr>
          <w:lang w:val="en-US"/>
        </w:rPr>
        <w:t> is selected in database dropdown</w:t>
      </w:r>
    </w:p>
    <w:p w14:paraId="65BC137A">
      <w:pPr>
        <w:numPr>
          <w:ilvl w:val="0"/>
          <w:numId w:val="39"/>
        </w:numPr>
        <w:tabs>
          <w:tab w:val="clear" w:pos="420"/>
        </w:tabs>
        <w:ind w:left="720" w:hanging="360"/>
        <w:rPr>
          <w:lang w:val="en-US"/>
        </w:rPr>
      </w:pPr>
      <w:r>
        <w:rPr>
          <w:lang w:val="en-US"/>
        </w:rPr>
        <w:t>Click </w:t>
      </w:r>
      <w:r>
        <w:rPr>
          <w:b/>
          <w:bCs/>
          <w:lang w:val="en-US"/>
        </w:rPr>
        <w:t>Execute</w:t>
      </w:r>
      <w:r>
        <w:rPr>
          <w:lang w:val="en-US"/>
        </w:rPr>
        <w:t> button or press F5</w:t>
      </w:r>
    </w:p>
    <w:p w14:paraId="7B442421">
      <w:pPr>
        <w:numPr>
          <w:ilvl w:val="0"/>
          <w:numId w:val="39"/>
        </w:numPr>
        <w:tabs>
          <w:tab w:val="clear" w:pos="420"/>
        </w:tabs>
        <w:ind w:left="720" w:hanging="360"/>
        <w:rPr>
          <w:lang w:val="en-US"/>
        </w:rPr>
      </w:pPr>
      <w:r>
        <w:rPr>
          <w:lang w:val="en-US"/>
        </w:rPr>
        <w:t>Wait for script execution to complete</w:t>
      </w:r>
    </w:p>
    <w:p w14:paraId="002B0D03">
      <w:pPr>
        <w:numPr>
          <w:ilvl w:val="0"/>
          <w:numId w:val="39"/>
        </w:numPr>
        <w:tabs>
          <w:tab w:val="clear" w:pos="420"/>
        </w:tabs>
        <w:ind w:left="720" w:hanging="360"/>
        <w:rPr>
          <w:lang w:val="en-US"/>
        </w:rPr>
      </w:pPr>
      <w:r>
        <w:rPr>
          <w:lang w:val="en-US"/>
        </w:rPr>
        <w:t>Verify tables are created:</w:t>
      </w:r>
    </w:p>
    <w:p w14:paraId="4B98AEA6">
      <w:pPr>
        <w:numPr>
          <w:ilvl w:val="0"/>
          <w:numId w:val="39"/>
        </w:numPr>
        <w:tabs>
          <w:tab w:val="clear" w:pos="420"/>
        </w:tabs>
        <w:ind w:left="720" w:hanging="360"/>
        <w:rPr>
          <w:lang w:val="en-US"/>
        </w:rPr>
      </w:pPr>
      <w:r>
        <w:rPr>
          <w:lang w:val="en-US"/>
        </w:rPr>
        <w:t>Expected output: 40+ tables including users, roles, courses, classes, quizzes, etc.</w:t>
      </w:r>
    </w:p>
    <w:p w14:paraId="3B70EA4D">
      <w:pPr>
        <w:rPr>
          <w:lang w:val="en-US"/>
        </w:rPr>
      </w:pPr>
      <w:r>
        <w:rPr>
          <w:b/>
          <w:bCs/>
          <w:lang w:val="en-US"/>
        </w:rPr>
        <w:t>Step 3: Execute Seed Data (Optional)</w:t>
      </w:r>
    </w:p>
    <w:p w14:paraId="75D95733">
      <w:pPr>
        <w:numPr>
          <w:ilvl w:val="0"/>
          <w:numId w:val="41"/>
        </w:numPr>
        <w:tabs>
          <w:tab w:val="clear" w:pos="420"/>
        </w:tabs>
        <w:ind w:left="720" w:hanging="360"/>
        <w:rPr>
          <w:lang w:val="en-US"/>
        </w:rPr>
      </w:pPr>
      <w:r>
        <w:rPr>
          <w:lang w:val="en-US"/>
        </w:rPr>
        <w:t>Open </w:t>
      </w:r>
      <w:r>
        <w:rPr>
          <w:b/>
          <w:bCs/>
          <w:lang w:val="en-US"/>
        </w:rPr>
        <w:t>seed-data.sql</w:t>
      </w:r>
      <w:r>
        <w:rPr>
          <w:lang w:val="en-US"/>
        </w:rPr>
        <w:t> in SSMS</w:t>
      </w:r>
    </w:p>
    <w:p w14:paraId="2DF32774">
      <w:pPr>
        <w:numPr>
          <w:ilvl w:val="0"/>
          <w:numId w:val="41"/>
        </w:numPr>
        <w:tabs>
          <w:tab w:val="clear" w:pos="420"/>
        </w:tabs>
        <w:ind w:left="720" w:hanging="360"/>
        <w:rPr>
          <w:lang w:val="en-US"/>
        </w:rPr>
      </w:pPr>
      <w:r>
        <w:rPr>
          <w:lang w:val="en-US"/>
        </w:rPr>
        <w:t>Execute script to populate initial data:</w:t>
      </w:r>
    </w:p>
    <w:p w14:paraId="643D6494">
      <w:pPr>
        <w:numPr>
          <w:ilvl w:val="1"/>
          <w:numId w:val="42"/>
        </w:numPr>
        <w:rPr>
          <w:lang w:val="en-US"/>
        </w:rPr>
      </w:pPr>
      <w:r>
        <w:rPr>
          <w:lang w:val="en-US"/>
        </w:rPr>
        <w:t>Default admin account</w:t>
      </w:r>
    </w:p>
    <w:p w14:paraId="224880FF">
      <w:pPr>
        <w:numPr>
          <w:ilvl w:val="1"/>
          <w:numId w:val="42"/>
        </w:numPr>
        <w:rPr>
          <w:lang w:val="en-US"/>
        </w:rPr>
      </w:pPr>
      <w:r>
        <w:rPr>
          <w:lang w:val="en-US"/>
        </w:rPr>
        <w:t>Course categories and levels</w:t>
      </w:r>
    </w:p>
    <w:p w14:paraId="52897A72">
      <w:pPr>
        <w:numPr>
          <w:ilvl w:val="1"/>
          <w:numId w:val="42"/>
        </w:numPr>
        <w:rPr>
          <w:lang w:val="en-US"/>
        </w:rPr>
      </w:pPr>
      <w:r>
        <w:rPr>
          <w:lang w:val="en-US"/>
        </w:rPr>
        <w:t>Course and class codes</w:t>
      </w:r>
    </w:p>
    <w:p w14:paraId="7F2B5003">
      <w:pPr>
        <w:numPr>
          <w:ilvl w:val="1"/>
          <w:numId w:val="42"/>
        </w:numPr>
        <w:rPr>
          <w:lang w:val="en-US"/>
        </w:rPr>
      </w:pPr>
      <w:r>
        <w:rPr>
          <w:lang w:val="en-US"/>
        </w:rPr>
        <w:t>Material types</w:t>
      </w:r>
    </w:p>
    <w:p w14:paraId="4291E17F">
      <w:pPr>
        <w:numPr>
          <w:ilvl w:val="0"/>
          <w:numId w:val="41"/>
        </w:numPr>
        <w:tabs>
          <w:tab w:val="clear" w:pos="420"/>
        </w:tabs>
        <w:ind w:left="720" w:hanging="360"/>
        <w:rPr>
          <w:lang w:val="en-US"/>
        </w:rPr>
      </w:pPr>
      <w:r>
        <w:rPr>
          <w:lang w:val="en-US"/>
        </w:rPr>
        <w:t>Verify seed data</w:t>
      </w:r>
    </w:p>
    <w:p w14:paraId="7184A6C4">
      <w:pPr>
        <w:rPr>
          <w:lang w:val="en-US"/>
        </w:rPr>
      </w:pPr>
      <w:r>
        <w:rPr>
          <w:b/>
          <w:bCs/>
          <w:lang w:val="en-US"/>
        </w:rPr>
        <w:t>Step 4: Verify Database Connection String</w:t>
      </w:r>
    </w:p>
    <w:p w14:paraId="08FEA10C">
      <w:pPr>
        <w:numPr>
          <w:ilvl w:val="0"/>
          <w:numId w:val="43"/>
        </w:numPr>
        <w:rPr>
          <w:lang w:val="en-US"/>
        </w:rPr>
      </w:pPr>
      <w:r>
        <w:rPr>
          <w:rFonts w:hint="default"/>
          <w:lang w:val="en-US"/>
        </w:rPr>
        <w:t>Your s</w:t>
      </w:r>
      <w:r>
        <w:rPr>
          <w:lang w:val="en-US"/>
        </w:rPr>
        <w:t>erver name</w:t>
      </w:r>
    </w:p>
    <w:p w14:paraId="2B74F5F1">
      <w:pPr>
        <w:numPr>
          <w:ilvl w:val="0"/>
          <w:numId w:val="43"/>
        </w:numPr>
        <w:rPr>
          <w:lang w:val="en-US"/>
        </w:rPr>
      </w:pPr>
      <w:r>
        <w:rPr>
          <w:lang w:val="en-US"/>
        </w:rPr>
        <w:t>Database name: </w:t>
      </w:r>
      <w:r>
        <w:rPr>
          <w:rFonts w:hint="default"/>
          <w:lang w:val="en-US"/>
        </w:rPr>
        <w:t>lssctc_db</w:t>
      </w:r>
    </w:p>
    <w:p w14:paraId="410BFB50">
      <w:pPr>
        <w:numPr>
          <w:ilvl w:val="0"/>
          <w:numId w:val="43"/>
        </w:numPr>
        <w:rPr>
          <w:lang w:val="en-US"/>
        </w:rPr>
      </w:pPr>
      <w:r>
        <w:rPr>
          <w:lang w:val="en-US"/>
        </w:rPr>
        <w:t>Authentication: SQL Server Authentication or Windows Authentication</w:t>
      </w:r>
    </w:p>
    <w:p w14:paraId="03B500F6">
      <w:pPr>
        <w:numPr>
          <w:ilvl w:val="0"/>
          <w:numId w:val="43"/>
        </w:numPr>
        <w:rPr>
          <w:lang w:val="en-US"/>
        </w:rPr>
      </w:pPr>
      <w:r>
        <w:rPr>
          <w:lang w:val="en-US"/>
        </w:rPr>
        <w:t>Example connection string:</w:t>
      </w:r>
    </w:p>
    <w:p w14:paraId="60836D76">
      <w:pPr>
        <w:numPr>
          <w:ilvl w:val="1"/>
          <w:numId w:val="43"/>
        </w:numPr>
        <w:ind w:left="1440" w:leftChars="0" w:hanging="360" w:firstLineChars="0"/>
        <w:rPr>
          <w:lang w:val="en-US"/>
        </w:rPr>
      </w:pPr>
      <w:r>
        <w:rPr>
          <w:lang w:val="en-US"/>
        </w:rPr>
        <w:t>Server=localhost;Database=LSSCTC_DB;User Id=sa;Password=YourPassword;TrustServerCertificate=True</w:t>
      </w:r>
    </w:p>
    <w:p w14:paraId="2D0B23BB">
      <w:pPr>
        <w:pStyle w:val="5"/>
        <w:rPr>
          <w:i w:val="0"/>
          <w:iCs w:val="0"/>
          <w:lang w:val="en-US"/>
        </w:rPr>
      </w:pPr>
      <w:bookmarkStart w:id="194" w:name="_Toc5961"/>
      <w:bookmarkStart w:id="195" w:name="_Toc22863"/>
      <w:r>
        <w:rPr>
          <w:i w:val="0"/>
          <w:iCs w:val="0"/>
          <w:lang w:val="en-US"/>
        </w:rPr>
        <w:t>2.3.3 Setup and Run Backend API</w:t>
      </w:r>
      <w:bookmarkEnd w:id="194"/>
      <w:bookmarkEnd w:id="195"/>
    </w:p>
    <w:p w14:paraId="1F668AF0">
      <w:pPr>
        <w:rPr>
          <w:lang w:val="en-US"/>
        </w:rPr>
      </w:pPr>
      <w:r>
        <w:rPr>
          <w:b/>
          <w:bCs/>
          <w:lang w:val="en-US"/>
        </w:rPr>
        <w:t>Step 1: Navigate to Backend Project</w:t>
      </w:r>
    </w:p>
    <w:p w14:paraId="3BECD009">
      <w:pPr>
        <w:numPr>
          <w:ilvl w:val="0"/>
          <w:numId w:val="44"/>
        </w:numPr>
        <w:rPr>
          <w:lang w:val="en-US"/>
        </w:rPr>
      </w:pPr>
      <w:r>
        <w:rPr>
          <w:lang w:val="en-US"/>
        </w:rPr>
        <w:t>cd lssctc-project/lssctc-api/Lssctc/Lssctc.ProgramManagement</w:t>
      </w:r>
    </w:p>
    <w:p w14:paraId="06F5C19D">
      <w:pPr>
        <w:rPr>
          <w:lang w:val="en-US"/>
        </w:rPr>
      </w:pPr>
      <w:r>
        <w:rPr>
          <w:b/>
          <w:bCs/>
          <w:lang w:val="en-US"/>
        </w:rPr>
        <w:t>Step 2: Configure Application Settings</w:t>
      </w:r>
    </w:p>
    <w:p w14:paraId="1D115D6F">
      <w:pPr>
        <w:numPr>
          <w:ilvl w:val="0"/>
          <w:numId w:val="45"/>
        </w:numPr>
        <w:tabs>
          <w:tab w:val="clear" w:pos="420"/>
        </w:tabs>
        <w:ind w:left="720" w:hanging="360"/>
        <w:rPr>
          <w:lang w:val="en-US"/>
        </w:rPr>
      </w:pPr>
      <w:r>
        <w:rPr>
          <w:lang w:val="en-US"/>
        </w:rPr>
        <w:t>Open </w:t>
      </w:r>
      <w:r>
        <w:rPr>
          <w:b/>
          <w:bCs/>
          <w:lang w:val="en-US"/>
        </w:rPr>
        <w:t>appsettings.json</w:t>
      </w:r>
      <w:r>
        <w:rPr>
          <w:lang w:val="en-US"/>
        </w:rPr>
        <w:t> in text editor or VS Code</w:t>
      </w:r>
    </w:p>
    <w:p w14:paraId="3E3A240C">
      <w:pPr>
        <w:numPr>
          <w:ilvl w:val="0"/>
          <w:numId w:val="45"/>
        </w:numPr>
        <w:tabs>
          <w:tab w:val="clear" w:pos="420"/>
        </w:tabs>
        <w:ind w:left="720" w:hanging="360"/>
        <w:rPr>
          <w:lang w:val="en-US"/>
        </w:rPr>
      </w:pPr>
      <w:r>
        <w:rPr>
          <w:lang w:val="en-US"/>
        </w:rPr>
        <w:t>Update your custom value for: "ConnectionStrings", "JwtConfig", "EmailSettings"</w:t>
      </w:r>
    </w:p>
    <w:p w14:paraId="5785A717">
      <w:pPr>
        <w:numPr>
          <w:ilvl w:val="0"/>
          <w:numId w:val="45"/>
        </w:numPr>
        <w:tabs>
          <w:tab w:val="clear" w:pos="420"/>
        </w:tabs>
        <w:ind w:left="720" w:hanging="360"/>
        <w:rPr>
          <w:lang w:val="en-US"/>
        </w:rPr>
      </w:pPr>
      <w:r>
        <w:rPr>
          <w:b/>
          <w:bCs/>
          <w:lang w:val="en-US"/>
        </w:rPr>
        <w:t>Generate JWT Secret Key</w:t>
      </w:r>
      <w:r>
        <w:rPr>
          <w:lang w:val="en-US"/>
        </w:rPr>
        <w:t> (recommended):</w:t>
      </w:r>
    </w:p>
    <w:p w14:paraId="3D68092E">
      <w:pPr>
        <w:numPr>
          <w:ilvl w:val="1"/>
          <w:numId w:val="45"/>
        </w:numPr>
        <w:tabs>
          <w:tab w:val="clear" w:pos="840"/>
        </w:tabs>
        <w:ind w:left="1140" w:hanging="360"/>
        <w:rPr>
          <w:lang w:val="en-US"/>
        </w:rPr>
      </w:pPr>
      <w:r>
        <w:rPr>
          <w:lang w:val="en-US"/>
        </w:rPr>
        <w:t>Generate random 32-character key using PowerShell (Windows)</w:t>
      </w:r>
    </w:p>
    <w:p w14:paraId="5B34EBCC">
      <w:pPr>
        <w:numPr>
          <w:ilvl w:val="1"/>
          <w:numId w:val="45"/>
        </w:numPr>
        <w:tabs>
          <w:tab w:val="clear" w:pos="840"/>
        </w:tabs>
        <w:ind w:left="1140" w:hanging="360"/>
        <w:rPr>
          <w:lang w:val="en-US"/>
        </w:rPr>
      </w:pPr>
      <w:r>
        <w:rPr>
          <w:lang w:val="en-US"/>
        </w:rPr>
        <w:t>Generate random 32-character key using openssl (macOS/Linux)</w:t>
      </w:r>
    </w:p>
    <w:p w14:paraId="1846D2E5">
      <w:pPr>
        <w:numPr>
          <w:ilvl w:val="0"/>
          <w:numId w:val="45"/>
        </w:numPr>
        <w:tabs>
          <w:tab w:val="clear" w:pos="420"/>
        </w:tabs>
        <w:ind w:left="720" w:hanging="360"/>
        <w:rPr>
          <w:lang w:val="en-US"/>
        </w:rPr>
      </w:pPr>
      <w:r>
        <w:rPr>
          <w:b/>
          <w:bCs/>
          <w:lang w:val="en-US"/>
        </w:rPr>
        <w:t>Configure Email Settings</w:t>
      </w:r>
      <w:r>
        <w:rPr>
          <w:lang w:val="en-US"/>
        </w:rPr>
        <w:t> (for OTP functionality):</w:t>
      </w:r>
    </w:p>
    <w:p w14:paraId="7015503D">
      <w:pPr>
        <w:numPr>
          <w:ilvl w:val="1"/>
          <w:numId w:val="46"/>
        </w:numPr>
        <w:rPr>
          <w:lang w:val="en-US"/>
        </w:rPr>
      </w:pPr>
      <w:r>
        <w:rPr>
          <w:lang w:val="en-US"/>
        </w:rPr>
        <w:t>Use Gmail account</w:t>
      </w:r>
    </w:p>
    <w:p w14:paraId="7CB42513">
      <w:pPr>
        <w:numPr>
          <w:ilvl w:val="1"/>
          <w:numId w:val="46"/>
        </w:numPr>
        <w:rPr>
          <w:lang w:val="en-US"/>
        </w:rPr>
      </w:pPr>
      <w:r>
        <w:rPr>
          <w:lang w:val="en-US"/>
        </w:rPr>
        <w:t>Enable 2-Factor Authentication</w:t>
      </w:r>
    </w:p>
    <w:p w14:paraId="25FF3FEB">
      <w:pPr>
        <w:numPr>
          <w:ilvl w:val="1"/>
          <w:numId w:val="46"/>
        </w:numPr>
        <w:rPr>
          <w:lang w:val="en-US"/>
        </w:rPr>
      </w:pPr>
      <w:r>
        <w:rPr>
          <w:lang w:val="en-US"/>
        </w:rPr>
        <w:t>Generate App Password: </w:t>
      </w:r>
      <w:r>
        <w:fldChar w:fldCharType="begin"/>
      </w:r>
      <w:r>
        <w:instrText xml:space="preserve"> HYPERLINK "https://myaccount.google.com/apppasswords" </w:instrText>
      </w:r>
      <w:r>
        <w:fldChar w:fldCharType="separate"/>
      </w:r>
      <w:r>
        <w:rPr>
          <w:rStyle w:val="13"/>
          <w:lang w:val="en-US"/>
        </w:rPr>
        <w:t>https://myaccount.google.com/apppasswords</w:t>
      </w:r>
      <w:r>
        <w:rPr>
          <w:rStyle w:val="13"/>
          <w:lang w:val="en-US"/>
        </w:rPr>
        <w:fldChar w:fldCharType="end"/>
      </w:r>
    </w:p>
    <w:p w14:paraId="4C43D125">
      <w:pPr>
        <w:numPr>
          <w:ilvl w:val="1"/>
          <w:numId w:val="46"/>
        </w:numPr>
        <w:rPr>
          <w:lang w:val="en-US"/>
        </w:rPr>
      </w:pPr>
      <w:r>
        <w:rPr>
          <w:lang w:val="en-US"/>
        </w:rPr>
        <w:t>Use App Password in configuration (not your Gmail password)</w:t>
      </w:r>
    </w:p>
    <w:p w14:paraId="60BB49D0">
      <w:pPr>
        <w:rPr>
          <w:lang w:val="en-US"/>
        </w:rPr>
      </w:pPr>
      <w:r>
        <w:rPr>
          <w:b/>
          <w:bCs/>
          <w:lang w:val="en-US"/>
        </w:rPr>
        <w:t>Step 3: Restore NuGet Packages</w:t>
      </w:r>
    </w:p>
    <w:p w14:paraId="0C0B9472">
      <w:pPr>
        <w:numPr>
          <w:ilvl w:val="0"/>
          <w:numId w:val="47"/>
        </w:numPr>
        <w:rPr>
          <w:lang w:val="en-US"/>
        </w:rPr>
      </w:pPr>
      <w:r>
        <w:rPr>
          <w:lang w:val="en-US"/>
        </w:rPr>
        <w:t>Restore all dependencies</w:t>
      </w:r>
    </w:p>
    <w:p w14:paraId="334A91C3">
      <w:pPr>
        <w:numPr>
          <w:ilvl w:val="1"/>
          <w:numId w:val="47"/>
        </w:numPr>
        <w:rPr>
          <w:lang w:val="en-US"/>
        </w:rPr>
      </w:pPr>
      <w:r>
        <w:rPr>
          <w:lang w:val="en-US"/>
        </w:rPr>
        <w:t>dotnet restore</w:t>
      </w:r>
    </w:p>
    <w:p w14:paraId="4EC6B018">
      <w:pPr>
        <w:rPr>
          <w:lang w:val="en-US"/>
        </w:rPr>
      </w:pPr>
      <w:r>
        <w:rPr>
          <w:b/>
          <w:bCs/>
          <w:lang w:val="en-US"/>
        </w:rPr>
        <w:t>Step 4: Build Project</w:t>
      </w:r>
    </w:p>
    <w:p w14:paraId="375E62C9">
      <w:pPr>
        <w:numPr>
          <w:ilvl w:val="0"/>
          <w:numId w:val="48"/>
        </w:numPr>
        <w:rPr>
          <w:lang w:val="en-US"/>
        </w:rPr>
      </w:pPr>
      <w:r>
        <w:rPr>
          <w:lang w:val="en-US"/>
        </w:rPr>
        <w:t>Build project</w:t>
      </w:r>
    </w:p>
    <w:p w14:paraId="3B00793C">
      <w:pPr>
        <w:numPr>
          <w:ilvl w:val="1"/>
          <w:numId w:val="48"/>
        </w:numPr>
        <w:rPr>
          <w:lang w:val="en-US"/>
        </w:rPr>
      </w:pPr>
      <w:r>
        <w:rPr>
          <w:lang w:val="en-US"/>
        </w:rPr>
        <w:t>dotnet build</w:t>
      </w:r>
    </w:p>
    <w:p w14:paraId="1C37BFD3">
      <w:pPr>
        <w:numPr>
          <w:ilvl w:val="1"/>
          <w:numId w:val="48"/>
        </w:numPr>
        <w:rPr>
          <w:lang w:val="en-US"/>
        </w:rPr>
      </w:pPr>
      <w:r>
        <w:rPr>
          <w:lang w:val="en-US"/>
        </w:rPr>
        <w:t xml:space="preserve">Expected output: Build succeeded. </w:t>
      </w:r>
    </w:p>
    <w:p w14:paraId="21C6D101">
      <w:pPr>
        <w:rPr>
          <w:lang w:val="en-US"/>
        </w:rPr>
      </w:pPr>
      <w:r>
        <w:rPr>
          <w:b/>
          <w:bCs/>
          <w:lang w:val="en-US"/>
        </w:rPr>
        <w:t>Step 5: Run Backend API</w:t>
      </w:r>
    </w:p>
    <w:p w14:paraId="634CD48D">
      <w:pPr>
        <w:numPr>
          <w:ilvl w:val="0"/>
          <w:numId w:val="49"/>
        </w:numPr>
        <w:rPr>
          <w:lang w:val="en-US"/>
        </w:rPr>
      </w:pPr>
      <w:r>
        <w:rPr>
          <w:lang w:val="en-US"/>
        </w:rPr>
        <w:t>Run in development mode</w:t>
      </w:r>
    </w:p>
    <w:p w14:paraId="1583001D">
      <w:pPr>
        <w:numPr>
          <w:ilvl w:val="1"/>
          <w:numId w:val="49"/>
        </w:numPr>
        <w:rPr>
          <w:lang w:val="en-US"/>
        </w:rPr>
      </w:pPr>
      <w:r>
        <w:rPr>
          <w:lang w:val="en-US"/>
        </w:rPr>
        <w:t>dotnet run</w:t>
      </w:r>
    </w:p>
    <w:p w14:paraId="5DA818AC">
      <w:pPr>
        <w:rPr>
          <w:lang w:val="en-US"/>
        </w:rPr>
      </w:pPr>
      <w:r>
        <w:rPr>
          <w:b/>
          <w:bCs/>
          <w:lang w:val="en-US"/>
        </w:rPr>
        <w:t>Step 6: Verify API is Running</w:t>
      </w:r>
    </w:p>
    <w:p w14:paraId="14C76AE9">
      <w:pPr>
        <w:numPr>
          <w:ilvl w:val="0"/>
          <w:numId w:val="50"/>
        </w:numPr>
        <w:tabs>
          <w:tab w:val="clear" w:pos="420"/>
        </w:tabs>
        <w:ind w:left="720" w:hanging="360"/>
        <w:rPr>
          <w:lang w:val="en-US"/>
        </w:rPr>
      </w:pPr>
      <w:r>
        <w:rPr>
          <w:lang w:val="en-US"/>
        </w:rPr>
        <w:t>Open web browser</w:t>
      </w:r>
    </w:p>
    <w:p w14:paraId="415D19C0">
      <w:pPr>
        <w:numPr>
          <w:ilvl w:val="0"/>
          <w:numId w:val="50"/>
        </w:numPr>
        <w:tabs>
          <w:tab w:val="clear" w:pos="420"/>
        </w:tabs>
        <w:ind w:left="720" w:hanging="360"/>
        <w:rPr>
          <w:lang w:val="en-US"/>
        </w:rPr>
      </w:pPr>
      <w:r>
        <w:rPr>
          <w:lang w:val="en-US"/>
        </w:rPr>
        <w:t>Navigate to</w:t>
      </w:r>
      <w:r>
        <w:rPr>
          <w:rFonts w:hint="default"/>
          <w:lang w:val="en-US"/>
        </w:rPr>
        <w:t xml:space="preserve"> default port</w:t>
      </w:r>
    </w:p>
    <w:p w14:paraId="2BB1C1EE">
      <w:pPr>
        <w:numPr>
          <w:ilvl w:val="0"/>
          <w:numId w:val="50"/>
        </w:numPr>
        <w:tabs>
          <w:tab w:val="clear" w:pos="420"/>
        </w:tabs>
        <w:ind w:left="720" w:hanging="360"/>
        <w:rPr>
          <w:lang w:val="en-US"/>
        </w:rPr>
      </w:pPr>
      <w:r>
        <w:rPr>
          <w:rFonts w:hint="default"/>
          <w:lang w:val="en-US"/>
        </w:rPr>
        <w:t>If you setup the project to display the Swagger UI in production environment (recommend for testing only), y</w:t>
      </w:r>
      <w:r>
        <w:rPr>
          <w:lang w:val="en-US"/>
        </w:rPr>
        <w:t xml:space="preserve">ou should see </w:t>
      </w:r>
      <w:r>
        <w:rPr>
          <w:rFonts w:hint="default"/>
          <w:lang w:val="en-US"/>
        </w:rPr>
        <w:t>this page</w:t>
      </w:r>
      <w:r>
        <w:rPr>
          <w:lang w:val="en-US"/>
        </w:rPr>
        <w:t xml:space="preserve"> with all API endpoints</w:t>
      </w:r>
    </w:p>
    <w:p w14:paraId="5D697F81">
      <w:pPr>
        <w:rPr>
          <w:lang w:val="en-US"/>
        </w:rPr>
      </w:pPr>
      <w:r>
        <w:drawing>
          <wp:inline distT="0" distB="0" distL="114300" distR="114300">
            <wp:extent cx="5742940" cy="2922905"/>
            <wp:effectExtent l="0" t="0" r="2540" b="3175"/>
            <wp:docPr id="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A screenshot of a computer&#10;&#10;AI-generated content may be incorrect."/>
                    <pic:cNvPicPr>
                      <a:picLocks noChangeAspect="1"/>
                    </pic:cNvPicPr>
                  </pic:nvPicPr>
                  <pic:blipFill>
                    <a:blip r:embed="rId35"/>
                    <a:stretch>
                      <a:fillRect/>
                    </a:stretch>
                  </pic:blipFill>
                  <pic:spPr>
                    <a:xfrm>
                      <a:off x="0" y="0"/>
                      <a:ext cx="5742940" cy="2922905"/>
                    </a:xfrm>
                    <a:prstGeom prst="rect">
                      <a:avLst/>
                    </a:prstGeom>
                    <a:noFill/>
                    <a:ln>
                      <a:noFill/>
                    </a:ln>
                  </pic:spPr>
                </pic:pic>
              </a:graphicData>
            </a:graphic>
          </wp:inline>
        </w:drawing>
      </w:r>
    </w:p>
    <w:p w14:paraId="1AC07823">
      <w:pPr>
        <w:rPr>
          <w:rFonts w:hint="default"/>
          <w:lang w:val="en-US"/>
        </w:rPr>
      </w:pPr>
      <w:r>
        <w:rPr>
          <w:rFonts w:hint="default"/>
          <w:lang w:val="en-US"/>
        </w:rPr>
        <w:t>Or a json format:</w:t>
      </w:r>
    </w:p>
    <w:p w14:paraId="3D407EA4">
      <w:pPr>
        <w:rPr>
          <w:lang w:val="en-US"/>
        </w:rPr>
      </w:pPr>
      <w:r>
        <w:drawing>
          <wp:inline distT="0" distB="0" distL="114300" distR="114300">
            <wp:extent cx="5730875" cy="2958465"/>
            <wp:effectExtent l="0" t="0" r="14605" b="13335"/>
            <wp:docPr id="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A screenshot of a computer&#10;&#10;AI-generated content may be incorrect."/>
                    <pic:cNvPicPr>
                      <a:picLocks noChangeAspect="1"/>
                    </pic:cNvPicPr>
                  </pic:nvPicPr>
                  <pic:blipFill>
                    <a:blip r:embed="rId36"/>
                    <a:stretch>
                      <a:fillRect/>
                    </a:stretch>
                  </pic:blipFill>
                  <pic:spPr>
                    <a:xfrm>
                      <a:off x="0" y="0"/>
                      <a:ext cx="5730875" cy="2958465"/>
                    </a:xfrm>
                    <a:prstGeom prst="rect">
                      <a:avLst/>
                    </a:prstGeom>
                    <a:noFill/>
                    <a:ln>
                      <a:noFill/>
                    </a:ln>
                  </pic:spPr>
                </pic:pic>
              </a:graphicData>
            </a:graphic>
          </wp:inline>
        </w:drawing>
      </w:r>
    </w:p>
    <w:p w14:paraId="6E473EA7">
      <w:pPr>
        <w:numPr>
          <w:ilvl w:val="0"/>
          <w:numId w:val="51"/>
        </w:numPr>
        <w:rPr>
          <w:lang w:val="en-US"/>
        </w:rPr>
      </w:pPr>
      <w:r>
        <w:rPr>
          <w:lang w:val="en-US"/>
        </w:rPr>
        <w:t>Test authentication endpoint:</w:t>
      </w:r>
    </w:p>
    <w:p w14:paraId="3E3B8E25">
      <w:pPr>
        <w:numPr>
          <w:ilvl w:val="1"/>
          <w:numId w:val="51"/>
        </w:numPr>
        <w:rPr>
          <w:lang w:val="en-US"/>
        </w:rPr>
      </w:pPr>
      <w:r>
        <w:rPr>
          <w:lang w:val="en-US"/>
        </w:rPr>
        <w:t>Expand </w:t>
      </w:r>
      <w:r>
        <w:rPr>
          <w:b/>
          <w:bCs/>
          <w:lang w:val="en-US"/>
        </w:rPr>
        <w:t>POST /api/Authens/login-username</w:t>
      </w:r>
    </w:p>
    <w:p w14:paraId="0DC8F67D">
      <w:pPr>
        <w:numPr>
          <w:ilvl w:val="1"/>
          <w:numId w:val="51"/>
        </w:numPr>
        <w:rPr>
          <w:lang w:val="en-US"/>
        </w:rPr>
      </w:pPr>
      <w:r>
        <w:rPr>
          <w:lang w:val="en-US"/>
        </w:rPr>
        <w:t>Click </w:t>
      </w:r>
      <w:r>
        <w:rPr>
          <w:b/>
          <w:bCs/>
          <w:lang w:val="en-US"/>
        </w:rPr>
        <w:t>Try it out</w:t>
      </w:r>
    </w:p>
    <w:p w14:paraId="71A4D31A">
      <w:pPr>
        <w:numPr>
          <w:ilvl w:val="1"/>
          <w:numId w:val="51"/>
        </w:numPr>
        <w:rPr>
          <w:lang w:val="en-US"/>
        </w:rPr>
      </w:pPr>
      <w:r>
        <w:rPr>
          <w:lang w:val="en-US"/>
        </w:rPr>
        <w:t>Enter test credentials (if seeded)</w:t>
      </w:r>
    </w:p>
    <w:p w14:paraId="5B438767">
      <w:pPr>
        <w:numPr>
          <w:ilvl w:val="1"/>
          <w:numId w:val="51"/>
        </w:numPr>
        <w:rPr>
          <w:lang w:val="en-US"/>
        </w:rPr>
      </w:pPr>
      <w:r>
        <w:rPr>
          <w:lang w:val="en-US"/>
        </w:rPr>
        <w:t>Click </w:t>
      </w:r>
      <w:r>
        <w:rPr>
          <w:b/>
          <w:bCs/>
          <w:lang w:val="en-US"/>
        </w:rPr>
        <w:t>Execute</w:t>
      </w:r>
    </w:p>
    <w:p w14:paraId="48AE571B">
      <w:pPr>
        <w:numPr>
          <w:ilvl w:val="1"/>
          <w:numId w:val="51"/>
        </w:numPr>
        <w:rPr>
          <w:lang w:val="en-US"/>
        </w:rPr>
      </w:pPr>
      <w:r>
        <w:rPr>
          <w:lang w:val="en-US"/>
        </w:rPr>
        <w:t>Verify 200 OK response with JWT token</w:t>
      </w:r>
    </w:p>
    <w:p w14:paraId="635074BB">
      <w:r>
        <w:drawing>
          <wp:inline distT="0" distB="0" distL="114300" distR="114300">
            <wp:extent cx="5729605" cy="2708910"/>
            <wp:effectExtent l="0" t="0" r="635" b="3810"/>
            <wp:docPr id="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descr="A screenshot of a computer&#10;&#10;AI-generated content may be incorrect."/>
                    <pic:cNvPicPr>
                      <a:picLocks noChangeAspect="1"/>
                    </pic:cNvPicPr>
                  </pic:nvPicPr>
                  <pic:blipFill>
                    <a:blip r:embed="rId37"/>
                    <a:stretch>
                      <a:fillRect/>
                    </a:stretch>
                  </pic:blipFill>
                  <pic:spPr>
                    <a:xfrm>
                      <a:off x="0" y="0"/>
                      <a:ext cx="5729605" cy="2708910"/>
                    </a:xfrm>
                    <a:prstGeom prst="rect">
                      <a:avLst/>
                    </a:prstGeom>
                    <a:noFill/>
                    <a:ln>
                      <a:noFill/>
                    </a:ln>
                  </pic:spPr>
                </pic:pic>
              </a:graphicData>
            </a:graphic>
          </wp:inline>
        </w:drawing>
      </w:r>
    </w:p>
    <w:p w14:paraId="209B268B">
      <w:pPr>
        <w:pStyle w:val="5"/>
        <w:rPr>
          <w:i w:val="0"/>
          <w:iCs w:val="0"/>
          <w:lang w:val="en-US"/>
        </w:rPr>
      </w:pPr>
      <w:bookmarkStart w:id="196" w:name="_Toc17486"/>
      <w:bookmarkStart w:id="197" w:name="_Toc7046"/>
      <w:r>
        <w:rPr>
          <w:i w:val="0"/>
          <w:iCs w:val="0"/>
          <w:lang w:val="en-US"/>
        </w:rPr>
        <w:t>2.3.4 Setup and Run Frontend Web Application</w:t>
      </w:r>
      <w:bookmarkEnd w:id="196"/>
      <w:bookmarkEnd w:id="197"/>
    </w:p>
    <w:p w14:paraId="7B225897">
      <w:pPr>
        <w:rPr>
          <w:lang w:val="en-US"/>
        </w:rPr>
      </w:pPr>
      <w:r>
        <w:rPr>
          <w:lang w:val="en-US"/>
        </w:rPr>
        <w:t>This section outlines how to configure, run, and verify the frontend client interface.</w:t>
      </w:r>
    </w:p>
    <w:p w14:paraId="6FAD9E9A">
      <w:pPr>
        <w:rPr>
          <w:lang w:val="en-US"/>
        </w:rPr>
      </w:pPr>
      <w:r>
        <w:rPr>
          <w:lang w:val="en-US"/>
        </w:rPr>
        <w:t>Step 1: Installation</w:t>
      </w:r>
    </w:p>
    <w:p w14:paraId="72AA5CA0">
      <w:pPr>
        <w:numPr>
          <w:ilvl w:val="0"/>
          <w:numId w:val="52"/>
        </w:numPr>
        <w:rPr>
          <w:lang w:val="en-US"/>
        </w:rPr>
      </w:pPr>
      <w:r>
        <w:rPr>
          <w:lang w:val="en-US"/>
        </w:rPr>
        <w:t>Navigate to the project directory and install the required dependencies.</w:t>
      </w:r>
    </w:p>
    <w:p w14:paraId="0CB04882">
      <w:pPr>
        <w:rPr>
          <w:lang w:val="en-US"/>
        </w:rPr>
      </w:pPr>
      <w:r>
        <w:rPr>
          <w:lang w:val="en-US"/>
        </w:rPr>
        <w:t>Step 2: Environment Configuration</w:t>
      </w:r>
    </w:p>
    <w:p w14:paraId="61DA69BB">
      <w:pPr>
        <w:numPr>
          <w:ilvl w:val="0"/>
          <w:numId w:val="53"/>
        </w:numPr>
        <w:rPr>
          <w:lang w:val="en-US"/>
        </w:rPr>
      </w:pPr>
      <w:r>
        <w:rPr>
          <w:lang w:val="en-US"/>
        </w:rPr>
        <w:t>Set up the connection to the backend and external services.</w:t>
      </w:r>
    </w:p>
    <w:p w14:paraId="7F41209D">
      <w:pPr>
        <w:numPr>
          <w:ilvl w:val="1"/>
          <w:numId w:val="53"/>
        </w:numPr>
        <w:ind w:left="840" w:leftChars="0" w:hanging="420" w:firstLineChars="0"/>
        <w:rPr>
          <w:lang w:val="en-US"/>
        </w:rPr>
      </w:pPr>
      <w:r>
        <w:rPr>
          <w:lang w:val="en-US"/>
        </w:rPr>
        <w:t>Create the configuration file</w:t>
      </w:r>
      <w:r>
        <w:rPr>
          <w:rFonts w:hint="default"/>
          <w:lang w:val="en-US"/>
        </w:rPr>
        <w:t xml:space="preserve"> (.env)</w:t>
      </w:r>
    </w:p>
    <w:p w14:paraId="008D3388">
      <w:pPr>
        <w:numPr>
          <w:ilvl w:val="1"/>
          <w:numId w:val="53"/>
        </w:numPr>
        <w:ind w:left="840" w:leftChars="0" w:hanging="420" w:firstLineChars="0"/>
        <w:rPr>
          <w:lang w:val="en-US"/>
        </w:rPr>
      </w:pPr>
      <w:r>
        <w:rPr>
          <w:lang w:val="en-US"/>
        </w:rPr>
        <w:t>Edit the .env file</w:t>
      </w:r>
      <w:r>
        <w:rPr>
          <w:rFonts w:hint="default"/>
          <w:lang w:val="en-US"/>
        </w:rPr>
        <w:t xml:space="preserve"> with your own configuration (backend endpoints, service keys)</w:t>
      </w:r>
    </w:p>
    <w:p w14:paraId="43FE8BB3">
      <w:pPr>
        <w:numPr>
          <w:ilvl w:val="0"/>
          <w:numId w:val="53"/>
        </w:numPr>
        <w:rPr>
          <w:lang w:val="en-US"/>
        </w:rPr>
      </w:pPr>
      <w:r>
        <w:rPr>
          <w:lang w:val="en-US"/>
        </w:rPr>
        <w:t>Google OAuth Setup To enable "Sign in with Google," create a project in the Google Cloud Console:</w:t>
      </w:r>
    </w:p>
    <w:p w14:paraId="17421AB6">
      <w:pPr>
        <w:numPr>
          <w:ilvl w:val="1"/>
          <w:numId w:val="53"/>
        </w:numPr>
        <w:ind w:left="840" w:leftChars="0" w:hanging="420" w:firstLineChars="0"/>
        <w:rPr>
          <w:lang w:val="en-US"/>
        </w:rPr>
      </w:pPr>
      <w:r>
        <w:rPr>
          <w:lang w:val="en-US"/>
        </w:rPr>
        <w:t>Type: OAuth 2.0 Web Application</w:t>
      </w:r>
    </w:p>
    <w:p w14:paraId="5E077E66">
      <w:pPr>
        <w:numPr>
          <w:ilvl w:val="0"/>
          <w:numId w:val="54"/>
        </w:numPr>
        <w:tabs>
          <w:tab w:val="left" w:pos="420"/>
          <w:tab w:val="clear" w:pos="840"/>
        </w:tabs>
        <w:ind w:left="840" w:leftChars="0"/>
        <w:rPr>
          <w:lang w:val="en-US"/>
        </w:rPr>
      </w:pPr>
      <w:r>
        <w:rPr>
          <w:lang w:val="en-US"/>
        </w:rPr>
        <w:t>Origin: http://localhost:5173</w:t>
      </w:r>
    </w:p>
    <w:p w14:paraId="6088F76E">
      <w:pPr>
        <w:numPr>
          <w:ilvl w:val="0"/>
          <w:numId w:val="54"/>
        </w:numPr>
        <w:tabs>
          <w:tab w:val="left" w:pos="420"/>
          <w:tab w:val="clear" w:pos="840"/>
        </w:tabs>
        <w:ind w:left="840" w:leftChars="0"/>
        <w:rPr>
          <w:lang w:val="en-US"/>
        </w:rPr>
      </w:pPr>
      <w:r>
        <w:rPr>
          <w:lang w:val="en-US"/>
        </w:rPr>
        <w:t>RedirectURI: http://localhost:5173/auth/callback</w:t>
      </w:r>
    </w:p>
    <w:p w14:paraId="018911C7">
      <w:pPr>
        <w:numPr>
          <w:ilvl w:val="0"/>
          <w:numId w:val="54"/>
        </w:numPr>
        <w:tabs>
          <w:tab w:val="left" w:pos="420"/>
          <w:tab w:val="clear" w:pos="840"/>
        </w:tabs>
        <w:ind w:left="840" w:leftChars="0"/>
        <w:rPr>
          <w:lang w:val="en-US"/>
        </w:rPr>
      </w:pPr>
      <w:r>
        <w:rPr>
          <w:lang w:val="en-US"/>
        </w:rPr>
        <w:t>Paste the generated Client ID into your .env file.</w:t>
      </w:r>
    </w:p>
    <w:p w14:paraId="027BB878">
      <w:pPr>
        <w:rPr>
          <w:lang w:val="en-US"/>
        </w:rPr>
      </w:pPr>
      <w:r>
        <w:rPr>
          <w:lang w:val="en-US"/>
        </w:rPr>
        <w:t>Step 5: Production Build (Optional)</w:t>
      </w:r>
    </w:p>
    <w:p w14:paraId="5F607769">
      <w:pPr>
        <w:numPr>
          <w:ilvl w:val="0"/>
          <w:numId w:val="55"/>
        </w:numPr>
        <w:rPr>
          <w:lang w:val="en-US"/>
        </w:rPr>
      </w:pPr>
      <w:r>
        <w:rPr>
          <w:lang w:val="en-US"/>
        </w:rPr>
        <w:t>To prepare the application for final deployment:</w:t>
      </w:r>
    </w:p>
    <w:p w14:paraId="12D1D5BE">
      <w:pPr>
        <w:numPr>
          <w:ilvl w:val="0"/>
          <w:numId w:val="55"/>
        </w:numPr>
        <w:rPr>
          <w:lang w:val="en-US"/>
        </w:rPr>
      </w:pPr>
      <w:r>
        <w:rPr>
          <w:lang w:val="en-US"/>
        </w:rPr>
        <w:t>Build: Run npm run build to generate the dist/ folder.</w:t>
      </w:r>
    </w:p>
    <w:p w14:paraId="1701960B">
      <w:pPr>
        <w:numPr>
          <w:ilvl w:val="0"/>
          <w:numId w:val="55"/>
        </w:numPr>
        <w:rPr>
          <w:lang w:val="en-US"/>
        </w:rPr>
      </w:pPr>
      <w:r>
        <w:rPr>
          <w:lang w:val="en-US"/>
        </w:rPr>
        <w:t>Preview: Run npm run preview to test the build at http://localhost:5173.</w:t>
      </w:r>
    </w:p>
    <w:p w14:paraId="32E5EA6E">
      <w:pPr>
        <w:pStyle w:val="5"/>
        <w:rPr>
          <w:i w:val="0"/>
          <w:iCs w:val="0"/>
          <w:lang w:val="en-US"/>
        </w:rPr>
      </w:pPr>
      <w:bookmarkStart w:id="198" w:name="_Toc30033"/>
      <w:bookmarkStart w:id="199" w:name="_Toc28377"/>
      <w:r>
        <w:rPr>
          <w:i w:val="0"/>
          <w:iCs w:val="0"/>
          <w:lang w:val="en-US"/>
        </w:rPr>
        <w:t>2.3.5 Deployment to Production</w:t>
      </w:r>
      <w:bookmarkEnd w:id="198"/>
      <w:bookmarkEnd w:id="199"/>
    </w:p>
    <w:p w14:paraId="395F4DE9">
      <w:pPr>
        <w:rPr>
          <w:lang w:val="en-US"/>
        </w:rPr>
      </w:pPr>
      <w:r>
        <w:rPr>
          <w:b/>
          <w:bCs/>
          <w:lang w:val="en-US"/>
        </w:rPr>
        <w:t>Backend Deployment Options:</w:t>
      </w:r>
    </w:p>
    <w:p w14:paraId="183CB638">
      <w:pPr>
        <w:rPr>
          <w:lang w:val="en-US"/>
        </w:rPr>
      </w:pPr>
      <w:r>
        <w:rPr>
          <w:b/>
          <w:bCs/>
          <w:lang w:val="en-US"/>
        </w:rPr>
        <w:t>Option 1: Deploy to Azure App Service</w:t>
      </w:r>
    </w:p>
    <w:p w14:paraId="6C273C43">
      <w:pPr>
        <w:numPr>
          <w:ilvl w:val="0"/>
          <w:numId w:val="56"/>
        </w:numPr>
        <w:rPr>
          <w:lang w:val="en-US"/>
        </w:rPr>
      </w:pPr>
      <w:r>
        <w:rPr>
          <w:lang w:val="en-US"/>
        </w:rPr>
        <w:t>Install Azure CLI</w:t>
      </w:r>
    </w:p>
    <w:p w14:paraId="00AF6B5C">
      <w:pPr>
        <w:numPr>
          <w:ilvl w:val="0"/>
          <w:numId w:val="56"/>
        </w:numPr>
        <w:rPr>
          <w:lang w:val="en-US"/>
        </w:rPr>
      </w:pPr>
      <w:r>
        <w:rPr>
          <w:lang w:val="en-US"/>
        </w:rPr>
        <w:t>Login to Azure</w:t>
      </w:r>
    </w:p>
    <w:p w14:paraId="404716E1">
      <w:pPr>
        <w:numPr>
          <w:ilvl w:val="0"/>
          <w:numId w:val="56"/>
        </w:numPr>
        <w:rPr>
          <w:lang w:val="en-US"/>
        </w:rPr>
      </w:pPr>
      <w:r>
        <w:rPr>
          <w:lang w:val="en-US"/>
        </w:rPr>
        <w:t>Create App Service:</w:t>
      </w:r>
    </w:p>
    <w:p w14:paraId="7D1CC64A">
      <w:pPr>
        <w:numPr>
          <w:ilvl w:val="0"/>
          <w:numId w:val="56"/>
        </w:numPr>
        <w:rPr>
          <w:lang w:val="en-US"/>
        </w:rPr>
      </w:pPr>
      <w:r>
        <w:rPr>
          <w:lang w:val="en-US"/>
        </w:rPr>
        <w:t>Deploy</w:t>
      </w:r>
      <w:r>
        <w:rPr>
          <w:rFonts w:hint="default"/>
          <w:lang w:val="en-US"/>
        </w:rPr>
        <w:t xml:space="preserve"> with </w:t>
      </w:r>
      <w:r>
        <w:rPr>
          <w:lang w:val="en-US"/>
        </w:rPr>
        <w:t>dotnet publish</w:t>
      </w:r>
      <w:r>
        <w:rPr>
          <w:rFonts w:hint="default"/>
          <w:lang w:val="en-US"/>
        </w:rPr>
        <w:t xml:space="preserve"> option</w:t>
      </w:r>
    </w:p>
    <w:p w14:paraId="361796BF">
      <w:pPr>
        <w:numPr>
          <w:ilvl w:val="0"/>
          <w:numId w:val="56"/>
        </w:numPr>
        <w:rPr>
          <w:lang w:val="en-US"/>
        </w:rPr>
      </w:pPr>
      <w:r>
        <w:rPr>
          <w:rFonts w:hint="default"/>
          <w:lang w:val="en-US"/>
        </w:rPr>
        <w:t>Access Azure Portal and navigate to your app service</w:t>
      </w:r>
    </w:p>
    <w:p w14:paraId="53F00622">
      <w:pPr>
        <w:numPr>
          <w:ilvl w:val="0"/>
          <w:numId w:val="56"/>
        </w:numPr>
        <w:rPr>
          <w:lang w:val="en-US"/>
        </w:rPr>
      </w:pPr>
      <w:r>
        <w:rPr>
          <w:lang w:val="en-US"/>
        </w:rPr>
        <w:t>Configure connection string in Azure Portal</w:t>
      </w:r>
    </w:p>
    <w:p w14:paraId="3A282CEE">
      <w:pPr>
        <w:numPr>
          <w:ilvl w:val="0"/>
          <w:numId w:val="56"/>
        </w:numPr>
        <w:rPr>
          <w:lang w:val="en-US"/>
        </w:rPr>
      </w:pPr>
      <w:r>
        <w:rPr>
          <w:lang w:val="en-US"/>
        </w:rPr>
        <w:t>Update</w:t>
      </w:r>
      <w:r>
        <w:rPr>
          <w:rFonts w:hint="default"/>
          <w:lang w:val="en-US"/>
        </w:rPr>
        <w:t xml:space="preserve"> environment variable</w:t>
      </w:r>
      <w:r>
        <w:rPr>
          <w:lang w:val="en-US"/>
        </w:rPr>
        <w:t xml:space="preserve"> settings</w:t>
      </w:r>
    </w:p>
    <w:p w14:paraId="3250737D">
      <w:pPr>
        <w:rPr>
          <w:lang w:val="en-US"/>
        </w:rPr>
      </w:pPr>
      <w:r>
        <w:rPr>
          <w:b/>
          <w:bCs/>
          <w:lang w:val="en-US"/>
        </w:rPr>
        <w:t>Option 2: Deploy to Docker Container</w:t>
      </w:r>
    </w:p>
    <w:p w14:paraId="75229749">
      <w:pPr>
        <w:numPr>
          <w:ilvl w:val="0"/>
          <w:numId w:val="57"/>
        </w:numPr>
        <w:rPr>
          <w:lang w:val="en-US"/>
        </w:rPr>
      </w:pPr>
      <w:r>
        <w:rPr>
          <w:lang w:val="en-US"/>
        </w:rPr>
        <w:t>Create Dockerfile in backend project root</w:t>
      </w:r>
      <w:r>
        <w:rPr>
          <w:rFonts w:hint="default"/>
          <w:lang w:val="en-US"/>
        </w:rPr>
        <w:t xml:space="preserve"> with publish option</w:t>
      </w:r>
    </w:p>
    <w:p w14:paraId="2A29F506">
      <w:pPr>
        <w:numPr>
          <w:ilvl w:val="0"/>
          <w:numId w:val="57"/>
        </w:numPr>
        <w:rPr>
          <w:lang w:val="en-US"/>
        </w:rPr>
      </w:pPr>
      <w:r>
        <w:rPr>
          <w:lang w:val="en-US"/>
        </w:rPr>
        <w:t>Build and run</w:t>
      </w:r>
    </w:p>
    <w:p w14:paraId="5664F0C2">
      <w:pPr>
        <w:numPr>
          <w:ilvl w:val="0"/>
          <w:numId w:val="57"/>
        </w:numPr>
        <w:rPr>
          <w:lang w:val="en-US"/>
        </w:rPr>
      </w:pPr>
      <w:r>
        <w:rPr>
          <w:rFonts w:hint="default"/>
          <w:lang w:val="en-US"/>
        </w:rPr>
        <w:t>Access Docker application to view your running projects.</w:t>
      </w:r>
    </w:p>
    <w:p w14:paraId="79752DC5">
      <w:pPr>
        <w:rPr>
          <w:lang w:val="en-US"/>
        </w:rPr>
      </w:pPr>
      <w:r>
        <w:rPr>
          <w:b/>
          <w:bCs/>
          <w:lang w:val="en-US"/>
        </w:rPr>
        <w:t>Frontend Deployment Options:</w:t>
      </w:r>
    </w:p>
    <w:p w14:paraId="1F69E2F8">
      <w:pPr>
        <w:rPr>
          <w:lang w:val="en-US"/>
        </w:rPr>
      </w:pPr>
      <w:r>
        <w:rPr>
          <w:b/>
          <w:bCs/>
          <w:lang w:val="en-US"/>
        </w:rPr>
        <w:t>Option 1: Deploy to Vercel</w:t>
      </w:r>
    </w:p>
    <w:p w14:paraId="3C34F612">
      <w:pPr>
        <w:numPr>
          <w:ilvl w:val="0"/>
          <w:numId w:val="58"/>
        </w:numPr>
        <w:rPr>
          <w:lang w:val="en-US"/>
        </w:rPr>
      </w:pPr>
      <w:r>
        <w:rPr>
          <w:rFonts w:hint="default"/>
          <w:lang w:val="en-US"/>
        </w:rPr>
        <w:t>Create an account in vercel.com (or using an existed one)</w:t>
      </w:r>
    </w:p>
    <w:p w14:paraId="289F72B2">
      <w:pPr>
        <w:numPr>
          <w:ilvl w:val="0"/>
          <w:numId w:val="58"/>
        </w:numPr>
        <w:rPr>
          <w:lang w:val="en-US"/>
        </w:rPr>
      </w:pPr>
      <w:r>
        <w:rPr>
          <w:rFonts w:hint="default"/>
          <w:lang w:val="en-US"/>
        </w:rPr>
        <w:t>Connect your Vercel account with github repository</w:t>
      </w:r>
    </w:p>
    <w:p w14:paraId="07FFDD66">
      <w:pPr>
        <w:numPr>
          <w:ilvl w:val="0"/>
          <w:numId w:val="58"/>
        </w:numPr>
        <w:rPr>
          <w:lang w:val="en-US"/>
        </w:rPr>
      </w:pPr>
      <w:r>
        <w:rPr>
          <w:rFonts w:hint="default"/>
          <w:lang w:val="en-US"/>
        </w:rPr>
        <w:t>Create a new Vercel project</w:t>
      </w:r>
    </w:p>
    <w:p w14:paraId="2F73250B">
      <w:pPr>
        <w:numPr>
          <w:ilvl w:val="0"/>
          <w:numId w:val="58"/>
        </w:numPr>
        <w:rPr>
          <w:lang w:val="en-US"/>
        </w:rPr>
      </w:pPr>
      <w:r>
        <w:rPr>
          <w:rFonts w:hint="default"/>
          <w:lang w:val="en-US"/>
        </w:rPr>
        <w:t>Setup deployment configuration</w:t>
      </w:r>
    </w:p>
    <w:p w14:paraId="6F60D290">
      <w:pPr>
        <w:numPr>
          <w:ilvl w:val="0"/>
          <w:numId w:val="58"/>
        </w:numPr>
        <w:rPr>
          <w:lang w:val="en-US"/>
        </w:rPr>
      </w:pPr>
      <w:r>
        <w:rPr>
          <w:lang w:val="en-US"/>
        </w:rPr>
        <w:t>Configure environment variables in Vercel dashboard</w:t>
      </w:r>
    </w:p>
    <w:p w14:paraId="0431635D">
      <w:pPr>
        <w:numPr>
          <w:ilvl w:val="0"/>
          <w:numId w:val="58"/>
        </w:numPr>
        <w:rPr>
          <w:lang w:val="en-US"/>
        </w:rPr>
      </w:pPr>
      <w:r>
        <w:rPr>
          <w:rFonts w:hint="default"/>
          <w:lang w:val="en-US"/>
        </w:rPr>
        <w:t>Confirm deployment and view the project in Vercel dashboard</w:t>
      </w:r>
    </w:p>
    <w:p w14:paraId="45EAFCED">
      <w:pPr>
        <w:numPr>
          <w:ilvl w:val="0"/>
          <w:numId w:val="58"/>
        </w:numPr>
        <w:rPr>
          <w:lang w:val="en-US"/>
        </w:rPr>
      </w:pPr>
      <w:r>
        <w:rPr>
          <w:rFonts w:hint="default"/>
          <w:lang w:val="en-US"/>
        </w:rPr>
        <w:t>Vercel project will automatically update after change in github repository</w:t>
      </w:r>
    </w:p>
    <w:p w14:paraId="707AC7A9">
      <w:pPr>
        <w:rPr>
          <w:lang w:val="en-US"/>
        </w:rPr>
      </w:pPr>
      <w:r>
        <w:rPr>
          <w:b/>
          <w:bCs/>
          <w:lang w:val="en-US"/>
        </w:rPr>
        <w:t>Option 2: Deploy to Azure Static Web Apps</w:t>
      </w:r>
    </w:p>
    <w:p w14:paraId="397A671B">
      <w:pPr>
        <w:numPr>
          <w:ilvl w:val="0"/>
          <w:numId w:val="59"/>
        </w:numPr>
        <w:rPr>
          <w:lang w:val="en-US"/>
        </w:rPr>
      </w:pPr>
      <w:r>
        <w:rPr>
          <w:rFonts w:hint="default"/>
          <w:lang w:val="en-US"/>
        </w:rPr>
        <w:t>Create a Azure account in Azure Portal (or using an existed one)</w:t>
      </w:r>
    </w:p>
    <w:p w14:paraId="27FCC746">
      <w:pPr>
        <w:numPr>
          <w:ilvl w:val="0"/>
          <w:numId w:val="59"/>
        </w:numPr>
        <w:rPr>
          <w:lang w:val="en-US"/>
        </w:rPr>
      </w:pPr>
      <w:r>
        <w:rPr>
          <w:rFonts w:hint="default"/>
          <w:lang w:val="en-US"/>
        </w:rPr>
        <w:t>In Azure Portal, create a new resource</w:t>
      </w:r>
    </w:p>
    <w:p w14:paraId="79E1AD4F">
      <w:pPr>
        <w:numPr>
          <w:ilvl w:val="0"/>
          <w:numId w:val="59"/>
        </w:numPr>
        <w:rPr>
          <w:lang w:val="en-US"/>
        </w:rPr>
      </w:pPr>
      <w:r>
        <w:rPr>
          <w:rFonts w:hint="default"/>
          <w:lang w:val="en-US"/>
        </w:rPr>
        <w:t>Select Static Web App</w:t>
      </w:r>
    </w:p>
    <w:p w14:paraId="36833A32">
      <w:pPr>
        <w:numPr>
          <w:ilvl w:val="0"/>
          <w:numId w:val="59"/>
        </w:numPr>
        <w:rPr>
          <w:lang w:val="en-US"/>
        </w:rPr>
      </w:pPr>
      <w:r>
        <w:rPr>
          <w:rFonts w:hint="default"/>
          <w:lang w:val="en-US"/>
        </w:rPr>
        <w:t>Setup your github repository of frontend project (or using a zip file)</w:t>
      </w:r>
    </w:p>
    <w:p w14:paraId="2FD4A0B6">
      <w:pPr>
        <w:numPr>
          <w:ilvl w:val="0"/>
          <w:numId w:val="59"/>
        </w:numPr>
        <w:rPr>
          <w:lang w:val="en-US"/>
        </w:rPr>
      </w:pPr>
      <w:r>
        <w:rPr>
          <w:lang w:val="en-US"/>
        </w:rPr>
        <w:t>Azure will automatically build and deploy</w:t>
      </w:r>
      <w:r>
        <w:rPr>
          <w:rFonts w:hint="default"/>
          <w:lang w:val="en-US"/>
        </w:rPr>
        <w:t xml:space="preserve"> your web app</w:t>
      </w:r>
    </w:p>
    <w:p w14:paraId="0B2627FC">
      <w:pPr>
        <w:rPr>
          <w:lang w:val="en-US"/>
        </w:rPr>
      </w:pPr>
      <w:r>
        <w:rPr>
          <w:b/>
          <w:bCs/>
          <w:lang w:val="en-US"/>
        </w:rPr>
        <w:t>Database Deployment:</w:t>
      </w:r>
    </w:p>
    <w:p w14:paraId="51D8950F">
      <w:pPr>
        <w:rPr>
          <w:lang w:val="en-US"/>
        </w:rPr>
      </w:pPr>
      <w:r>
        <w:rPr>
          <w:b/>
          <w:bCs/>
          <w:lang w:val="en-US"/>
        </w:rPr>
        <w:t>Deploy to Azure SQL Database</w:t>
      </w:r>
    </w:p>
    <w:p w14:paraId="72DF25BE">
      <w:pPr>
        <w:numPr>
          <w:ilvl w:val="0"/>
          <w:numId w:val="60"/>
        </w:numPr>
        <w:rPr>
          <w:lang w:val="en-US"/>
        </w:rPr>
      </w:pPr>
      <w:r>
        <w:rPr>
          <w:lang w:val="en-US"/>
        </w:rPr>
        <w:t>Create Azure SQL Database in Azure Portal</w:t>
      </w:r>
    </w:p>
    <w:p w14:paraId="75B7E02F">
      <w:pPr>
        <w:numPr>
          <w:ilvl w:val="0"/>
          <w:numId w:val="60"/>
        </w:numPr>
        <w:rPr>
          <w:lang w:val="en-US"/>
        </w:rPr>
      </w:pPr>
      <w:r>
        <w:rPr>
          <w:lang w:val="en-US"/>
        </w:rPr>
        <w:t>Connect to Azure SQL Database</w:t>
      </w:r>
      <w:r>
        <w:rPr>
          <w:rFonts w:hint="default"/>
          <w:lang w:val="en-US"/>
        </w:rPr>
        <w:t xml:space="preserve"> using SSMS</w:t>
      </w:r>
    </w:p>
    <w:p w14:paraId="2A205626">
      <w:pPr>
        <w:numPr>
          <w:ilvl w:val="0"/>
          <w:numId w:val="60"/>
        </w:numPr>
        <w:rPr>
          <w:lang w:val="en-US"/>
        </w:rPr>
      </w:pPr>
      <w:r>
        <w:rPr>
          <w:lang w:val="en-US"/>
        </w:rPr>
        <w:t xml:space="preserve">Execute script to create </w:t>
      </w:r>
      <w:r>
        <w:rPr>
          <w:rFonts w:hint="default"/>
          <w:lang w:val="en-US"/>
        </w:rPr>
        <w:t>tables and seed data</w:t>
      </w:r>
    </w:p>
    <w:p w14:paraId="3595B903">
      <w:pPr>
        <w:numPr>
          <w:ilvl w:val="0"/>
          <w:numId w:val="60"/>
        </w:numPr>
        <w:rPr>
          <w:lang w:val="en-US"/>
        </w:rPr>
      </w:pPr>
      <w:r>
        <w:rPr>
          <w:rFonts w:hint="default"/>
          <w:lang w:val="en-US"/>
        </w:rPr>
        <w:t>Update backend environment variables to match your database</w:t>
      </w:r>
    </w:p>
    <w:p w14:paraId="4BE76D53">
      <w:pPr>
        <w:pStyle w:val="3"/>
      </w:pPr>
      <w:bookmarkStart w:id="200" w:name="_Toc23939"/>
      <w:bookmarkStart w:id="201" w:name="_Toc11817"/>
      <w:r>
        <w:t>3. User Manual</w:t>
      </w:r>
      <w:bookmarkEnd w:id="200"/>
      <w:bookmarkEnd w:id="201"/>
    </w:p>
    <w:p w14:paraId="0859DCB3">
      <w:pPr>
        <w:pStyle w:val="4"/>
      </w:pPr>
      <w:bookmarkStart w:id="202" w:name="_Toc2286"/>
      <w:bookmarkStart w:id="203" w:name="_Toc28369"/>
      <w:r>
        <w:t>3.1 Terms and definitions</w:t>
      </w:r>
      <w:bookmarkEnd w:id="202"/>
      <w:bookmarkEnd w:id="203"/>
    </w:p>
    <w:tbl>
      <w:tblPr>
        <w:tblStyle w:val="9"/>
        <w:tblW w:w="4766"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8"/>
        <w:gridCol w:w="6654"/>
      </w:tblGrid>
      <w:tr w14:paraId="2394C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7A7486CE">
            <w:pPr>
              <w:spacing w:after="0" w:line="240" w:lineRule="auto"/>
              <w:jc w:val="center"/>
              <w:rPr>
                <w:rFonts w:eastAsia="Times New Roman"/>
                <w:b/>
                <w:bCs/>
                <w:iCs/>
                <w:color w:val="000000"/>
                <w:lang w:val="en-US" w:eastAsia="en-GB"/>
              </w:rPr>
            </w:pPr>
            <w:r>
              <w:rPr>
                <w:rFonts w:eastAsia="Times New Roman"/>
                <w:b/>
                <w:bCs/>
                <w:iCs/>
                <w:color w:val="000000"/>
                <w:lang w:val="en-US" w:eastAsia="en-GB"/>
              </w:rPr>
              <w:t>Term</w:t>
            </w:r>
          </w:p>
        </w:tc>
        <w:tc>
          <w:tcPr>
            <w:tcW w:w="6659" w:type="dxa"/>
            <w:shd w:val="clear" w:color="auto" w:fill="FFE8E1"/>
            <w:vAlign w:val="center"/>
          </w:tcPr>
          <w:p w14:paraId="63648D7C">
            <w:pPr>
              <w:spacing w:after="0" w:line="240" w:lineRule="auto"/>
              <w:jc w:val="center"/>
              <w:rPr>
                <w:rFonts w:eastAsia="Times New Roman"/>
                <w:b/>
                <w:bCs/>
                <w:iCs/>
                <w:color w:val="000000"/>
                <w:lang w:val="en-US" w:eastAsia="en-GB"/>
              </w:rPr>
            </w:pPr>
            <w:r>
              <w:rPr>
                <w:rFonts w:eastAsia="Times New Roman"/>
                <w:b/>
                <w:bCs/>
                <w:iCs/>
                <w:color w:val="000000"/>
                <w:lang w:val="en-US" w:eastAsia="en-GB"/>
              </w:rPr>
              <w:t>Definition</w:t>
            </w:r>
          </w:p>
        </w:tc>
      </w:tr>
      <w:tr w14:paraId="7B7BD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E0706F1">
            <w:pPr>
              <w:spacing w:after="240"/>
              <w:rPr>
                <w:rFonts w:ascii="Arial" w:hAnsi="Arial" w:eastAsia="Arial" w:cs="Arial"/>
                <w:color w:val="1F2328"/>
                <w:highlight w:val="white"/>
                <w:lang w:val="en-US"/>
              </w:rPr>
            </w:pPr>
            <w:r>
              <w:rPr>
                <w:rFonts w:ascii="Arial" w:hAnsi="Arial" w:eastAsia="Arial" w:cs="Arial"/>
                <w:color w:val="1F2328"/>
                <w:highlight w:val="white"/>
              </w:rPr>
              <w:t>LSSCTC</w:t>
            </w:r>
          </w:p>
        </w:tc>
        <w:tc>
          <w:tcPr>
            <w:tcW w:w="6659" w:type="dxa"/>
          </w:tcPr>
          <w:p w14:paraId="0EA217E8">
            <w:pPr>
              <w:spacing w:after="240"/>
              <w:rPr>
                <w:rFonts w:ascii="Arial" w:hAnsi="Arial" w:eastAsia="Arial" w:cs="Arial"/>
                <w:color w:val="1F2328"/>
                <w:highlight w:val="white"/>
                <w:lang w:val="en-US"/>
              </w:rPr>
            </w:pPr>
            <w:r>
              <w:rPr>
                <w:rFonts w:ascii="Arial" w:hAnsi="Arial" w:eastAsia="Arial" w:cs="Arial"/>
                <w:color w:val="1F2328"/>
                <w:highlight w:val="white"/>
              </w:rPr>
              <w:t>Learner Management and 3D Simulation System for Crane Training Center</w:t>
            </w:r>
          </w:p>
        </w:tc>
      </w:tr>
      <w:tr w14:paraId="652B8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8D84812">
            <w:pPr>
              <w:spacing w:after="240"/>
              <w:rPr>
                <w:rFonts w:ascii="Arial" w:hAnsi="Arial" w:eastAsia="Arial" w:cs="Arial"/>
                <w:color w:val="1F2328"/>
                <w:highlight w:val="white"/>
                <w:lang w:val="en-US"/>
              </w:rPr>
            </w:pPr>
            <w:r>
              <w:rPr>
                <w:rFonts w:ascii="Arial" w:hAnsi="Arial" w:eastAsia="Arial" w:cs="Arial"/>
                <w:color w:val="1F2328"/>
                <w:highlight w:val="white"/>
              </w:rPr>
              <w:t>Admin</w:t>
            </w:r>
          </w:p>
        </w:tc>
        <w:tc>
          <w:tcPr>
            <w:tcW w:w="6659" w:type="dxa"/>
          </w:tcPr>
          <w:p w14:paraId="7C51B220">
            <w:pPr>
              <w:spacing w:after="240"/>
              <w:rPr>
                <w:rFonts w:ascii="Arial" w:hAnsi="Arial" w:eastAsia="Arial" w:cs="Arial"/>
                <w:color w:val="1F2328"/>
                <w:highlight w:val="white"/>
              </w:rPr>
            </w:pPr>
            <w:r>
              <w:rPr>
                <w:rFonts w:ascii="Arial" w:hAnsi="Arial" w:eastAsia="Arial" w:cs="Arial"/>
                <w:color w:val="1F2328"/>
                <w:highlight w:val="white"/>
              </w:rPr>
              <w:t>System administrator with full access to all features and user management</w:t>
            </w:r>
          </w:p>
        </w:tc>
      </w:tr>
      <w:tr w14:paraId="0C625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1456150">
            <w:pPr>
              <w:spacing w:after="240"/>
              <w:rPr>
                <w:rFonts w:ascii="Arial" w:hAnsi="Arial" w:eastAsia="Arial" w:cs="Arial"/>
                <w:color w:val="1F2328"/>
                <w:highlight w:val="white"/>
                <w:lang w:val="en-US"/>
              </w:rPr>
            </w:pPr>
            <w:r>
              <w:rPr>
                <w:rFonts w:ascii="Arial" w:hAnsi="Arial" w:eastAsia="Arial" w:cs="Arial"/>
                <w:color w:val="1F2328"/>
                <w:highlight w:val="white"/>
              </w:rPr>
              <w:t>Instructor</w:t>
            </w:r>
          </w:p>
        </w:tc>
        <w:tc>
          <w:tcPr>
            <w:tcW w:w="6659" w:type="dxa"/>
          </w:tcPr>
          <w:p w14:paraId="6DB32369">
            <w:pPr>
              <w:spacing w:after="240"/>
              <w:rPr>
                <w:rFonts w:ascii="Arial" w:hAnsi="Arial" w:eastAsia="Arial" w:cs="Arial"/>
                <w:color w:val="1F2328"/>
                <w:highlight w:val="white"/>
                <w:lang w:val="en-US"/>
              </w:rPr>
            </w:pPr>
            <w:r>
              <w:rPr>
                <w:rFonts w:ascii="Arial" w:hAnsi="Arial" w:eastAsia="Arial" w:cs="Arial"/>
                <w:color w:val="1F2328"/>
                <w:highlight w:val="white"/>
              </w:rPr>
              <w:t>Teacher/trainer who creates course content, quizzes, and evaluates trainees</w:t>
            </w:r>
          </w:p>
        </w:tc>
      </w:tr>
      <w:tr w14:paraId="1F3E0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46957B0">
            <w:pPr>
              <w:spacing w:after="240"/>
              <w:rPr>
                <w:rFonts w:ascii="Arial" w:hAnsi="Arial" w:eastAsia="Arial" w:cs="Arial"/>
                <w:color w:val="1F2328"/>
                <w:highlight w:val="white"/>
                <w:lang w:val="en-US"/>
              </w:rPr>
            </w:pPr>
            <w:r>
              <w:rPr>
                <w:rFonts w:ascii="Arial" w:hAnsi="Arial" w:eastAsia="Arial" w:cs="Arial"/>
                <w:color w:val="1F2328"/>
                <w:highlight w:val="white"/>
              </w:rPr>
              <w:t>Trainee</w:t>
            </w:r>
          </w:p>
        </w:tc>
        <w:tc>
          <w:tcPr>
            <w:tcW w:w="6659" w:type="dxa"/>
          </w:tcPr>
          <w:p w14:paraId="4855D0F4">
            <w:pPr>
              <w:spacing w:after="240"/>
              <w:rPr>
                <w:rFonts w:ascii="Arial" w:hAnsi="Arial" w:eastAsia="Arial" w:cs="Arial"/>
                <w:color w:val="1F2328"/>
                <w:highlight w:val="white"/>
              </w:rPr>
            </w:pPr>
            <w:r>
              <w:rPr>
                <w:rFonts w:ascii="Arial" w:hAnsi="Arial" w:eastAsia="Arial" w:cs="Arial"/>
                <w:color w:val="1F2328"/>
                <w:highlight w:val="white"/>
              </w:rPr>
              <w:t>Student enrolled in crane operation training courses</w:t>
            </w:r>
          </w:p>
        </w:tc>
      </w:tr>
      <w:tr w14:paraId="09582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C16FB3">
            <w:pPr>
              <w:spacing w:after="240"/>
              <w:rPr>
                <w:rFonts w:ascii="Arial" w:hAnsi="Arial" w:eastAsia="Arial" w:cs="Arial"/>
                <w:color w:val="1F2328"/>
                <w:highlight w:val="white"/>
                <w:lang w:val="en-US"/>
              </w:rPr>
            </w:pPr>
            <w:r>
              <w:rPr>
                <w:rFonts w:ascii="Arial" w:hAnsi="Arial" w:eastAsia="Arial" w:cs="Arial"/>
                <w:color w:val="1F2328"/>
                <w:highlight w:val="white"/>
              </w:rPr>
              <w:t>Program Manager</w:t>
            </w:r>
          </w:p>
        </w:tc>
        <w:tc>
          <w:tcPr>
            <w:tcW w:w="6659" w:type="dxa"/>
          </w:tcPr>
          <w:p w14:paraId="59E6E125">
            <w:pPr>
              <w:spacing w:after="240"/>
              <w:rPr>
                <w:rFonts w:ascii="Arial" w:hAnsi="Arial" w:eastAsia="Arial" w:cs="Arial"/>
                <w:color w:val="1F2328"/>
                <w:highlight w:val="white"/>
              </w:rPr>
            </w:pPr>
            <w:r>
              <w:rPr>
                <w:rFonts w:ascii="Arial" w:hAnsi="Arial" w:eastAsia="Arial" w:cs="Arial"/>
                <w:color w:val="1F2328"/>
                <w:highlight w:val="white"/>
              </w:rPr>
              <w:t>Role responsible for curriculum design and course orchestration</w:t>
            </w:r>
          </w:p>
        </w:tc>
      </w:tr>
      <w:tr w14:paraId="14049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6F6C102">
            <w:pPr>
              <w:spacing w:after="240"/>
              <w:rPr>
                <w:rFonts w:ascii="Arial" w:hAnsi="Arial" w:eastAsia="Arial" w:cs="Arial"/>
                <w:color w:val="1F2328"/>
                <w:highlight w:val="white"/>
                <w:lang w:val="en-US"/>
              </w:rPr>
            </w:pPr>
            <w:r>
              <w:rPr>
                <w:rFonts w:ascii="Arial" w:hAnsi="Arial" w:eastAsia="Arial" w:cs="Arial"/>
                <w:color w:val="1F2328"/>
                <w:highlight w:val="white"/>
              </w:rPr>
              <w:t>Simulation Manager</w:t>
            </w:r>
          </w:p>
        </w:tc>
        <w:tc>
          <w:tcPr>
            <w:tcW w:w="6659" w:type="dxa"/>
          </w:tcPr>
          <w:p w14:paraId="135737CE">
            <w:pPr>
              <w:spacing w:after="240"/>
              <w:rPr>
                <w:rFonts w:ascii="Arial" w:hAnsi="Arial" w:eastAsia="Arial" w:cs="Arial"/>
                <w:color w:val="1F2328"/>
                <w:highlight w:val="white"/>
              </w:rPr>
            </w:pPr>
            <w:r>
              <w:rPr>
                <w:rFonts w:ascii="Arial" w:hAnsi="Arial" w:eastAsia="Arial" w:cs="Arial"/>
                <w:color w:val="1F2328"/>
                <w:highlight w:val="white"/>
              </w:rPr>
              <w:t>Role responsible for managing 3D simulation components and scenarios</w:t>
            </w:r>
          </w:p>
        </w:tc>
      </w:tr>
      <w:tr w14:paraId="48BDB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3AB5E4">
            <w:pPr>
              <w:spacing w:after="240"/>
              <w:rPr>
                <w:rFonts w:ascii="Arial" w:hAnsi="Arial" w:eastAsia="Arial" w:cs="Arial"/>
                <w:color w:val="1F2328"/>
                <w:highlight w:val="white"/>
                <w:lang w:val="en-US"/>
              </w:rPr>
            </w:pPr>
            <w:r>
              <w:rPr>
                <w:rFonts w:ascii="Arial" w:hAnsi="Arial" w:eastAsia="Arial" w:cs="Arial"/>
                <w:color w:val="1F2328"/>
                <w:highlight w:val="white"/>
              </w:rPr>
              <w:t>Training Program</w:t>
            </w:r>
          </w:p>
        </w:tc>
        <w:tc>
          <w:tcPr>
            <w:tcW w:w="6659" w:type="dxa"/>
          </w:tcPr>
          <w:p w14:paraId="5A60A599">
            <w:pPr>
              <w:spacing w:after="240"/>
              <w:rPr>
                <w:rFonts w:ascii="Arial" w:hAnsi="Arial" w:eastAsia="Arial" w:cs="Arial"/>
                <w:color w:val="1F2328"/>
                <w:highlight w:val="white"/>
              </w:rPr>
            </w:pPr>
            <w:r>
              <w:rPr>
                <w:rFonts w:ascii="Arial" w:hAnsi="Arial" w:eastAsia="Arial" w:cs="Arial"/>
                <w:color w:val="1F2328"/>
                <w:highlight w:val="white"/>
              </w:rPr>
              <w:t>Complete curriculum consisting of multiple courses leading to certification</w:t>
            </w:r>
          </w:p>
        </w:tc>
      </w:tr>
      <w:tr w14:paraId="56D56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19AF5EF">
            <w:pPr>
              <w:spacing w:after="240"/>
              <w:rPr>
                <w:rFonts w:ascii="Arial" w:hAnsi="Arial" w:eastAsia="Arial" w:cs="Arial"/>
                <w:color w:val="1F2328"/>
                <w:highlight w:val="white"/>
                <w:lang w:val="en-US"/>
              </w:rPr>
            </w:pPr>
            <w:r>
              <w:rPr>
                <w:rFonts w:ascii="Arial" w:hAnsi="Arial" w:eastAsia="Arial" w:cs="Arial"/>
                <w:color w:val="1F2328"/>
                <w:highlight w:val="white"/>
              </w:rPr>
              <w:t>Course</w:t>
            </w:r>
          </w:p>
        </w:tc>
        <w:tc>
          <w:tcPr>
            <w:tcW w:w="6659" w:type="dxa"/>
          </w:tcPr>
          <w:p w14:paraId="20D99928">
            <w:pPr>
              <w:spacing w:after="240"/>
              <w:rPr>
                <w:rFonts w:ascii="Arial" w:hAnsi="Arial" w:eastAsia="Arial" w:cs="Arial"/>
                <w:color w:val="1F2328"/>
                <w:highlight w:val="white"/>
              </w:rPr>
            </w:pPr>
            <w:r>
              <w:rPr>
                <w:rFonts w:ascii="Arial" w:hAnsi="Arial" w:eastAsia="Arial" w:cs="Arial"/>
                <w:color w:val="1F2328"/>
                <w:highlight w:val="white"/>
              </w:rPr>
              <w:t>Individual training module covering specific crane operation topics</w:t>
            </w:r>
          </w:p>
        </w:tc>
      </w:tr>
      <w:tr w14:paraId="5B2B0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45EAC5B">
            <w:pPr>
              <w:spacing w:after="240"/>
              <w:rPr>
                <w:rFonts w:ascii="Arial" w:hAnsi="Arial" w:eastAsia="Arial" w:cs="Arial"/>
                <w:color w:val="1F2328"/>
                <w:highlight w:val="white"/>
                <w:lang w:val="en-US"/>
              </w:rPr>
            </w:pPr>
            <w:r>
              <w:rPr>
                <w:rFonts w:ascii="Arial" w:hAnsi="Arial" w:eastAsia="Arial" w:cs="Arial"/>
                <w:color w:val="1F2328"/>
                <w:highlight w:val="white"/>
              </w:rPr>
              <w:t>Section</w:t>
            </w:r>
          </w:p>
        </w:tc>
        <w:tc>
          <w:tcPr>
            <w:tcW w:w="6659" w:type="dxa"/>
          </w:tcPr>
          <w:p w14:paraId="4F0703D6">
            <w:pPr>
              <w:spacing w:after="240"/>
              <w:rPr>
                <w:rFonts w:ascii="Arial" w:hAnsi="Arial" w:eastAsia="Arial" w:cs="Arial"/>
                <w:color w:val="1F2328"/>
                <w:highlight w:val="white"/>
              </w:rPr>
            </w:pPr>
            <w:r>
              <w:rPr>
                <w:rFonts w:ascii="Arial" w:hAnsi="Arial" w:eastAsia="Arial" w:cs="Arial"/>
                <w:color w:val="1F2328"/>
                <w:highlight w:val="white"/>
              </w:rPr>
              <w:t>Subdivision within a course containing organized activities</w:t>
            </w:r>
          </w:p>
        </w:tc>
      </w:tr>
      <w:tr w14:paraId="5AA4E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DD22B80">
            <w:pPr>
              <w:spacing w:after="240"/>
              <w:rPr>
                <w:rFonts w:ascii="Arial" w:hAnsi="Arial" w:eastAsia="Arial" w:cs="Arial"/>
                <w:color w:val="1F2328"/>
                <w:highlight w:val="white"/>
                <w:lang w:val="en-US"/>
              </w:rPr>
            </w:pPr>
            <w:r>
              <w:rPr>
                <w:rFonts w:ascii="Arial" w:hAnsi="Arial" w:eastAsia="Arial" w:cs="Arial"/>
                <w:color w:val="1F2328"/>
                <w:highlight w:val="white"/>
              </w:rPr>
              <w:t>Activity</w:t>
            </w:r>
          </w:p>
        </w:tc>
        <w:tc>
          <w:tcPr>
            <w:tcW w:w="6659" w:type="dxa"/>
          </w:tcPr>
          <w:p w14:paraId="22DB85B3">
            <w:pPr>
              <w:spacing w:after="240"/>
              <w:rPr>
                <w:rFonts w:ascii="Arial" w:hAnsi="Arial" w:eastAsia="Arial" w:cs="Arial"/>
                <w:color w:val="1F2328"/>
                <w:highlight w:val="white"/>
              </w:rPr>
            </w:pPr>
            <w:r>
              <w:rPr>
                <w:rFonts w:ascii="Arial" w:hAnsi="Arial" w:eastAsia="Arial" w:cs="Arial"/>
                <w:color w:val="1F2328"/>
                <w:highlight w:val="white"/>
              </w:rPr>
              <w:t>Learning task within a section (material, quiz, or practice)</w:t>
            </w:r>
          </w:p>
        </w:tc>
      </w:tr>
      <w:tr w14:paraId="14423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23F7247">
            <w:pPr>
              <w:spacing w:after="240"/>
              <w:rPr>
                <w:rFonts w:ascii="Arial" w:hAnsi="Arial" w:eastAsia="Arial" w:cs="Arial"/>
                <w:color w:val="1F2328"/>
                <w:highlight w:val="white"/>
                <w:lang w:val="en-US"/>
              </w:rPr>
            </w:pPr>
            <w:r>
              <w:rPr>
                <w:rFonts w:ascii="Arial" w:hAnsi="Arial" w:eastAsia="Arial" w:cs="Arial"/>
                <w:color w:val="1F2328"/>
                <w:highlight w:val="white"/>
              </w:rPr>
              <w:t>Learning Material</w:t>
            </w:r>
          </w:p>
        </w:tc>
        <w:tc>
          <w:tcPr>
            <w:tcW w:w="6659" w:type="dxa"/>
          </w:tcPr>
          <w:p w14:paraId="570FCD42">
            <w:pPr>
              <w:spacing w:after="240"/>
              <w:rPr>
                <w:rFonts w:ascii="Arial" w:hAnsi="Arial" w:eastAsia="Arial" w:cs="Arial"/>
                <w:color w:val="1F2328"/>
                <w:highlight w:val="white"/>
              </w:rPr>
            </w:pPr>
            <w:r>
              <w:rPr>
                <w:rFonts w:ascii="Arial" w:hAnsi="Arial" w:eastAsia="Arial" w:cs="Arial"/>
                <w:color w:val="1F2328"/>
                <w:highlight w:val="white"/>
              </w:rPr>
              <w:t>Educational content (PDF, video, image, URL) provided to trainees</w:t>
            </w:r>
          </w:p>
        </w:tc>
      </w:tr>
      <w:tr w14:paraId="310B7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60828F">
            <w:pPr>
              <w:spacing w:after="240"/>
              <w:rPr>
                <w:rFonts w:ascii="Arial" w:hAnsi="Arial" w:eastAsia="Arial" w:cs="Arial"/>
                <w:color w:val="1F2328"/>
                <w:highlight w:val="white"/>
                <w:lang w:val="en-US"/>
              </w:rPr>
            </w:pPr>
            <w:r>
              <w:rPr>
                <w:rFonts w:ascii="Arial" w:hAnsi="Arial" w:eastAsia="Arial" w:cs="Arial"/>
                <w:color w:val="1F2328"/>
                <w:highlight w:val="white"/>
              </w:rPr>
              <w:t>Quiz</w:t>
            </w:r>
          </w:p>
        </w:tc>
        <w:tc>
          <w:tcPr>
            <w:tcW w:w="6659" w:type="dxa"/>
          </w:tcPr>
          <w:p w14:paraId="737D82AF">
            <w:pPr>
              <w:spacing w:after="240"/>
              <w:rPr>
                <w:rFonts w:ascii="Arial" w:hAnsi="Arial" w:eastAsia="Arial" w:cs="Arial"/>
                <w:color w:val="1F2328"/>
                <w:highlight w:val="white"/>
              </w:rPr>
            </w:pPr>
            <w:r>
              <w:rPr>
                <w:rFonts w:ascii="Arial" w:hAnsi="Arial" w:eastAsia="Arial" w:cs="Arial"/>
                <w:color w:val="1F2328"/>
                <w:highlight w:val="white"/>
              </w:rPr>
              <w:t>Assessment containing multiple-choice or single-choice questions</w:t>
            </w:r>
          </w:p>
        </w:tc>
      </w:tr>
      <w:tr w14:paraId="235A7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F348D51">
            <w:pPr>
              <w:spacing w:after="240"/>
              <w:rPr>
                <w:rFonts w:ascii="Arial" w:hAnsi="Arial" w:eastAsia="Arial" w:cs="Arial"/>
                <w:color w:val="1F2328"/>
                <w:highlight w:val="white"/>
                <w:lang w:val="en-US"/>
              </w:rPr>
            </w:pPr>
            <w:r>
              <w:rPr>
                <w:rFonts w:ascii="Arial" w:hAnsi="Arial" w:eastAsia="Arial" w:cs="Arial"/>
                <w:color w:val="1F2328"/>
                <w:highlight w:val="white"/>
              </w:rPr>
              <w:t>Practice</w:t>
            </w:r>
          </w:p>
        </w:tc>
        <w:tc>
          <w:tcPr>
            <w:tcW w:w="6659" w:type="dxa"/>
          </w:tcPr>
          <w:p w14:paraId="3E1E16B8">
            <w:pPr>
              <w:spacing w:after="240"/>
              <w:rPr>
                <w:rFonts w:ascii="Arial" w:hAnsi="Arial" w:eastAsia="Arial" w:cs="Arial"/>
                <w:color w:val="1F2328"/>
                <w:highlight w:val="white"/>
              </w:rPr>
            </w:pPr>
            <w:r>
              <w:rPr>
                <w:rFonts w:ascii="Arial" w:hAnsi="Arial" w:eastAsia="Arial" w:cs="Arial"/>
                <w:color w:val="1F2328"/>
                <w:highlight w:val="white"/>
              </w:rPr>
              <w:t>Hands-on simulation task for skill development and evaluation</w:t>
            </w:r>
          </w:p>
        </w:tc>
      </w:tr>
      <w:tr w14:paraId="62D1C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08D384B">
            <w:pPr>
              <w:spacing w:after="240"/>
              <w:rPr>
                <w:rFonts w:ascii="Arial" w:hAnsi="Arial" w:eastAsia="Arial" w:cs="Arial"/>
                <w:color w:val="1F2328"/>
                <w:highlight w:val="white"/>
                <w:lang w:val="en-US"/>
              </w:rPr>
            </w:pPr>
            <w:r>
              <w:rPr>
                <w:rFonts w:ascii="Arial" w:hAnsi="Arial" w:eastAsia="Arial" w:cs="Arial"/>
                <w:color w:val="1F2328"/>
                <w:highlight w:val="white"/>
              </w:rPr>
              <w:t>Class</w:t>
            </w:r>
          </w:p>
        </w:tc>
        <w:tc>
          <w:tcPr>
            <w:tcW w:w="6659" w:type="dxa"/>
          </w:tcPr>
          <w:p w14:paraId="24B58591">
            <w:pPr>
              <w:spacing w:after="240"/>
              <w:rPr>
                <w:rFonts w:ascii="Arial" w:hAnsi="Arial" w:eastAsia="Arial" w:cs="Arial"/>
                <w:color w:val="1F2328"/>
                <w:highlight w:val="white"/>
              </w:rPr>
            </w:pPr>
            <w:r>
              <w:rPr>
                <w:rFonts w:ascii="Arial" w:hAnsi="Arial" w:eastAsia="Arial" w:cs="Arial"/>
                <w:color w:val="1F2328"/>
                <w:highlight w:val="white"/>
              </w:rPr>
              <w:t>Group of trainees enrolled in a program with scheduled sessions</w:t>
            </w:r>
          </w:p>
        </w:tc>
      </w:tr>
      <w:tr w14:paraId="5A623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53A1A59">
            <w:pPr>
              <w:spacing w:after="240"/>
              <w:rPr>
                <w:rFonts w:ascii="Arial" w:hAnsi="Arial" w:eastAsia="Arial" w:cs="Arial"/>
                <w:color w:val="1F2328"/>
                <w:highlight w:val="white"/>
                <w:lang w:val="en-US"/>
              </w:rPr>
            </w:pPr>
            <w:r>
              <w:rPr>
                <w:rFonts w:ascii="Arial" w:hAnsi="Arial" w:eastAsia="Arial" w:cs="Arial"/>
                <w:color w:val="1F2328"/>
                <w:highlight w:val="white"/>
              </w:rPr>
              <w:t>Timeslot</w:t>
            </w:r>
          </w:p>
        </w:tc>
        <w:tc>
          <w:tcPr>
            <w:tcW w:w="6659" w:type="dxa"/>
          </w:tcPr>
          <w:p w14:paraId="411193DC">
            <w:pPr>
              <w:spacing w:after="240"/>
              <w:rPr>
                <w:rFonts w:ascii="Arial" w:hAnsi="Arial" w:eastAsia="Arial" w:cs="Arial"/>
                <w:color w:val="1F2328"/>
                <w:highlight w:val="white"/>
              </w:rPr>
            </w:pPr>
            <w:r>
              <w:rPr>
                <w:rFonts w:ascii="Arial" w:hAnsi="Arial" w:eastAsia="Arial" w:cs="Arial"/>
                <w:color w:val="1F2328"/>
                <w:highlight w:val="white"/>
              </w:rPr>
              <w:t>Scheduled session for class instruction with date, time, and instructor</w:t>
            </w:r>
          </w:p>
        </w:tc>
      </w:tr>
      <w:tr w14:paraId="6178B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B25C4F">
            <w:pPr>
              <w:spacing w:after="240"/>
              <w:rPr>
                <w:rFonts w:ascii="Arial" w:hAnsi="Arial" w:eastAsia="Arial" w:cs="Arial"/>
                <w:color w:val="1F2328"/>
                <w:highlight w:val="white"/>
                <w:lang w:val="en-US"/>
              </w:rPr>
            </w:pPr>
            <w:r>
              <w:rPr>
                <w:rFonts w:ascii="Arial" w:hAnsi="Arial" w:eastAsia="Arial" w:cs="Arial"/>
                <w:color w:val="1F2328"/>
                <w:highlight w:val="white"/>
              </w:rPr>
              <w:t>Enrollment</w:t>
            </w:r>
          </w:p>
        </w:tc>
        <w:tc>
          <w:tcPr>
            <w:tcW w:w="6659" w:type="dxa"/>
          </w:tcPr>
          <w:p w14:paraId="268BEFBC">
            <w:pPr>
              <w:spacing w:after="240"/>
              <w:rPr>
                <w:rFonts w:ascii="Arial" w:hAnsi="Arial" w:eastAsia="Arial" w:cs="Arial"/>
                <w:color w:val="1F2328"/>
                <w:highlight w:val="white"/>
              </w:rPr>
            </w:pPr>
            <w:r>
              <w:rPr>
                <w:rFonts w:ascii="Arial" w:hAnsi="Arial" w:eastAsia="Arial" w:cs="Arial"/>
                <w:color w:val="1F2328"/>
                <w:highlight w:val="white"/>
              </w:rPr>
              <w:t>Trainee's registration and participation in a specific class</w:t>
            </w:r>
          </w:p>
        </w:tc>
      </w:tr>
      <w:tr w14:paraId="42BC0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F637C9B">
            <w:pPr>
              <w:spacing w:after="240"/>
              <w:rPr>
                <w:rFonts w:ascii="Arial" w:hAnsi="Arial" w:eastAsia="Arial" w:cs="Arial"/>
                <w:color w:val="1F2328"/>
                <w:highlight w:val="white"/>
                <w:lang w:val="en-US"/>
              </w:rPr>
            </w:pPr>
            <w:r>
              <w:rPr>
                <w:rFonts w:ascii="Arial" w:hAnsi="Arial" w:eastAsia="Arial" w:cs="Arial"/>
                <w:color w:val="1F2328"/>
                <w:highlight w:val="white"/>
              </w:rPr>
              <w:t>Activity Record</w:t>
            </w:r>
          </w:p>
        </w:tc>
        <w:tc>
          <w:tcPr>
            <w:tcW w:w="6659" w:type="dxa"/>
          </w:tcPr>
          <w:p w14:paraId="56B0410A">
            <w:pPr>
              <w:spacing w:after="240"/>
              <w:rPr>
                <w:rFonts w:ascii="Arial" w:hAnsi="Arial" w:eastAsia="Arial" w:cs="Arial"/>
                <w:color w:val="1F2328"/>
                <w:highlight w:val="white"/>
              </w:rPr>
            </w:pPr>
            <w:r>
              <w:rPr>
                <w:rFonts w:ascii="Arial" w:hAnsi="Arial" w:eastAsia="Arial" w:cs="Arial"/>
                <w:color w:val="1F2328"/>
                <w:highlight w:val="white"/>
              </w:rPr>
              <w:t>Trainee's progress and completion status for an activity</w:t>
            </w:r>
          </w:p>
        </w:tc>
      </w:tr>
      <w:tr w14:paraId="4F37C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2F92E74">
            <w:pPr>
              <w:spacing w:after="240"/>
              <w:rPr>
                <w:rFonts w:ascii="Arial" w:hAnsi="Arial" w:eastAsia="Arial" w:cs="Arial"/>
                <w:color w:val="1F2328"/>
                <w:highlight w:val="white"/>
                <w:lang w:val="en-US"/>
              </w:rPr>
            </w:pPr>
            <w:r>
              <w:rPr>
                <w:rFonts w:ascii="Arial" w:hAnsi="Arial" w:eastAsia="Arial" w:cs="Arial"/>
                <w:color w:val="1F2328"/>
                <w:highlight w:val="white"/>
              </w:rPr>
              <w:t>Quiz Attempt</w:t>
            </w:r>
          </w:p>
        </w:tc>
        <w:tc>
          <w:tcPr>
            <w:tcW w:w="6659" w:type="dxa"/>
          </w:tcPr>
          <w:p w14:paraId="6C77E923">
            <w:pPr>
              <w:spacing w:after="240"/>
              <w:rPr>
                <w:rFonts w:ascii="Arial" w:hAnsi="Arial" w:eastAsia="Arial" w:cs="Arial"/>
                <w:color w:val="1F2328"/>
                <w:highlight w:val="white"/>
              </w:rPr>
            </w:pPr>
            <w:r>
              <w:rPr>
                <w:rFonts w:ascii="Arial" w:hAnsi="Arial" w:eastAsia="Arial" w:cs="Arial"/>
                <w:color w:val="1F2328"/>
                <w:highlight w:val="white"/>
              </w:rPr>
              <w:t>Trainee's submission of a quiz with scored results</w:t>
            </w:r>
          </w:p>
        </w:tc>
      </w:tr>
      <w:tr w14:paraId="27599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780ADA">
            <w:pPr>
              <w:spacing w:after="240"/>
              <w:rPr>
                <w:rFonts w:ascii="Arial" w:hAnsi="Arial" w:eastAsia="Arial" w:cs="Arial"/>
                <w:color w:val="1F2328"/>
                <w:highlight w:val="white"/>
                <w:lang w:val="en-US"/>
              </w:rPr>
            </w:pPr>
            <w:r>
              <w:rPr>
                <w:rFonts w:ascii="Arial" w:hAnsi="Arial" w:eastAsia="Arial" w:cs="Arial"/>
                <w:color w:val="1F2328"/>
                <w:highlight w:val="white"/>
              </w:rPr>
              <w:t>Practice Attempt</w:t>
            </w:r>
          </w:p>
        </w:tc>
        <w:tc>
          <w:tcPr>
            <w:tcW w:w="6659" w:type="dxa"/>
          </w:tcPr>
          <w:p w14:paraId="5A451593">
            <w:pPr>
              <w:spacing w:after="240"/>
              <w:rPr>
                <w:rFonts w:ascii="Arial" w:hAnsi="Arial" w:eastAsia="Arial" w:cs="Arial"/>
                <w:color w:val="1F2328"/>
                <w:highlight w:val="white"/>
              </w:rPr>
            </w:pPr>
            <w:r>
              <w:rPr>
                <w:rFonts w:ascii="Arial" w:hAnsi="Arial" w:eastAsia="Arial" w:cs="Arial"/>
                <w:color w:val="1F2328"/>
                <w:highlight w:val="white"/>
              </w:rPr>
              <w:t>Trainee's completion of a practice session with performance metrics</w:t>
            </w:r>
          </w:p>
        </w:tc>
      </w:tr>
      <w:tr w14:paraId="5AB9C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292776B">
            <w:pPr>
              <w:spacing w:after="240"/>
              <w:rPr>
                <w:rFonts w:ascii="Arial" w:hAnsi="Arial" w:eastAsia="Arial" w:cs="Arial"/>
                <w:color w:val="1F2328"/>
                <w:highlight w:val="white"/>
                <w:lang w:val="en-US"/>
              </w:rPr>
            </w:pPr>
            <w:r>
              <w:rPr>
                <w:rFonts w:ascii="Arial" w:hAnsi="Arial" w:eastAsia="Arial" w:cs="Arial"/>
                <w:color w:val="1F2328"/>
                <w:highlight w:val="white"/>
              </w:rPr>
              <w:t>Simulation Component</w:t>
            </w:r>
          </w:p>
        </w:tc>
        <w:tc>
          <w:tcPr>
            <w:tcW w:w="6659" w:type="dxa"/>
          </w:tcPr>
          <w:p w14:paraId="37FC0788">
            <w:pPr>
              <w:spacing w:after="240"/>
              <w:rPr>
                <w:rFonts w:ascii="Arial" w:hAnsi="Arial" w:eastAsia="Arial" w:cs="Arial"/>
                <w:color w:val="1F2328"/>
                <w:highlight w:val="white"/>
              </w:rPr>
            </w:pPr>
            <w:r>
              <w:rPr>
                <w:rFonts w:ascii="Arial" w:hAnsi="Arial" w:eastAsia="Arial" w:cs="Arial"/>
                <w:color w:val="1F2328"/>
                <w:highlight w:val="white"/>
              </w:rPr>
              <w:t>3D model or asset used in crane operation simulation environment</w:t>
            </w:r>
          </w:p>
        </w:tc>
      </w:tr>
      <w:tr w14:paraId="3CE3C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416CF23">
            <w:pPr>
              <w:spacing w:after="240"/>
              <w:rPr>
                <w:rFonts w:ascii="Arial" w:hAnsi="Arial" w:eastAsia="Arial" w:cs="Arial"/>
                <w:color w:val="1F2328"/>
                <w:highlight w:val="white"/>
                <w:lang w:val="en-US"/>
              </w:rPr>
            </w:pPr>
            <w:r>
              <w:rPr>
                <w:rFonts w:ascii="Arial" w:hAnsi="Arial" w:eastAsia="Arial" w:cs="Arial"/>
                <w:color w:val="1F2328"/>
                <w:highlight w:val="white"/>
              </w:rPr>
              <w:t>Brand Model</w:t>
            </w:r>
          </w:p>
        </w:tc>
        <w:tc>
          <w:tcPr>
            <w:tcW w:w="6659" w:type="dxa"/>
          </w:tcPr>
          <w:p w14:paraId="1A154423">
            <w:pPr>
              <w:spacing w:after="240"/>
              <w:rPr>
                <w:rFonts w:ascii="Arial" w:hAnsi="Arial" w:eastAsia="Arial" w:cs="Arial"/>
                <w:color w:val="1F2328"/>
                <w:highlight w:val="white"/>
              </w:rPr>
            </w:pPr>
            <w:r>
              <w:rPr>
                <w:rFonts w:ascii="Arial" w:hAnsi="Arial" w:eastAsia="Arial" w:cs="Arial"/>
                <w:color w:val="1F2328"/>
                <w:highlight w:val="white"/>
              </w:rPr>
              <w:t>Specific crane manufacturer and model configuration</w:t>
            </w:r>
          </w:p>
        </w:tc>
      </w:tr>
      <w:tr w14:paraId="75A9D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90BC232">
            <w:pPr>
              <w:spacing w:after="240"/>
              <w:rPr>
                <w:rFonts w:ascii="Arial" w:hAnsi="Arial" w:eastAsia="Arial" w:cs="Arial"/>
                <w:color w:val="1F2328"/>
                <w:highlight w:val="white"/>
                <w:lang w:val="en-US"/>
              </w:rPr>
            </w:pPr>
            <w:r>
              <w:rPr>
                <w:rFonts w:ascii="Arial" w:hAnsi="Arial" w:eastAsia="Arial" w:cs="Arial"/>
                <w:color w:val="1F2328"/>
                <w:highlight w:val="white"/>
              </w:rPr>
              <w:t>JWT</w:t>
            </w:r>
          </w:p>
        </w:tc>
        <w:tc>
          <w:tcPr>
            <w:tcW w:w="6659" w:type="dxa"/>
          </w:tcPr>
          <w:p w14:paraId="2325A14D">
            <w:pPr>
              <w:spacing w:after="240"/>
              <w:rPr>
                <w:rFonts w:ascii="Arial" w:hAnsi="Arial" w:eastAsia="Arial" w:cs="Arial"/>
                <w:color w:val="1F2328"/>
                <w:highlight w:val="white"/>
              </w:rPr>
            </w:pPr>
            <w:r>
              <w:rPr>
                <w:rFonts w:ascii="Arial" w:hAnsi="Arial" w:eastAsia="Arial" w:cs="Arial"/>
                <w:color w:val="1F2328"/>
                <w:highlight w:val="white"/>
              </w:rPr>
              <w:t>JSON Web Token - authentication token for API access</w:t>
            </w:r>
          </w:p>
        </w:tc>
      </w:tr>
      <w:tr w14:paraId="0DF33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874FBB">
            <w:pPr>
              <w:spacing w:after="240"/>
              <w:rPr>
                <w:rFonts w:ascii="Arial" w:hAnsi="Arial" w:eastAsia="Arial" w:cs="Arial"/>
                <w:color w:val="1F2328"/>
                <w:highlight w:val="white"/>
                <w:lang w:val="en-US"/>
              </w:rPr>
            </w:pPr>
            <w:r>
              <w:rPr>
                <w:rFonts w:ascii="Arial" w:hAnsi="Arial" w:eastAsia="Arial" w:cs="Arial"/>
                <w:color w:val="1F2328"/>
                <w:highlight w:val="white"/>
              </w:rPr>
              <w:t>OTP</w:t>
            </w:r>
          </w:p>
        </w:tc>
        <w:tc>
          <w:tcPr>
            <w:tcW w:w="6659" w:type="dxa"/>
          </w:tcPr>
          <w:p w14:paraId="550A79E5">
            <w:pPr>
              <w:spacing w:after="240"/>
              <w:rPr>
                <w:rFonts w:ascii="Arial" w:hAnsi="Arial" w:eastAsia="Arial" w:cs="Arial"/>
                <w:color w:val="1F2328"/>
                <w:highlight w:val="white"/>
              </w:rPr>
            </w:pPr>
            <w:r>
              <w:rPr>
                <w:rFonts w:ascii="Arial" w:hAnsi="Arial" w:eastAsia="Arial" w:cs="Arial"/>
                <w:color w:val="1F2328"/>
                <w:highlight w:val="white"/>
              </w:rPr>
              <w:t>One-Time Password - 6-digit code for password reset verification</w:t>
            </w:r>
          </w:p>
        </w:tc>
      </w:tr>
      <w:tr w14:paraId="022C7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E6A4A2">
            <w:pPr>
              <w:spacing w:after="240"/>
              <w:rPr>
                <w:rFonts w:ascii="Arial" w:hAnsi="Arial" w:eastAsia="Arial" w:cs="Arial"/>
                <w:color w:val="1F2328"/>
                <w:highlight w:val="white"/>
                <w:lang w:val="en-US"/>
              </w:rPr>
            </w:pPr>
            <w:r>
              <w:rPr>
                <w:rFonts w:ascii="Arial" w:hAnsi="Arial" w:eastAsia="Arial" w:cs="Arial"/>
                <w:color w:val="1F2328"/>
                <w:highlight w:val="white"/>
              </w:rPr>
              <w:t>WebGL</w:t>
            </w:r>
          </w:p>
        </w:tc>
        <w:tc>
          <w:tcPr>
            <w:tcW w:w="6659" w:type="dxa"/>
          </w:tcPr>
          <w:p w14:paraId="3C46C626">
            <w:pPr>
              <w:spacing w:after="240"/>
              <w:rPr>
                <w:rFonts w:ascii="Arial" w:hAnsi="Arial" w:eastAsia="Arial" w:cs="Arial"/>
                <w:color w:val="1F2328"/>
                <w:highlight w:val="white"/>
              </w:rPr>
            </w:pPr>
            <w:r>
              <w:rPr>
                <w:rFonts w:ascii="Arial" w:hAnsi="Arial" w:eastAsia="Arial" w:cs="Arial"/>
                <w:color w:val="1F2328"/>
                <w:highlight w:val="white"/>
              </w:rPr>
              <w:t>Web Graphics Library - browser technology for 3D rendering</w:t>
            </w:r>
          </w:p>
        </w:tc>
      </w:tr>
    </w:tbl>
    <w:p w14:paraId="7FE4795E"/>
    <w:p w14:paraId="7B110A4D">
      <w:pPr>
        <w:pStyle w:val="4"/>
      </w:pPr>
      <w:bookmarkStart w:id="204" w:name="_Toc6549"/>
      <w:bookmarkStart w:id="205" w:name="_Toc29119"/>
      <w:r>
        <w:t>3.2 System requirements</w:t>
      </w:r>
      <w:bookmarkEnd w:id="204"/>
      <w:bookmarkEnd w:id="205"/>
    </w:p>
    <w:p w14:paraId="57C5262E">
      <w:pPr>
        <w:shd w:val="clear" w:color="auto" w:fill="FFFFFF"/>
        <w:spacing w:after="240"/>
        <w:rPr>
          <w:rFonts w:eastAsia="Arial"/>
          <w:color w:val="1F2328"/>
        </w:rPr>
      </w:pPr>
      <w:r>
        <w:rPr>
          <w:rFonts w:eastAsia="Arial"/>
          <w:color w:val="1F2328"/>
        </w:rPr>
        <w:t>For End Users (Trainees, Instructors):</w:t>
      </w:r>
    </w:p>
    <w:p w14:paraId="41569671">
      <w:pPr>
        <w:numPr>
          <w:ilvl w:val="0"/>
          <w:numId w:val="61"/>
        </w:numPr>
        <w:shd w:val="clear" w:color="auto" w:fill="FFFFFF"/>
        <w:spacing w:after="0"/>
      </w:pPr>
      <w:r>
        <w:rPr>
          <w:rFonts w:eastAsia="Arial"/>
          <w:color w:val="1F2328"/>
        </w:rPr>
        <w:t>Operating System:</w:t>
      </w:r>
    </w:p>
    <w:p w14:paraId="31D63DD3">
      <w:pPr>
        <w:numPr>
          <w:ilvl w:val="1"/>
          <w:numId w:val="61"/>
        </w:numPr>
        <w:spacing w:after="0"/>
      </w:pPr>
      <w:r>
        <w:rPr>
          <w:rFonts w:eastAsia="Arial"/>
          <w:color w:val="1F2328"/>
        </w:rPr>
        <w:t>Windows 10/11 (64-bit)</w:t>
      </w:r>
    </w:p>
    <w:p w14:paraId="030E9A27">
      <w:pPr>
        <w:numPr>
          <w:ilvl w:val="1"/>
          <w:numId w:val="61"/>
        </w:numPr>
        <w:spacing w:after="0"/>
      </w:pPr>
      <w:r>
        <w:rPr>
          <w:rFonts w:eastAsia="Arial"/>
          <w:color w:val="1F2328"/>
        </w:rPr>
        <w:t>macOS 10.15 (Catalina) or later</w:t>
      </w:r>
    </w:p>
    <w:p w14:paraId="623C7D1E">
      <w:pPr>
        <w:numPr>
          <w:ilvl w:val="1"/>
          <w:numId w:val="61"/>
        </w:numPr>
        <w:spacing w:after="0"/>
      </w:pPr>
      <w:r>
        <w:rPr>
          <w:rFonts w:eastAsia="Arial"/>
          <w:color w:val="1F2328"/>
        </w:rPr>
        <w:t>Linux (Ubuntu 20.04+ or equivalent)</w:t>
      </w:r>
    </w:p>
    <w:p w14:paraId="4598D585">
      <w:pPr>
        <w:numPr>
          <w:ilvl w:val="0"/>
          <w:numId w:val="61"/>
        </w:numPr>
        <w:shd w:val="clear" w:color="auto" w:fill="FFFFFF"/>
        <w:spacing w:after="0"/>
      </w:pPr>
      <w:r>
        <w:rPr>
          <w:rFonts w:eastAsia="Arial"/>
          <w:color w:val="1F2328"/>
        </w:rPr>
        <w:t>Web Browser:</w:t>
      </w:r>
    </w:p>
    <w:p w14:paraId="13443632">
      <w:pPr>
        <w:numPr>
          <w:ilvl w:val="1"/>
          <w:numId w:val="61"/>
        </w:numPr>
        <w:spacing w:after="0"/>
      </w:pPr>
      <w:r>
        <w:rPr>
          <w:rFonts w:eastAsia="Arial"/>
          <w:color w:val="1F2328"/>
        </w:rPr>
        <w:t>Google Chrome 90+ (Recommended)</w:t>
      </w:r>
    </w:p>
    <w:p w14:paraId="3ADFDEB3">
      <w:pPr>
        <w:numPr>
          <w:ilvl w:val="1"/>
          <w:numId w:val="61"/>
        </w:numPr>
        <w:spacing w:after="0"/>
      </w:pPr>
      <w:r>
        <w:rPr>
          <w:rFonts w:eastAsia="Arial"/>
          <w:color w:val="1F2328"/>
        </w:rPr>
        <w:t>Mozilla Firefox 88+</w:t>
      </w:r>
    </w:p>
    <w:p w14:paraId="396F5E42">
      <w:pPr>
        <w:numPr>
          <w:ilvl w:val="1"/>
          <w:numId w:val="61"/>
        </w:numPr>
        <w:spacing w:after="0"/>
      </w:pPr>
      <w:r>
        <w:rPr>
          <w:rFonts w:eastAsia="Arial"/>
          <w:color w:val="1F2328"/>
        </w:rPr>
        <w:t>Safari 14+ (macOS only)</w:t>
      </w:r>
    </w:p>
    <w:p w14:paraId="007FCCAB">
      <w:pPr>
        <w:numPr>
          <w:ilvl w:val="1"/>
          <w:numId w:val="61"/>
        </w:numPr>
        <w:spacing w:after="0"/>
      </w:pPr>
      <w:r>
        <w:rPr>
          <w:rFonts w:eastAsia="Arial"/>
          <w:color w:val="1F2328"/>
        </w:rPr>
        <w:t>Microsoft Edge 90+</w:t>
      </w:r>
    </w:p>
    <w:p w14:paraId="41DB628F">
      <w:pPr>
        <w:numPr>
          <w:ilvl w:val="0"/>
          <w:numId w:val="61"/>
        </w:numPr>
        <w:shd w:val="clear" w:color="auto" w:fill="FFFFFF"/>
        <w:spacing w:after="0"/>
      </w:pPr>
      <w:r>
        <w:rPr>
          <w:rFonts w:eastAsia="Arial"/>
          <w:color w:val="1F2328"/>
        </w:rPr>
        <w:t>Internet Connection:</w:t>
      </w:r>
    </w:p>
    <w:p w14:paraId="1860E8C3">
      <w:pPr>
        <w:numPr>
          <w:ilvl w:val="1"/>
          <w:numId w:val="61"/>
        </w:numPr>
        <w:spacing w:after="0"/>
      </w:pPr>
      <w:r>
        <w:rPr>
          <w:rFonts w:eastAsia="Arial"/>
          <w:color w:val="1F2328"/>
        </w:rPr>
        <w:t>Minimum: 5 Mbps (for video streaming and general use)</w:t>
      </w:r>
    </w:p>
    <w:p w14:paraId="58CE337D">
      <w:pPr>
        <w:numPr>
          <w:ilvl w:val="1"/>
          <w:numId w:val="61"/>
        </w:numPr>
        <w:spacing w:after="0"/>
      </w:pPr>
      <w:r>
        <w:rPr>
          <w:rFonts w:eastAsia="Arial"/>
          <w:color w:val="1F2328"/>
        </w:rPr>
        <w:t>Recommended: 10 Mbps (for 3D simulation)</w:t>
      </w:r>
    </w:p>
    <w:p w14:paraId="799A3A84">
      <w:pPr>
        <w:numPr>
          <w:ilvl w:val="0"/>
          <w:numId w:val="61"/>
        </w:numPr>
        <w:shd w:val="clear" w:color="auto" w:fill="FFFFFF"/>
        <w:spacing w:after="0"/>
      </w:pPr>
      <w:r>
        <w:rPr>
          <w:rFonts w:eastAsia="Arial"/>
          <w:color w:val="1F2328"/>
        </w:rPr>
        <w:t>Display Resolution:</w:t>
      </w:r>
    </w:p>
    <w:p w14:paraId="2CC3E0AD">
      <w:pPr>
        <w:numPr>
          <w:ilvl w:val="1"/>
          <w:numId w:val="61"/>
        </w:numPr>
        <w:spacing w:after="0"/>
      </w:pPr>
      <w:r>
        <w:rPr>
          <w:rFonts w:eastAsia="Arial"/>
          <w:color w:val="1F2328"/>
        </w:rPr>
        <w:t>Minimum: 1366x768</w:t>
      </w:r>
    </w:p>
    <w:p w14:paraId="718F1719">
      <w:pPr>
        <w:numPr>
          <w:ilvl w:val="1"/>
          <w:numId w:val="61"/>
        </w:numPr>
        <w:spacing w:after="0"/>
      </w:pPr>
      <w:r>
        <w:rPr>
          <w:rFonts w:eastAsia="Arial"/>
          <w:color w:val="1F2328"/>
        </w:rPr>
        <w:t>Recommended: 1920x1080 or higher</w:t>
      </w:r>
    </w:p>
    <w:p w14:paraId="19761A83">
      <w:pPr>
        <w:numPr>
          <w:ilvl w:val="0"/>
          <w:numId w:val="61"/>
        </w:numPr>
        <w:shd w:val="clear" w:color="auto" w:fill="FFFFFF"/>
        <w:spacing w:after="0"/>
      </w:pPr>
      <w:r>
        <w:rPr>
          <w:rFonts w:eastAsia="Arial"/>
          <w:color w:val="1F2328"/>
        </w:rPr>
        <w:t>Input Devices:</w:t>
      </w:r>
    </w:p>
    <w:p w14:paraId="62E3D3F4">
      <w:pPr>
        <w:numPr>
          <w:ilvl w:val="1"/>
          <w:numId w:val="61"/>
        </w:numPr>
        <w:spacing w:after="0"/>
      </w:pPr>
      <w:r>
        <w:rPr>
          <w:rFonts w:eastAsia="Arial"/>
          <w:color w:val="1F2328"/>
        </w:rPr>
        <w:t>Mouse and keyboard (required)</w:t>
      </w:r>
    </w:p>
    <w:p w14:paraId="5947129A">
      <w:pPr>
        <w:numPr>
          <w:ilvl w:val="1"/>
          <w:numId w:val="61"/>
        </w:numPr>
        <w:spacing w:after="240"/>
      </w:pPr>
      <w:r>
        <w:rPr>
          <w:rFonts w:eastAsia="Arial"/>
          <w:color w:val="1F2328"/>
        </w:rPr>
        <w:t>Trackpad supported but not recommended for simulation</w:t>
      </w:r>
    </w:p>
    <w:p w14:paraId="16A18B6B">
      <w:pPr>
        <w:shd w:val="clear" w:color="auto" w:fill="FFFFFF"/>
        <w:spacing w:after="240"/>
        <w:rPr>
          <w:rFonts w:eastAsia="Arial"/>
          <w:color w:val="1F2328"/>
        </w:rPr>
      </w:pPr>
      <w:r>
        <w:rPr>
          <w:rFonts w:eastAsia="Arial"/>
          <w:color w:val="1F2328"/>
        </w:rPr>
        <w:t>For Simulation Features:</w:t>
      </w:r>
    </w:p>
    <w:p w14:paraId="4E6E49CF">
      <w:pPr>
        <w:numPr>
          <w:ilvl w:val="0"/>
          <w:numId w:val="62"/>
        </w:numPr>
        <w:shd w:val="clear" w:color="auto" w:fill="FFFFFF"/>
        <w:spacing w:after="0"/>
      </w:pPr>
      <w:r>
        <w:rPr>
          <w:rFonts w:eastAsia="Arial"/>
          <w:color w:val="1F2328"/>
        </w:rPr>
        <w:t>RAM:</w:t>
      </w:r>
    </w:p>
    <w:p w14:paraId="78125E0A">
      <w:pPr>
        <w:numPr>
          <w:ilvl w:val="1"/>
          <w:numId w:val="62"/>
        </w:numPr>
        <w:spacing w:after="0"/>
      </w:pPr>
      <w:r>
        <w:rPr>
          <w:rFonts w:eastAsia="Arial"/>
          <w:color w:val="1F2328"/>
        </w:rPr>
        <w:t>Minimum: 8GB</w:t>
      </w:r>
    </w:p>
    <w:p w14:paraId="73AEAFA6">
      <w:pPr>
        <w:numPr>
          <w:ilvl w:val="1"/>
          <w:numId w:val="62"/>
        </w:numPr>
        <w:spacing w:after="0"/>
      </w:pPr>
      <w:r>
        <w:rPr>
          <w:rFonts w:eastAsia="Arial"/>
          <w:color w:val="1F2328"/>
        </w:rPr>
        <w:t>Recommended: 16GB</w:t>
      </w:r>
    </w:p>
    <w:p w14:paraId="0F9563A0">
      <w:pPr>
        <w:numPr>
          <w:ilvl w:val="0"/>
          <w:numId w:val="62"/>
        </w:numPr>
        <w:shd w:val="clear" w:color="auto" w:fill="FFFFFF"/>
        <w:spacing w:after="0"/>
      </w:pPr>
      <w:r>
        <w:rPr>
          <w:rFonts w:eastAsia="Arial"/>
          <w:color w:val="1F2328"/>
        </w:rPr>
        <w:t>Graphics Card:</w:t>
      </w:r>
    </w:p>
    <w:p w14:paraId="711BAF63">
      <w:pPr>
        <w:numPr>
          <w:ilvl w:val="1"/>
          <w:numId w:val="62"/>
        </w:numPr>
        <w:spacing w:after="0"/>
      </w:pPr>
      <w:r>
        <w:rPr>
          <w:rFonts w:eastAsia="Arial"/>
          <w:color w:val="1F2328"/>
        </w:rPr>
        <w:t>Dedicated GPU with WebGL 2.0 support</w:t>
      </w:r>
    </w:p>
    <w:p w14:paraId="4E2466FE">
      <w:pPr>
        <w:numPr>
          <w:ilvl w:val="1"/>
          <w:numId w:val="62"/>
        </w:numPr>
        <w:spacing w:after="0"/>
      </w:pPr>
      <w:r>
        <w:rPr>
          <w:rFonts w:eastAsia="Arial"/>
          <w:color w:val="1F2328"/>
        </w:rPr>
        <w:t>NVIDIA GTX 1050 or equivalent</w:t>
      </w:r>
    </w:p>
    <w:p w14:paraId="65900C31">
      <w:pPr>
        <w:numPr>
          <w:ilvl w:val="1"/>
          <w:numId w:val="62"/>
        </w:numPr>
        <w:spacing w:after="0"/>
      </w:pPr>
      <w:r>
        <w:rPr>
          <w:rFonts w:eastAsia="Arial"/>
          <w:color w:val="1F2328"/>
        </w:rPr>
        <w:t>AMD Radeon RX 560 or equivalent</w:t>
      </w:r>
    </w:p>
    <w:p w14:paraId="62309F8C">
      <w:pPr>
        <w:numPr>
          <w:ilvl w:val="0"/>
          <w:numId w:val="62"/>
        </w:numPr>
        <w:shd w:val="clear" w:color="auto" w:fill="FFFFFF"/>
        <w:spacing w:after="0"/>
      </w:pPr>
      <w:r>
        <w:rPr>
          <w:rFonts w:eastAsia="Arial"/>
          <w:color w:val="1F2328"/>
        </w:rPr>
        <w:t>Storage:</w:t>
      </w:r>
    </w:p>
    <w:p w14:paraId="7E659F56">
      <w:pPr>
        <w:numPr>
          <w:ilvl w:val="1"/>
          <w:numId w:val="62"/>
        </w:numPr>
        <w:spacing w:after="0"/>
      </w:pPr>
      <w:r>
        <w:rPr>
          <w:rFonts w:eastAsia="Arial"/>
          <w:color w:val="1F2328"/>
        </w:rPr>
        <w:t>2GB free space for cached 3D models and textures</w:t>
      </w:r>
    </w:p>
    <w:p w14:paraId="1B9EB283">
      <w:pPr>
        <w:numPr>
          <w:ilvl w:val="0"/>
          <w:numId w:val="62"/>
        </w:numPr>
        <w:shd w:val="clear" w:color="auto" w:fill="FFFFFF"/>
        <w:spacing w:after="0"/>
      </w:pPr>
      <w:r>
        <w:rPr>
          <w:rFonts w:eastAsia="Arial"/>
          <w:color w:val="1F2328"/>
        </w:rPr>
        <w:t>CPU:</w:t>
      </w:r>
    </w:p>
    <w:p w14:paraId="32330044">
      <w:pPr>
        <w:numPr>
          <w:ilvl w:val="1"/>
          <w:numId w:val="62"/>
        </w:numPr>
        <w:spacing w:after="0"/>
      </w:pPr>
      <w:r>
        <w:rPr>
          <w:rFonts w:eastAsia="Arial"/>
          <w:color w:val="1F2328"/>
        </w:rPr>
        <w:t>Minimum: Intel Core i5 or AMD Ryzen 5</w:t>
      </w:r>
    </w:p>
    <w:p w14:paraId="699DFEC7">
      <w:pPr>
        <w:numPr>
          <w:ilvl w:val="1"/>
          <w:numId w:val="62"/>
        </w:numPr>
        <w:spacing w:after="240"/>
      </w:pPr>
      <w:r>
        <w:rPr>
          <w:rFonts w:eastAsia="Arial"/>
          <w:color w:val="1F2328"/>
        </w:rPr>
        <w:t>Recommended: Intel Core i7 or AMD Ryzen 7</w:t>
      </w:r>
    </w:p>
    <w:p w14:paraId="6D43FC78">
      <w:pPr>
        <w:shd w:val="clear" w:color="auto" w:fill="FFFFFF"/>
        <w:spacing w:after="240"/>
        <w:rPr>
          <w:rFonts w:eastAsia="Arial"/>
          <w:color w:val="1F2328"/>
        </w:rPr>
      </w:pPr>
      <w:r>
        <w:rPr>
          <w:rFonts w:eastAsia="Arial"/>
          <w:color w:val="1F2328"/>
        </w:rPr>
        <w:t>For System Administrators:</w:t>
      </w:r>
    </w:p>
    <w:p w14:paraId="6439822D">
      <w:pPr>
        <w:numPr>
          <w:ilvl w:val="0"/>
          <w:numId w:val="63"/>
        </w:numPr>
        <w:shd w:val="clear" w:color="auto" w:fill="FFFFFF"/>
        <w:spacing w:after="0"/>
      </w:pPr>
      <w:r>
        <w:rPr>
          <w:rFonts w:eastAsia="Arial"/>
          <w:color w:val="1F2328"/>
        </w:rPr>
        <w:t>All of the above, plus:</w:t>
      </w:r>
    </w:p>
    <w:p w14:paraId="0D43D87C">
      <w:pPr>
        <w:numPr>
          <w:ilvl w:val="0"/>
          <w:numId w:val="63"/>
        </w:numPr>
        <w:shd w:val="clear" w:color="auto" w:fill="FFFFFF"/>
        <w:spacing w:after="0"/>
      </w:pPr>
      <w:r>
        <w:rPr>
          <w:rFonts w:eastAsia="Arial"/>
          <w:color w:val="1F2328"/>
        </w:rPr>
        <w:t>Access to SQL Server Management Studio or Azure Data Studio</w:t>
      </w:r>
    </w:p>
    <w:p w14:paraId="7ED4C23E">
      <w:pPr>
        <w:numPr>
          <w:ilvl w:val="0"/>
          <w:numId w:val="63"/>
        </w:numPr>
        <w:shd w:val="clear" w:color="auto" w:fill="FFFFFF"/>
        <w:spacing w:after="0"/>
      </w:pPr>
      <w:r>
        <w:rPr>
          <w:rFonts w:eastAsia="Arial"/>
          <w:color w:val="1F2328"/>
        </w:rPr>
        <w:t>Network access to application server and database server</w:t>
      </w:r>
    </w:p>
    <w:p w14:paraId="432CC361">
      <w:r>
        <w:rPr>
          <w:rFonts w:eastAsia="Arial"/>
          <w:color w:val="1F2328"/>
        </w:rPr>
        <w:t>Remote desktop or SSH access to servers (for on-premise deployment)</w:t>
      </w:r>
    </w:p>
    <w:p w14:paraId="275027A6">
      <w:pPr>
        <w:pStyle w:val="4"/>
      </w:pPr>
      <w:bookmarkStart w:id="206" w:name="_Toc12826"/>
      <w:bookmarkStart w:id="207" w:name="_Toc6193"/>
      <w:r>
        <w:t>3.3 Application Usage</w:t>
      </w:r>
      <w:bookmarkEnd w:id="206"/>
      <w:bookmarkEnd w:id="207"/>
    </w:p>
    <w:p w14:paraId="490DC2C0">
      <w:pPr>
        <w:pStyle w:val="5"/>
        <w:rPr>
          <w:i w:val="0"/>
          <w:iCs w:val="0"/>
        </w:rPr>
      </w:pPr>
      <w:bookmarkStart w:id="208" w:name="_heading=h.5q4b7u1kcrla" w:colFirst="0" w:colLast="0"/>
      <w:bookmarkEnd w:id="208"/>
      <w:bookmarkStart w:id="209" w:name="_Toc16267"/>
      <w:bookmarkStart w:id="210" w:name="_Toc23897"/>
      <w:r>
        <w:rPr>
          <w:rFonts w:hint="default"/>
          <w:i w:val="0"/>
          <w:iCs w:val="0"/>
          <w:lang w:val="en-US"/>
        </w:rPr>
        <w:t xml:space="preserve">3.3.1 </w:t>
      </w:r>
      <w:r>
        <w:rPr>
          <w:i w:val="0"/>
          <w:iCs w:val="0"/>
        </w:rPr>
        <w:t>Overview</w:t>
      </w:r>
      <w:bookmarkEnd w:id="209"/>
      <w:bookmarkEnd w:id="210"/>
      <w:bookmarkStart w:id="211" w:name="_heading=h.ttwp35lb5nuv" w:colFirst="0" w:colLast="0"/>
      <w:bookmarkEnd w:id="211"/>
    </w:p>
    <w:p w14:paraId="2FF5297A">
      <w:pPr>
        <w:shd w:val="clear" w:color="auto" w:fill="FFFFFF"/>
        <w:spacing w:after="240"/>
        <w:rPr>
          <w:rFonts w:eastAsia="Arial"/>
          <w:color w:val="1F2328"/>
        </w:rPr>
      </w:pPr>
      <w:r>
        <w:rPr>
          <w:rFonts w:eastAsia="Arial"/>
          <w:color w:val="1F2328"/>
        </w:rPr>
        <w:t>The LSSCTC system is a web-based Learning Management System integrated with 3D crane operation simulation capabilities. It consists of:</w:t>
      </w:r>
    </w:p>
    <w:p w14:paraId="6B44EC1C">
      <w:pPr>
        <w:numPr>
          <w:ilvl w:val="0"/>
          <w:numId w:val="64"/>
        </w:numPr>
        <w:shd w:val="clear" w:color="auto" w:fill="FFFFFF"/>
        <w:spacing w:after="0"/>
      </w:pPr>
      <w:r>
        <w:rPr>
          <w:rFonts w:eastAsia="Arial"/>
          <w:color w:val="1F2328"/>
        </w:rPr>
        <w:t>Frontend (Web Application): React-based single-page application</w:t>
      </w:r>
    </w:p>
    <w:p w14:paraId="4E22D041">
      <w:pPr>
        <w:numPr>
          <w:ilvl w:val="0"/>
          <w:numId w:val="64"/>
        </w:numPr>
        <w:shd w:val="clear" w:color="auto" w:fill="FFFFFF"/>
        <w:spacing w:after="0"/>
      </w:pPr>
      <w:r>
        <w:rPr>
          <w:rFonts w:eastAsia="Arial"/>
          <w:color w:val="1F2328"/>
        </w:rPr>
        <w:t>Backend (API): .NET 8 RESTful API with JWT authentication</w:t>
      </w:r>
    </w:p>
    <w:p w14:paraId="289C1E9D">
      <w:pPr>
        <w:numPr>
          <w:ilvl w:val="0"/>
          <w:numId w:val="64"/>
        </w:numPr>
        <w:shd w:val="clear" w:color="auto" w:fill="FFFFFF"/>
        <w:spacing w:after="0"/>
      </w:pPr>
      <w:r>
        <w:rPr>
          <w:rFonts w:eastAsia="Arial"/>
          <w:color w:val="1F2328"/>
        </w:rPr>
        <w:t>Database: SQL Server relational database</w:t>
      </w:r>
    </w:p>
    <w:p w14:paraId="60A75BDA">
      <w:pPr>
        <w:numPr>
          <w:ilvl w:val="0"/>
          <w:numId w:val="64"/>
        </w:numPr>
        <w:shd w:val="clear" w:color="auto" w:fill="FFFFFF"/>
        <w:spacing w:after="240"/>
      </w:pPr>
      <w:r>
        <w:rPr>
          <w:rFonts w:eastAsia="Arial"/>
          <w:color w:val="1F2328"/>
        </w:rPr>
        <w:t xml:space="preserve">3D Engine: </w:t>
      </w:r>
      <w:r>
        <w:rPr>
          <w:rFonts w:hint="default" w:eastAsia="Arial"/>
          <w:color w:val="1F2328"/>
          <w:lang w:val="en-US"/>
        </w:rPr>
        <w:t xml:space="preserve">Desktop application (.exe file) or </w:t>
      </w:r>
      <w:r>
        <w:rPr>
          <w:rFonts w:eastAsia="Arial"/>
          <w:color w:val="1F2328"/>
        </w:rPr>
        <w:t>WebGL-based environment</w:t>
      </w:r>
    </w:p>
    <w:p w14:paraId="0F7BA8F1">
      <w:pPr>
        <w:pStyle w:val="5"/>
        <w:rPr>
          <w:i w:val="0"/>
          <w:iCs w:val="0"/>
        </w:rPr>
      </w:pPr>
      <w:bookmarkStart w:id="212" w:name="_Toc12011"/>
      <w:bookmarkStart w:id="213" w:name="_Toc20954"/>
      <w:r>
        <w:rPr>
          <w:rFonts w:hint="default"/>
          <w:i w:val="0"/>
          <w:iCs w:val="0"/>
          <w:lang w:val="en-US"/>
        </w:rPr>
        <w:t>3.3.2</w:t>
      </w:r>
      <w:r>
        <w:rPr>
          <w:i w:val="0"/>
          <w:iCs w:val="0"/>
        </w:rPr>
        <w:t xml:space="preserve"> Feature 1: Authentication &amp; User Management</w:t>
      </w:r>
      <w:bookmarkEnd w:id="212"/>
      <w:bookmarkEnd w:id="213"/>
    </w:p>
    <w:p w14:paraId="160CEADD">
      <w:pPr>
        <w:shd w:val="clear" w:color="auto" w:fill="FFFFFF"/>
        <w:spacing w:after="240"/>
        <w:rPr>
          <w:rFonts w:eastAsia="Arial"/>
          <w:color w:val="1F2328"/>
        </w:rPr>
      </w:pPr>
      <w:r>
        <w:rPr>
          <w:rFonts w:eastAsia="Arial"/>
          <w:color w:val="1F2328"/>
        </w:rPr>
        <w:t>Purpose: Secure</w:t>
      </w:r>
      <w:r>
        <w:rPr>
          <w:rFonts w:hint="default" w:eastAsia="Arial"/>
          <w:color w:val="1F2328"/>
          <w:lang w:val="en-US"/>
        </w:rPr>
        <w:t>d</w:t>
      </w:r>
      <w:r>
        <w:rPr>
          <w:rFonts w:eastAsia="Arial"/>
          <w:color w:val="1F2328"/>
        </w:rPr>
        <w:t xml:space="preserve"> user authentication with multiple login methods and role-based access control</w:t>
      </w:r>
    </w:p>
    <w:p w14:paraId="089AD470">
      <w:pPr>
        <w:shd w:val="clear" w:color="auto" w:fill="FFFFFF"/>
        <w:spacing w:after="240"/>
        <w:rPr>
          <w:rFonts w:eastAsia="Arial"/>
          <w:color w:val="1F2328"/>
        </w:rPr>
      </w:pPr>
      <w:r>
        <w:rPr>
          <w:rFonts w:eastAsia="Arial"/>
          <w:color w:val="1F2328"/>
        </w:rPr>
        <w:t>Available Functions:</w:t>
      </w:r>
    </w:p>
    <w:p w14:paraId="13B28100">
      <w:pPr>
        <w:numPr>
          <w:ilvl w:val="0"/>
          <w:numId w:val="65"/>
        </w:numPr>
        <w:shd w:val="clear" w:color="auto" w:fill="FFFFFF"/>
        <w:spacing w:after="0"/>
      </w:pPr>
      <w:r>
        <w:rPr>
          <w:rFonts w:eastAsia="Arial"/>
          <w:color w:val="1F2328"/>
        </w:rPr>
        <w:t>Login with Username/Password</w:t>
      </w:r>
    </w:p>
    <w:p w14:paraId="420B883C">
      <w:pPr>
        <w:numPr>
          <w:ilvl w:val="0"/>
          <w:numId w:val="65"/>
        </w:numPr>
        <w:shd w:val="clear" w:color="auto" w:fill="FFFFFF"/>
        <w:spacing w:after="0"/>
      </w:pPr>
      <w:r>
        <w:rPr>
          <w:rFonts w:eastAsia="Arial"/>
          <w:color w:val="1F2328"/>
        </w:rPr>
        <w:t xml:space="preserve">Login with Google </w:t>
      </w:r>
      <w:r>
        <w:rPr>
          <w:rFonts w:hint="default" w:eastAsia="Arial"/>
          <w:color w:val="1F2328"/>
          <w:lang w:val="en-US"/>
        </w:rPr>
        <w:t>account</w:t>
      </w:r>
    </w:p>
    <w:p w14:paraId="4F763838">
      <w:pPr>
        <w:numPr>
          <w:ilvl w:val="0"/>
          <w:numId w:val="65"/>
        </w:numPr>
        <w:shd w:val="clear" w:color="auto" w:fill="FFFFFF"/>
        <w:spacing w:after="0"/>
      </w:pPr>
      <w:r>
        <w:rPr>
          <w:rFonts w:eastAsia="Arial"/>
          <w:color w:val="1F2328"/>
        </w:rPr>
        <w:t>Password Reset</w:t>
      </w:r>
    </w:p>
    <w:p w14:paraId="05578EB2">
      <w:pPr>
        <w:numPr>
          <w:ilvl w:val="0"/>
          <w:numId w:val="65"/>
        </w:numPr>
        <w:shd w:val="clear" w:color="auto" w:fill="FFFFFF"/>
        <w:spacing w:after="0"/>
      </w:pPr>
      <w:r>
        <w:rPr>
          <w:rFonts w:eastAsia="Arial"/>
          <w:color w:val="1F2328"/>
        </w:rPr>
        <w:t>Logout</w:t>
      </w:r>
    </w:p>
    <w:p w14:paraId="1CF2678E">
      <w:pPr>
        <w:numPr>
          <w:ilvl w:val="0"/>
          <w:numId w:val="65"/>
        </w:numPr>
        <w:shd w:val="clear" w:color="auto" w:fill="FFFFFF"/>
        <w:spacing w:after="0"/>
      </w:pPr>
      <w:r>
        <w:rPr>
          <w:rFonts w:hint="default" w:eastAsia="Arial"/>
          <w:color w:val="1F2328"/>
          <w:lang w:val="en-US"/>
        </w:rPr>
        <w:t>Manage Personal Profile</w:t>
      </w:r>
    </w:p>
    <w:p w14:paraId="2A8F601B">
      <w:pPr>
        <w:numPr>
          <w:ilvl w:val="0"/>
          <w:numId w:val="65"/>
        </w:numPr>
        <w:shd w:val="clear" w:color="auto" w:fill="FFFFFF"/>
        <w:spacing w:after="0"/>
      </w:pPr>
      <w:r>
        <w:rPr>
          <w:rFonts w:hint="default" w:eastAsia="Arial"/>
          <w:color w:val="1F2328"/>
          <w:lang w:val="en-US"/>
        </w:rPr>
        <w:t>Manage User (Admin role)</w:t>
      </w:r>
    </w:p>
    <w:p w14:paraId="420DA082">
      <w:pPr>
        <w:numPr>
          <w:ilvl w:val="1"/>
          <w:numId w:val="65"/>
        </w:numPr>
        <w:shd w:val="clear" w:color="auto" w:fill="FFFFFF"/>
        <w:spacing w:after="0"/>
        <w:ind w:left="1440" w:leftChars="0" w:hanging="360" w:firstLineChars="0"/>
      </w:pPr>
      <w:r>
        <w:rPr>
          <w:rFonts w:hint="default" w:eastAsia="Arial"/>
          <w:color w:val="1F2328"/>
          <w:lang w:val="en-US"/>
        </w:rPr>
        <w:t>Add User</w:t>
      </w:r>
    </w:p>
    <w:p w14:paraId="788492C7">
      <w:pPr>
        <w:numPr>
          <w:ilvl w:val="1"/>
          <w:numId w:val="65"/>
        </w:numPr>
        <w:shd w:val="clear" w:color="auto" w:fill="FFFFFF"/>
        <w:spacing w:after="0"/>
        <w:ind w:left="1440" w:leftChars="0" w:hanging="360" w:firstLineChars="0"/>
      </w:pPr>
      <w:r>
        <w:rPr>
          <w:rFonts w:hint="default" w:eastAsia="Arial"/>
          <w:color w:val="1F2328"/>
          <w:lang w:val="en-US"/>
        </w:rPr>
        <w:t>Edit User information</w:t>
      </w:r>
    </w:p>
    <w:p w14:paraId="08567B53">
      <w:pPr>
        <w:pStyle w:val="5"/>
      </w:pPr>
      <w:bookmarkStart w:id="214" w:name="_heading=h.mu6p34widg7n" w:colFirst="0" w:colLast="0"/>
      <w:bookmarkEnd w:id="214"/>
      <w:bookmarkStart w:id="215" w:name="_Toc932"/>
      <w:bookmarkStart w:id="216" w:name="_Toc8217"/>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bookmarkEnd w:id="215"/>
      <w:bookmarkEnd w:id="216"/>
    </w:p>
    <w:p w14:paraId="11258E3F">
      <w:pPr>
        <w:shd w:val="clear" w:color="auto" w:fill="FFFFFF"/>
        <w:spacing w:after="240"/>
        <w:rPr>
          <w:rFonts w:eastAsia="Arial"/>
          <w:color w:val="1F2328"/>
        </w:rPr>
      </w:pPr>
      <w:r>
        <w:rPr>
          <w:rFonts w:eastAsia="Arial"/>
          <w:color w:val="1F2328"/>
        </w:rPr>
        <w:t>Purpose: Create, organize, and manage training</w:t>
      </w:r>
      <w:r>
        <w:rPr>
          <w:rFonts w:hint="default" w:eastAsia="Arial"/>
          <w:color w:val="1F2328"/>
          <w:lang w:val="en-US"/>
        </w:rPr>
        <w:t xml:space="preserve"> program and</w:t>
      </w:r>
      <w:r>
        <w:rPr>
          <w:rFonts w:eastAsia="Arial"/>
          <w:color w:val="1F2328"/>
        </w:rPr>
        <w:t xml:space="preserve"> courses</w:t>
      </w:r>
    </w:p>
    <w:p w14:paraId="00000C39">
      <w:pPr>
        <w:shd w:val="clear" w:fill="FFFFFF"/>
        <w:spacing w:after="240"/>
        <w:rPr>
          <w:color w:val="1F2328"/>
        </w:rPr>
      </w:pPr>
      <w:r>
        <w:rPr>
          <w:color w:val="1F2328"/>
          <w:rtl w:val="0"/>
        </w:rPr>
        <w:t>Available Functions:</w:t>
      </w:r>
    </w:p>
    <w:p w14:paraId="00000C3A">
      <w:pPr>
        <w:numPr>
          <w:ilvl w:val="0"/>
          <w:numId w:val="66"/>
        </w:numPr>
        <w:shd w:val="clear" w:fill="FFFFFF"/>
        <w:spacing w:after="0"/>
        <w:ind w:left="720" w:hanging="360"/>
      </w:pPr>
      <w:r>
        <w:rPr>
          <w:rtl w:val="0"/>
        </w:rPr>
        <w:t>View all Training Programs</w:t>
      </w:r>
    </w:p>
    <w:p w14:paraId="00000C3B">
      <w:pPr>
        <w:shd w:val="clear" w:fill="FFFFFF"/>
        <w:spacing w:after="0"/>
        <w:ind w:left="720" w:firstLine="0"/>
      </w:pPr>
      <w:r>
        <w:drawing>
          <wp:inline distT="114300" distB="114300" distL="114300" distR="114300">
            <wp:extent cx="5958840" cy="2819400"/>
            <wp:effectExtent l="0" t="0" r="0" b="0"/>
            <wp:docPr id="100" name="image66.png"/>
            <wp:cNvGraphicFramePr/>
            <a:graphic xmlns:a="http://schemas.openxmlformats.org/drawingml/2006/main">
              <a:graphicData uri="http://schemas.openxmlformats.org/drawingml/2006/picture">
                <pic:pic xmlns:pic="http://schemas.openxmlformats.org/drawingml/2006/picture">
                  <pic:nvPicPr>
                    <pic:cNvPr id="100" name="image66.png"/>
                    <pic:cNvPicPr preferRelativeResize="0"/>
                  </pic:nvPicPr>
                  <pic:blipFill>
                    <a:blip r:embed="rId38"/>
                    <a:srcRect/>
                    <a:stretch>
                      <a:fillRect/>
                    </a:stretch>
                  </pic:blipFill>
                  <pic:spPr>
                    <a:xfrm>
                      <a:off x="0" y="0"/>
                      <a:ext cx="5958840" cy="2819400"/>
                    </a:xfrm>
                    <a:prstGeom prst="rect">
                      <a:avLst/>
                    </a:prstGeom>
                  </pic:spPr>
                </pic:pic>
              </a:graphicData>
            </a:graphic>
          </wp:inline>
        </w:drawing>
      </w:r>
    </w:p>
    <w:p w14:paraId="00000C3C">
      <w:pPr>
        <w:numPr>
          <w:ilvl w:val="0"/>
          <w:numId w:val="66"/>
        </w:numPr>
        <w:shd w:val="clear" w:fill="FFFFFF"/>
        <w:spacing w:after="0"/>
        <w:ind w:left="720" w:hanging="360"/>
      </w:pPr>
      <w:r>
        <w:rPr>
          <w:rtl w:val="0"/>
        </w:rPr>
        <w:t>Create Training Program</w:t>
      </w:r>
    </w:p>
    <w:p w14:paraId="00000C3D">
      <w:pPr>
        <w:shd w:val="clear" w:fill="FFFFFF"/>
        <w:spacing w:after="0"/>
        <w:ind w:left="720" w:firstLine="0"/>
      </w:pPr>
      <w:r>
        <w:drawing>
          <wp:inline distT="114300" distB="114300" distL="114300" distR="114300">
            <wp:extent cx="5958840" cy="8623300"/>
            <wp:effectExtent l="0" t="0" r="0" b="2540"/>
            <wp:docPr id="101" name="image56.png"/>
            <wp:cNvGraphicFramePr/>
            <a:graphic xmlns:a="http://schemas.openxmlformats.org/drawingml/2006/main">
              <a:graphicData uri="http://schemas.openxmlformats.org/drawingml/2006/picture">
                <pic:pic xmlns:pic="http://schemas.openxmlformats.org/drawingml/2006/picture">
                  <pic:nvPicPr>
                    <pic:cNvPr id="101" name="image56.png"/>
                    <pic:cNvPicPr preferRelativeResize="0"/>
                  </pic:nvPicPr>
                  <pic:blipFill>
                    <a:blip r:embed="rId39"/>
                    <a:srcRect/>
                    <a:stretch>
                      <a:fillRect/>
                    </a:stretch>
                  </pic:blipFill>
                  <pic:spPr>
                    <a:xfrm>
                      <a:off x="0" y="0"/>
                      <a:ext cx="5958840" cy="8623300"/>
                    </a:xfrm>
                    <a:prstGeom prst="rect">
                      <a:avLst/>
                    </a:prstGeom>
                  </pic:spPr>
                </pic:pic>
              </a:graphicData>
            </a:graphic>
          </wp:inline>
        </w:drawing>
      </w:r>
    </w:p>
    <w:p w14:paraId="00000C3E">
      <w:pPr>
        <w:numPr>
          <w:ilvl w:val="0"/>
          <w:numId w:val="66"/>
        </w:numPr>
        <w:shd w:val="clear" w:fill="FFFFFF"/>
        <w:spacing w:after="0"/>
        <w:ind w:left="720" w:hanging="360"/>
      </w:pPr>
      <w:r>
        <w:rPr>
          <w:rtl w:val="0"/>
        </w:rPr>
        <w:t>Edit Training Program details</w:t>
      </w:r>
    </w:p>
    <w:p w14:paraId="00000C3F">
      <w:pPr>
        <w:shd w:val="clear" w:fill="FFFFFF"/>
        <w:spacing w:after="0"/>
      </w:pPr>
      <w:r>
        <w:drawing>
          <wp:inline distT="114300" distB="114300" distL="114300" distR="114300">
            <wp:extent cx="5958840" cy="3022600"/>
            <wp:effectExtent l="0" t="0" r="0" b="10160"/>
            <wp:docPr id="102" name="image67.png"/>
            <wp:cNvGraphicFramePr/>
            <a:graphic xmlns:a="http://schemas.openxmlformats.org/drawingml/2006/main">
              <a:graphicData uri="http://schemas.openxmlformats.org/drawingml/2006/picture">
                <pic:pic xmlns:pic="http://schemas.openxmlformats.org/drawingml/2006/picture">
                  <pic:nvPicPr>
                    <pic:cNvPr id="102" name="image67.png"/>
                    <pic:cNvPicPr preferRelativeResize="0"/>
                  </pic:nvPicPr>
                  <pic:blipFill>
                    <a:blip r:embed="rId40"/>
                    <a:srcRect/>
                    <a:stretch>
                      <a:fillRect/>
                    </a:stretch>
                  </pic:blipFill>
                  <pic:spPr>
                    <a:xfrm>
                      <a:off x="0" y="0"/>
                      <a:ext cx="5958840" cy="3022600"/>
                    </a:xfrm>
                    <a:prstGeom prst="rect">
                      <a:avLst/>
                    </a:prstGeom>
                  </pic:spPr>
                </pic:pic>
              </a:graphicData>
            </a:graphic>
          </wp:inline>
        </w:drawing>
      </w:r>
    </w:p>
    <w:p w14:paraId="00000C40">
      <w:pPr>
        <w:numPr>
          <w:ilvl w:val="0"/>
          <w:numId w:val="66"/>
        </w:numPr>
        <w:shd w:val="clear" w:fill="FFFFFF"/>
        <w:spacing w:after="0"/>
        <w:ind w:left="720" w:hanging="360"/>
      </w:pPr>
      <w:r>
        <w:rPr>
          <w:rtl w:val="0"/>
        </w:rPr>
        <w:t>Delete Training Program</w:t>
      </w:r>
    </w:p>
    <w:p w14:paraId="00000C41">
      <w:pPr>
        <w:shd w:val="clear" w:fill="FFFFFF"/>
        <w:spacing w:after="0"/>
        <w:ind w:left="720" w:firstLine="0"/>
      </w:pPr>
      <w:r>
        <w:drawing>
          <wp:inline distT="114300" distB="114300" distL="114300" distR="114300">
            <wp:extent cx="5958840" cy="2971800"/>
            <wp:effectExtent l="0" t="0" r="0" b="0"/>
            <wp:docPr id="103" name="image46.png"/>
            <wp:cNvGraphicFramePr/>
            <a:graphic xmlns:a="http://schemas.openxmlformats.org/drawingml/2006/main">
              <a:graphicData uri="http://schemas.openxmlformats.org/drawingml/2006/picture">
                <pic:pic xmlns:pic="http://schemas.openxmlformats.org/drawingml/2006/picture">
                  <pic:nvPicPr>
                    <pic:cNvPr id="103" name="image46.png"/>
                    <pic:cNvPicPr preferRelativeResize="0"/>
                  </pic:nvPicPr>
                  <pic:blipFill>
                    <a:blip r:embed="rId41"/>
                    <a:srcRect/>
                    <a:stretch>
                      <a:fillRect/>
                    </a:stretch>
                  </pic:blipFill>
                  <pic:spPr>
                    <a:xfrm>
                      <a:off x="0" y="0"/>
                      <a:ext cx="5958840" cy="2971800"/>
                    </a:xfrm>
                    <a:prstGeom prst="rect">
                      <a:avLst/>
                    </a:prstGeom>
                  </pic:spPr>
                </pic:pic>
              </a:graphicData>
            </a:graphic>
          </wp:inline>
        </w:drawing>
      </w:r>
    </w:p>
    <w:p w14:paraId="00000C42">
      <w:pPr>
        <w:numPr>
          <w:ilvl w:val="0"/>
          <w:numId w:val="66"/>
        </w:numPr>
        <w:shd w:val="clear" w:fill="FFFFFF"/>
        <w:spacing w:after="0"/>
        <w:ind w:left="720" w:hanging="360"/>
      </w:pPr>
      <w:r>
        <w:rPr>
          <w:color w:val="1F2328"/>
          <w:rtl w:val="0"/>
        </w:rPr>
        <w:t>View All Courses</w:t>
      </w:r>
    </w:p>
    <w:p w14:paraId="00000C43">
      <w:pPr>
        <w:shd w:val="clear" w:fill="FFFFFF"/>
        <w:spacing w:after="0"/>
        <w:ind w:left="720" w:firstLine="0"/>
        <w:rPr>
          <w:color w:val="1F2328"/>
        </w:rPr>
      </w:pPr>
      <w:r>
        <w:rPr>
          <w:color w:val="1F2328"/>
        </w:rPr>
        <w:drawing>
          <wp:inline distT="114300" distB="114300" distL="114300" distR="114300">
            <wp:extent cx="5958840" cy="3098800"/>
            <wp:effectExtent l="0" t="0" r="0" b="10160"/>
            <wp:docPr id="104" name="image63.png"/>
            <wp:cNvGraphicFramePr/>
            <a:graphic xmlns:a="http://schemas.openxmlformats.org/drawingml/2006/main">
              <a:graphicData uri="http://schemas.openxmlformats.org/drawingml/2006/picture">
                <pic:pic xmlns:pic="http://schemas.openxmlformats.org/drawingml/2006/picture">
                  <pic:nvPicPr>
                    <pic:cNvPr id="104" name="image63.png"/>
                    <pic:cNvPicPr preferRelativeResize="0"/>
                  </pic:nvPicPr>
                  <pic:blipFill>
                    <a:blip r:embed="rId42"/>
                    <a:srcRect/>
                    <a:stretch>
                      <a:fillRect/>
                    </a:stretch>
                  </pic:blipFill>
                  <pic:spPr>
                    <a:xfrm>
                      <a:off x="0" y="0"/>
                      <a:ext cx="5958840" cy="3098800"/>
                    </a:xfrm>
                    <a:prstGeom prst="rect">
                      <a:avLst/>
                    </a:prstGeom>
                  </pic:spPr>
                </pic:pic>
              </a:graphicData>
            </a:graphic>
          </wp:inline>
        </w:drawing>
      </w:r>
    </w:p>
    <w:p w14:paraId="00000C44">
      <w:pPr>
        <w:numPr>
          <w:ilvl w:val="0"/>
          <w:numId w:val="66"/>
        </w:numPr>
        <w:shd w:val="clear" w:fill="FFFFFF"/>
        <w:spacing w:after="0"/>
        <w:ind w:left="720" w:hanging="360"/>
      </w:pPr>
      <w:r>
        <w:rPr>
          <w:color w:val="1F2328"/>
          <w:rtl w:val="0"/>
        </w:rPr>
        <w:t>Create Course</w:t>
      </w:r>
    </w:p>
    <w:p w14:paraId="00000C45">
      <w:pPr>
        <w:shd w:val="clear" w:fill="FFFFFF"/>
        <w:spacing w:after="0"/>
        <w:ind w:left="720" w:firstLine="0"/>
        <w:rPr>
          <w:color w:val="1F2328"/>
        </w:rPr>
      </w:pPr>
      <w:r>
        <w:rPr>
          <w:color w:val="1F2328"/>
        </w:rPr>
        <w:drawing>
          <wp:inline distT="114300" distB="114300" distL="114300" distR="114300">
            <wp:extent cx="5819775" cy="8905875"/>
            <wp:effectExtent l="0" t="0" r="1905" b="9525"/>
            <wp:docPr id="105" name="image42.png"/>
            <wp:cNvGraphicFramePr/>
            <a:graphic xmlns:a="http://schemas.openxmlformats.org/drawingml/2006/main">
              <a:graphicData uri="http://schemas.openxmlformats.org/drawingml/2006/picture">
                <pic:pic xmlns:pic="http://schemas.openxmlformats.org/drawingml/2006/picture">
                  <pic:nvPicPr>
                    <pic:cNvPr id="105" name="image42.png"/>
                    <pic:cNvPicPr preferRelativeResize="0"/>
                  </pic:nvPicPr>
                  <pic:blipFill>
                    <a:blip r:embed="rId43"/>
                    <a:srcRect/>
                    <a:stretch>
                      <a:fillRect/>
                    </a:stretch>
                  </pic:blipFill>
                  <pic:spPr>
                    <a:xfrm>
                      <a:off x="0" y="0"/>
                      <a:ext cx="5819775" cy="8905875"/>
                    </a:xfrm>
                    <a:prstGeom prst="rect">
                      <a:avLst/>
                    </a:prstGeom>
                  </pic:spPr>
                </pic:pic>
              </a:graphicData>
            </a:graphic>
          </wp:inline>
        </w:drawing>
      </w:r>
    </w:p>
    <w:p w14:paraId="00000C46">
      <w:pPr>
        <w:numPr>
          <w:ilvl w:val="0"/>
          <w:numId w:val="66"/>
        </w:numPr>
        <w:shd w:val="clear" w:fill="FFFFFF"/>
        <w:spacing w:after="0"/>
        <w:ind w:left="720" w:hanging="360"/>
      </w:pPr>
      <w:r>
        <w:rPr>
          <w:color w:val="1F2328"/>
          <w:rtl w:val="0"/>
        </w:rPr>
        <w:t>Edit Course details</w:t>
      </w:r>
    </w:p>
    <w:p w14:paraId="00000C47">
      <w:pPr>
        <w:shd w:val="clear" w:fill="FFFFFF"/>
        <w:spacing w:after="0"/>
        <w:ind w:left="720" w:firstLine="0"/>
        <w:rPr>
          <w:color w:val="1F2328"/>
        </w:rPr>
      </w:pPr>
      <w:r>
        <w:rPr>
          <w:color w:val="1F2328"/>
        </w:rPr>
        <w:drawing>
          <wp:inline distT="114300" distB="114300" distL="114300" distR="114300">
            <wp:extent cx="3295650" cy="2428875"/>
            <wp:effectExtent l="0" t="0" r="11430" b="9525"/>
            <wp:docPr id="106" name="image65.png"/>
            <wp:cNvGraphicFramePr/>
            <a:graphic xmlns:a="http://schemas.openxmlformats.org/drawingml/2006/main">
              <a:graphicData uri="http://schemas.openxmlformats.org/drawingml/2006/picture">
                <pic:pic xmlns:pic="http://schemas.openxmlformats.org/drawingml/2006/picture">
                  <pic:nvPicPr>
                    <pic:cNvPr id="106" name="image65.png"/>
                    <pic:cNvPicPr preferRelativeResize="0"/>
                  </pic:nvPicPr>
                  <pic:blipFill>
                    <a:blip r:embed="rId44"/>
                    <a:srcRect/>
                    <a:stretch>
                      <a:fillRect/>
                    </a:stretch>
                  </pic:blipFill>
                  <pic:spPr>
                    <a:xfrm>
                      <a:off x="0" y="0"/>
                      <a:ext cx="3295650" cy="2428875"/>
                    </a:xfrm>
                    <a:prstGeom prst="rect">
                      <a:avLst/>
                    </a:prstGeom>
                  </pic:spPr>
                </pic:pic>
              </a:graphicData>
            </a:graphic>
          </wp:inline>
        </w:drawing>
      </w:r>
    </w:p>
    <w:p w14:paraId="00000C48">
      <w:pPr>
        <w:shd w:val="clear" w:fill="FFFFFF"/>
        <w:spacing w:after="0"/>
        <w:ind w:left="720" w:firstLine="0"/>
        <w:rPr>
          <w:color w:val="1F2328"/>
        </w:rPr>
      </w:pPr>
      <w:r>
        <w:rPr>
          <w:color w:val="1F2328"/>
        </w:rPr>
        <w:drawing>
          <wp:inline distT="114300" distB="114300" distL="114300" distR="114300">
            <wp:extent cx="5958840" cy="4381500"/>
            <wp:effectExtent l="0" t="0" r="0" b="7620"/>
            <wp:docPr id="107" name="image7.png"/>
            <wp:cNvGraphicFramePr/>
            <a:graphic xmlns:a="http://schemas.openxmlformats.org/drawingml/2006/main">
              <a:graphicData uri="http://schemas.openxmlformats.org/drawingml/2006/picture">
                <pic:pic xmlns:pic="http://schemas.openxmlformats.org/drawingml/2006/picture">
                  <pic:nvPicPr>
                    <pic:cNvPr id="107" name="image7.png"/>
                    <pic:cNvPicPr preferRelativeResize="0"/>
                  </pic:nvPicPr>
                  <pic:blipFill>
                    <a:blip r:embed="rId45"/>
                    <a:srcRect/>
                    <a:stretch>
                      <a:fillRect/>
                    </a:stretch>
                  </pic:blipFill>
                  <pic:spPr>
                    <a:xfrm>
                      <a:off x="0" y="0"/>
                      <a:ext cx="5958840" cy="4381500"/>
                    </a:xfrm>
                    <a:prstGeom prst="rect">
                      <a:avLst/>
                    </a:prstGeom>
                  </pic:spPr>
                </pic:pic>
              </a:graphicData>
            </a:graphic>
          </wp:inline>
        </w:drawing>
      </w:r>
    </w:p>
    <w:p w14:paraId="00000C49">
      <w:pPr>
        <w:shd w:val="clear" w:fill="FFFFFF"/>
        <w:spacing w:after="0"/>
        <w:ind w:left="720" w:firstLine="0"/>
        <w:rPr>
          <w:color w:val="1F2328"/>
        </w:rPr>
      </w:pPr>
    </w:p>
    <w:p w14:paraId="00000C4A">
      <w:pPr>
        <w:numPr>
          <w:ilvl w:val="0"/>
          <w:numId w:val="66"/>
        </w:numPr>
        <w:shd w:val="clear" w:fill="FFFFFF"/>
        <w:spacing w:after="0"/>
        <w:ind w:left="720" w:hanging="360"/>
      </w:pPr>
      <w:r>
        <w:rPr>
          <w:color w:val="1F2328"/>
          <w:rtl w:val="0"/>
        </w:rPr>
        <w:t>Delete Course</w:t>
      </w:r>
    </w:p>
    <w:p w14:paraId="00000C4B">
      <w:pPr>
        <w:shd w:val="clear" w:fill="FFFFFF"/>
        <w:spacing w:after="0"/>
        <w:ind w:left="720" w:firstLine="0"/>
        <w:rPr>
          <w:color w:val="1F2328"/>
        </w:rPr>
      </w:pPr>
      <w:r>
        <w:rPr>
          <w:color w:val="1F2328"/>
        </w:rPr>
        <w:drawing>
          <wp:inline distT="114300" distB="114300" distL="114300" distR="114300">
            <wp:extent cx="5958840" cy="1473200"/>
            <wp:effectExtent l="0" t="0" r="0" b="5080"/>
            <wp:docPr id="108" name="image32.png"/>
            <wp:cNvGraphicFramePr/>
            <a:graphic xmlns:a="http://schemas.openxmlformats.org/drawingml/2006/main">
              <a:graphicData uri="http://schemas.openxmlformats.org/drawingml/2006/picture">
                <pic:pic xmlns:pic="http://schemas.openxmlformats.org/drawingml/2006/picture">
                  <pic:nvPicPr>
                    <pic:cNvPr id="108" name="image32.png"/>
                    <pic:cNvPicPr preferRelativeResize="0"/>
                  </pic:nvPicPr>
                  <pic:blipFill>
                    <a:blip r:embed="rId46"/>
                    <a:srcRect/>
                    <a:stretch>
                      <a:fillRect/>
                    </a:stretch>
                  </pic:blipFill>
                  <pic:spPr>
                    <a:xfrm>
                      <a:off x="0" y="0"/>
                      <a:ext cx="5958840" cy="1473200"/>
                    </a:xfrm>
                    <a:prstGeom prst="rect">
                      <a:avLst/>
                    </a:prstGeom>
                  </pic:spPr>
                </pic:pic>
              </a:graphicData>
            </a:graphic>
          </wp:inline>
        </w:drawing>
      </w:r>
    </w:p>
    <w:p w14:paraId="00000C4C">
      <w:pPr>
        <w:numPr>
          <w:ilvl w:val="0"/>
          <w:numId w:val="66"/>
        </w:numPr>
        <w:shd w:val="clear" w:fill="FFFFFF"/>
        <w:spacing w:after="0"/>
        <w:ind w:left="720" w:hanging="360"/>
      </w:pPr>
      <w:r>
        <w:rPr>
          <w:color w:val="1F2328"/>
          <w:rtl w:val="0"/>
        </w:rPr>
        <w:t>Assign Course to Programs</w:t>
      </w:r>
    </w:p>
    <w:p w14:paraId="00000C4D">
      <w:pPr>
        <w:shd w:val="clear" w:fill="FFFFFF"/>
        <w:spacing w:after="0"/>
        <w:rPr>
          <w:color w:val="1F2328"/>
        </w:rPr>
      </w:pPr>
      <w:r>
        <w:rPr>
          <w:color w:val="1F2328"/>
        </w:rPr>
        <w:drawing>
          <wp:inline distT="114300" distB="114300" distL="114300" distR="114300">
            <wp:extent cx="5958840" cy="2057400"/>
            <wp:effectExtent l="0" t="0" r="0" b="0"/>
            <wp:docPr id="109" name="image22.png"/>
            <wp:cNvGraphicFramePr/>
            <a:graphic xmlns:a="http://schemas.openxmlformats.org/drawingml/2006/main">
              <a:graphicData uri="http://schemas.openxmlformats.org/drawingml/2006/picture">
                <pic:pic xmlns:pic="http://schemas.openxmlformats.org/drawingml/2006/picture">
                  <pic:nvPicPr>
                    <pic:cNvPr id="109" name="image22.png"/>
                    <pic:cNvPicPr preferRelativeResize="0"/>
                  </pic:nvPicPr>
                  <pic:blipFill>
                    <a:blip r:embed="rId47"/>
                    <a:srcRect/>
                    <a:stretch>
                      <a:fillRect/>
                    </a:stretch>
                  </pic:blipFill>
                  <pic:spPr>
                    <a:xfrm>
                      <a:off x="0" y="0"/>
                      <a:ext cx="5958840" cy="2057400"/>
                    </a:xfrm>
                    <a:prstGeom prst="rect">
                      <a:avLst/>
                    </a:prstGeom>
                  </pic:spPr>
                </pic:pic>
              </a:graphicData>
            </a:graphic>
          </wp:inline>
        </w:drawing>
      </w:r>
    </w:p>
    <w:p w14:paraId="00000C4E">
      <w:pPr>
        <w:shd w:val="clear" w:fill="FFFFFF"/>
        <w:spacing w:after="0"/>
        <w:rPr>
          <w:color w:val="1F2328"/>
        </w:rPr>
      </w:pPr>
      <w:r>
        <w:rPr>
          <w:color w:val="1F2328"/>
        </w:rPr>
        <w:drawing>
          <wp:inline distT="114300" distB="114300" distL="114300" distR="114300">
            <wp:extent cx="5958840" cy="4533900"/>
            <wp:effectExtent l="0" t="0" r="0" b="7620"/>
            <wp:docPr id="110" name="image60.png"/>
            <wp:cNvGraphicFramePr/>
            <a:graphic xmlns:a="http://schemas.openxmlformats.org/drawingml/2006/main">
              <a:graphicData uri="http://schemas.openxmlformats.org/drawingml/2006/picture">
                <pic:pic xmlns:pic="http://schemas.openxmlformats.org/drawingml/2006/picture">
                  <pic:nvPicPr>
                    <pic:cNvPr id="110" name="image60.png"/>
                    <pic:cNvPicPr preferRelativeResize="0"/>
                  </pic:nvPicPr>
                  <pic:blipFill>
                    <a:blip r:embed="rId48"/>
                    <a:srcRect/>
                    <a:stretch>
                      <a:fillRect/>
                    </a:stretch>
                  </pic:blipFill>
                  <pic:spPr>
                    <a:xfrm>
                      <a:off x="0" y="0"/>
                      <a:ext cx="5958840" cy="4533900"/>
                    </a:xfrm>
                    <a:prstGeom prst="rect">
                      <a:avLst/>
                    </a:prstGeom>
                  </pic:spPr>
                </pic:pic>
              </a:graphicData>
            </a:graphic>
          </wp:inline>
        </w:drawing>
      </w:r>
    </w:p>
    <w:p w14:paraId="00000C4F">
      <w:pPr>
        <w:shd w:val="clear" w:fill="FFFFFF"/>
        <w:spacing w:after="0"/>
        <w:rPr>
          <w:color w:val="1F2328"/>
        </w:rPr>
      </w:pPr>
      <w:r>
        <w:rPr>
          <w:color w:val="1F2328"/>
          <w:rtl w:val="0"/>
        </w:rPr>
        <w:t>10. Add new section</w:t>
      </w:r>
    </w:p>
    <w:p w14:paraId="00000C50">
      <w:pPr>
        <w:shd w:val="clear" w:fill="FFFFFF"/>
        <w:spacing w:after="0"/>
        <w:rPr>
          <w:color w:val="1F2328"/>
        </w:rPr>
      </w:pPr>
      <w:r>
        <w:rPr>
          <w:color w:val="1F2328"/>
        </w:rPr>
        <w:drawing>
          <wp:inline distT="114300" distB="114300" distL="114300" distR="114300">
            <wp:extent cx="5219700" cy="4962525"/>
            <wp:effectExtent l="0" t="0" r="7620" b="5715"/>
            <wp:docPr id="111" name="image17.png"/>
            <wp:cNvGraphicFramePr/>
            <a:graphic xmlns:a="http://schemas.openxmlformats.org/drawingml/2006/main">
              <a:graphicData uri="http://schemas.openxmlformats.org/drawingml/2006/picture">
                <pic:pic xmlns:pic="http://schemas.openxmlformats.org/drawingml/2006/picture">
                  <pic:nvPicPr>
                    <pic:cNvPr id="111" name="image17.png"/>
                    <pic:cNvPicPr preferRelativeResize="0"/>
                  </pic:nvPicPr>
                  <pic:blipFill>
                    <a:blip r:embed="rId49"/>
                    <a:srcRect/>
                    <a:stretch>
                      <a:fillRect/>
                    </a:stretch>
                  </pic:blipFill>
                  <pic:spPr>
                    <a:xfrm>
                      <a:off x="0" y="0"/>
                      <a:ext cx="5219700" cy="4962525"/>
                    </a:xfrm>
                    <a:prstGeom prst="rect">
                      <a:avLst/>
                    </a:prstGeom>
                  </pic:spPr>
                </pic:pic>
              </a:graphicData>
            </a:graphic>
          </wp:inline>
        </w:drawing>
      </w:r>
    </w:p>
    <w:p w14:paraId="00000C51">
      <w:pPr>
        <w:shd w:val="clear" w:fill="FFFFFF"/>
        <w:spacing w:after="0"/>
        <w:rPr>
          <w:color w:val="1F2328"/>
        </w:rPr>
      </w:pPr>
    </w:p>
    <w:p w14:paraId="00000C52">
      <w:pPr>
        <w:shd w:val="clear" w:fill="FFFFFF"/>
        <w:spacing w:after="0"/>
        <w:rPr>
          <w:color w:val="1F2328"/>
        </w:rPr>
      </w:pPr>
      <w:r>
        <w:rPr>
          <w:color w:val="1F2328"/>
          <w:rtl w:val="0"/>
        </w:rPr>
        <w:t>11. Import Sections and Activity  from Excel</w:t>
      </w:r>
    </w:p>
    <w:p w14:paraId="00000C53">
      <w:pPr>
        <w:shd w:val="clear" w:fill="FFFFFF"/>
        <w:spacing w:after="0"/>
        <w:rPr>
          <w:color w:val="1F2328"/>
        </w:rPr>
      </w:pPr>
      <w:r>
        <w:rPr>
          <w:color w:val="1F2328"/>
        </w:rPr>
        <w:drawing>
          <wp:inline distT="114300" distB="114300" distL="114300" distR="114300">
            <wp:extent cx="5276850" cy="5686425"/>
            <wp:effectExtent l="0" t="0" r="11430" b="13335"/>
            <wp:docPr id="112" name="image68.png"/>
            <wp:cNvGraphicFramePr/>
            <a:graphic xmlns:a="http://schemas.openxmlformats.org/drawingml/2006/main">
              <a:graphicData uri="http://schemas.openxmlformats.org/drawingml/2006/picture">
                <pic:pic xmlns:pic="http://schemas.openxmlformats.org/drawingml/2006/picture">
                  <pic:nvPicPr>
                    <pic:cNvPr id="112" name="image68.png"/>
                    <pic:cNvPicPr preferRelativeResize="0"/>
                  </pic:nvPicPr>
                  <pic:blipFill>
                    <a:blip r:embed="rId50"/>
                    <a:srcRect/>
                    <a:stretch>
                      <a:fillRect/>
                    </a:stretch>
                  </pic:blipFill>
                  <pic:spPr>
                    <a:xfrm>
                      <a:off x="0" y="0"/>
                      <a:ext cx="5276850" cy="5686425"/>
                    </a:xfrm>
                    <a:prstGeom prst="rect">
                      <a:avLst/>
                    </a:prstGeom>
                  </pic:spPr>
                </pic:pic>
              </a:graphicData>
            </a:graphic>
          </wp:inline>
        </w:drawing>
      </w:r>
    </w:p>
    <w:p w14:paraId="00000C54">
      <w:pPr>
        <w:shd w:val="clear" w:fill="FFFFFF"/>
        <w:spacing w:after="0"/>
        <w:rPr>
          <w:color w:val="1F2328"/>
        </w:rPr>
      </w:pPr>
    </w:p>
    <w:p w14:paraId="00000C55">
      <w:pPr>
        <w:shd w:val="clear" w:fill="FFFFFF"/>
        <w:spacing w:after="0"/>
        <w:rPr>
          <w:color w:val="1F2328"/>
        </w:rPr>
      </w:pPr>
      <w:r>
        <w:rPr>
          <w:color w:val="1F2328"/>
          <w:rtl w:val="0"/>
        </w:rPr>
        <w:t>12. Add New Activity</w:t>
      </w:r>
    </w:p>
    <w:p w14:paraId="00000C56">
      <w:pPr>
        <w:shd w:val="clear" w:fill="FFFFFF"/>
        <w:spacing w:after="0"/>
        <w:rPr>
          <w:color w:val="1F2328"/>
        </w:rPr>
      </w:pPr>
    </w:p>
    <w:p w14:paraId="00000C57">
      <w:pPr>
        <w:shd w:val="clear" w:fill="FFFFFF"/>
        <w:spacing w:after="0"/>
        <w:rPr>
          <w:color w:val="1F2328"/>
        </w:rPr>
      </w:pPr>
      <w:r>
        <w:rPr>
          <w:color w:val="1F2328"/>
        </w:rPr>
        <w:drawing>
          <wp:inline distT="114300" distB="114300" distL="114300" distR="114300">
            <wp:extent cx="5181600" cy="4381500"/>
            <wp:effectExtent l="0" t="0" r="0" b="7620"/>
            <wp:docPr id="113" name="image28.png"/>
            <wp:cNvGraphicFramePr/>
            <a:graphic xmlns:a="http://schemas.openxmlformats.org/drawingml/2006/main">
              <a:graphicData uri="http://schemas.openxmlformats.org/drawingml/2006/picture">
                <pic:pic xmlns:pic="http://schemas.openxmlformats.org/drawingml/2006/picture">
                  <pic:nvPicPr>
                    <pic:cNvPr id="113" name="image28.png"/>
                    <pic:cNvPicPr preferRelativeResize="0"/>
                  </pic:nvPicPr>
                  <pic:blipFill>
                    <a:blip r:embed="rId51"/>
                    <a:srcRect/>
                    <a:stretch>
                      <a:fillRect/>
                    </a:stretch>
                  </pic:blipFill>
                  <pic:spPr>
                    <a:xfrm>
                      <a:off x="0" y="0"/>
                      <a:ext cx="5181600" cy="4381500"/>
                    </a:xfrm>
                    <a:prstGeom prst="rect">
                      <a:avLst/>
                    </a:prstGeom>
                  </pic:spPr>
                </pic:pic>
              </a:graphicData>
            </a:graphic>
          </wp:inline>
        </w:drawing>
      </w:r>
    </w:p>
    <w:p w14:paraId="00000C58">
      <w:pPr>
        <w:shd w:val="clear" w:fill="FFFFFF"/>
        <w:spacing w:after="0"/>
        <w:rPr>
          <w:color w:val="1F2328"/>
          <w:sz w:val="24"/>
          <w:szCs w:val="24"/>
          <w:highlight w:val="white"/>
        </w:rPr>
      </w:pPr>
      <w:r>
        <w:rPr>
          <w:color w:val="1F2328"/>
          <w:rtl w:val="0"/>
        </w:rPr>
        <w:t>12.</w:t>
      </w:r>
      <w:r>
        <w:rPr>
          <w:color w:val="1F2328"/>
          <w:sz w:val="24"/>
          <w:szCs w:val="24"/>
          <w:rtl w:val="0"/>
        </w:rPr>
        <w:t xml:space="preserve"> Assign the </w:t>
      </w:r>
      <w:r>
        <w:rPr>
          <w:color w:val="1F2328"/>
          <w:sz w:val="24"/>
          <w:szCs w:val="24"/>
          <w:highlight w:val="white"/>
          <w:rtl w:val="0"/>
        </w:rPr>
        <w:t>Material</w:t>
      </w:r>
      <w:r>
        <w:rPr>
          <w:color w:val="1F2328"/>
          <w:sz w:val="24"/>
          <w:szCs w:val="24"/>
          <w:rtl w:val="0"/>
        </w:rPr>
        <w:t>to activity.</w:t>
      </w:r>
    </w:p>
    <w:p w14:paraId="00000C59">
      <w:pPr>
        <w:shd w:val="clear" w:fill="FFFFFF"/>
        <w:spacing w:after="0"/>
        <w:rPr>
          <w:rFonts w:ascii="Roboto" w:hAnsi="Roboto" w:eastAsia="Roboto" w:cs="Roboto"/>
          <w:color w:val="1F2328"/>
          <w:sz w:val="21"/>
          <w:szCs w:val="21"/>
          <w:highlight w:val="white"/>
        </w:rPr>
      </w:pPr>
    </w:p>
    <w:p w14:paraId="00000C5A">
      <w:pPr>
        <w:shd w:val="clear" w:fill="FFFFFF"/>
        <w:spacing w:after="0"/>
        <w:rPr>
          <w:rFonts w:ascii="Roboto" w:hAnsi="Roboto" w:eastAsia="Roboto" w:cs="Roboto"/>
          <w:color w:val="1F2328"/>
          <w:sz w:val="21"/>
          <w:szCs w:val="21"/>
          <w:highlight w:val="white"/>
        </w:rPr>
      </w:pPr>
      <w:r>
        <w:rPr>
          <w:rFonts w:ascii="Roboto" w:hAnsi="Roboto" w:eastAsia="Roboto" w:cs="Roboto"/>
          <w:color w:val="1F2328"/>
          <w:sz w:val="21"/>
          <w:szCs w:val="21"/>
          <w:highlight w:val="white"/>
        </w:rPr>
        <w:drawing>
          <wp:inline distT="114300" distB="114300" distL="114300" distR="114300">
            <wp:extent cx="5229225" cy="5562600"/>
            <wp:effectExtent l="0" t="0" r="13335" b="0"/>
            <wp:docPr id="114" name="image41.png"/>
            <wp:cNvGraphicFramePr/>
            <a:graphic xmlns:a="http://schemas.openxmlformats.org/drawingml/2006/main">
              <a:graphicData uri="http://schemas.openxmlformats.org/drawingml/2006/picture">
                <pic:pic xmlns:pic="http://schemas.openxmlformats.org/drawingml/2006/picture">
                  <pic:nvPicPr>
                    <pic:cNvPr id="114" name="image41.png"/>
                    <pic:cNvPicPr preferRelativeResize="0"/>
                  </pic:nvPicPr>
                  <pic:blipFill>
                    <a:blip r:embed="rId52"/>
                    <a:srcRect/>
                    <a:stretch>
                      <a:fillRect/>
                    </a:stretch>
                  </pic:blipFill>
                  <pic:spPr>
                    <a:xfrm>
                      <a:off x="0" y="0"/>
                      <a:ext cx="5229225" cy="5562600"/>
                    </a:xfrm>
                    <a:prstGeom prst="rect">
                      <a:avLst/>
                    </a:prstGeom>
                  </pic:spPr>
                </pic:pic>
              </a:graphicData>
            </a:graphic>
          </wp:inline>
        </w:drawing>
      </w:r>
    </w:p>
    <w:p w14:paraId="00000C5B">
      <w:pPr>
        <w:shd w:val="clear" w:fill="FFFFFF"/>
        <w:spacing w:after="0"/>
        <w:rPr>
          <w:color w:val="1F2328"/>
        </w:rPr>
      </w:pPr>
    </w:p>
    <w:p w14:paraId="00000C5C">
      <w:pPr>
        <w:shd w:val="clear" w:fill="FFFFFF"/>
        <w:spacing w:after="0"/>
        <w:rPr>
          <w:color w:val="1F2328"/>
        </w:rPr>
      </w:pPr>
      <w:r>
        <w:rPr>
          <w:color w:val="1F2328"/>
          <w:rtl w:val="0"/>
        </w:rPr>
        <w:t>13.</w:t>
      </w:r>
      <w:r>
        <w:rPr>
          <w:color w:val="1F2328"/>
          <w:sz w:val="24"/>
          <w:szCs w:val="24"/>
          <w:rtl w:val="0"/>
        </w:rPr>
        <w:t xml:space="preserve"> </w:t>
      </w:r>
      <w:r>
        <w:rPr>
          <w:rFonts w:hint="default" w:ascii="Calibri" w:hAnsi="Calibri" w:cs="Calibri"/>
          <w:color w:val="1F2328"/>
          <w:sz w:val="22"/>
          <w:szCs w:val="22"/>
          <w:rtl w:val="0"/>
        </w:rPr>
        <w:t xml:space="preserve">Assign the </w:t>
      </w:r>
      <w:r>
        <w:rPr>
          <w:rFonts w:hint="default" w:ascii="Calibri" w:hAnsi="Calibri" w:eastAsia="Roboto" w:cs="Calibri"/>
          <w:color w:val="1F2328"/>
          <w:sz w:val="22"/>
          <w:szCs w:val="22"/>
          <w:highlight w:val="white"/>
          <w:rtl w:val="0"/>
        </w:rPr>
        <w:t xml:space="preserve">Practice </w:t>
      </w:r>
      <w:r>
        <w:rPr>
          <w:rFonts w:hint="default" w:ascii="Calibri" w:hAnsi="Calibri" w:cs="Calibri"/>
          <w:color w:val="1F2328"/>
          <w:sz w:val="22"/>
          <w:szCs w:val="22"/>
          <w:rtl w:val="0"/>
        </w:rPr>
        <w:t xml:space="preserve">activity. </w:t>
      </w:r>
    </w:p>
    <w:p w14:paraId="00000C5D">
      <w:pPr>
        <w:shd w:val="clear" w:fill="FFFFFF"/>
        <w:spacing w:after="0"/>
        <w:rPr>
          <w:color w:val="1F2328"/>
        </w:rPr>
      </w:pPr>
      <w:r>
        <w:rPr>
          <w:color w:val="1F2328"/>
        </w:rPr>
        <w:drawing>
          <wp:inline distT="114300" distB="114300" distL="114300" distR="114300">
            <wp:extent cx="5867400" cy="6200775"/>
            <wp:effectExtent l="0" t="0" r="0" b="1905"/>
            <wp:docPr id="115" name="image5.png"/>
            <wp:cNvGraphicFramePr/>
            <a:graphic xmlns:a="http://schemas.openxmlformats.org/drawingml/2006/main">
              <a:graphicData uri="http://schemas.openxmlformats.org/drawingml/2006/picture">
                <pic:pic xmlns:pic="http://schemas.openxmlformats.org/drawingml/2006/picture">
                  <pic:nvPicPr>
                    <pic:cNvPr id="115" name="image5.png"/>
                    <pic:cNvPicPr preferRelativeResize="0"/>
                  </pic:nvPicPr>
                  <pic:blipFill>
                    <a:blip r:embed="rId53"/>
                    <a:srcRect/>
                    <a:stretch>
                      <a:fillRect/>
                    </a:stretch>
                  </pic:blipFill>
                  <pic:spPr>
                    <a:xfrm>
                      <a:off x="0" y="0"/>
                      <a:ext cx="5867400" cy="6200775"/>
                    </a:xfrm>
                    <a:prstGeom prst="rect">
                      <a:avLst/>
                    </a:prstGeom>
                  </pic:spPr>
                </pic:pic>
              </a:graphicData>
            </a:graphic>
          </wp:inline>
        </w:drawing>
      </w:r>
    </w:p>
    <w:p w14:paraId="00000C5E">
      <w:pPr>
        <w:shd w:val="clear" w:fill="FFFFFF"/>
        <w:spacing w:after="0"/>
        <w:rPr>
          <w:rFonts w:hint="default" w:ascii="Calibri" w:hAnsi="Calibri" w:cs="Calibri"/>
          <w:color w:val="1F2328"/>
          <w:sz w:val="22"/>
          <w:szCs w:val="22"/>
        </w:rPr>
      </w:pPr>
      <w:r>
        <w:rPr>
          <w:rFonts w:hint="default" w:ascii="Calibri" w:hAnsi="Calibri" w:cs="Calibri"/>
          <w:color w:val="1F2328"/>
          <w:sz w:val="22"/>
          <w:szCs w:val="22"/>
          <w:rtl w:val="0"/>
        </w:rPr>
        <w:t xml:space="preserve">14. </w:t>
      </w:r>
      <w:r>
        <w:rPr>
          <w:rFonts w:hint="default" w:ascii="Calibri" w:hAnsi="Calibri" w:eastAsia="Roboto" w:cs="Calibri"/>
          <w:color w:val="1F2328"/>
          <w:sz w:val="22"/>
          <w:szCs w:val="22"/>
          <w:highlight w:val="white"/>
          <w:rtl w:val="0"/>
        </w:rPr>
        <w:t>Assign the quiz to activity.</w:t>
      </w:r>
    </w:p>
    <w:p w14:paraId="00000C5F">
      <w:pPr>
        <w:shd w:val="clear" w:fill="FFFFFF"/>
        <w:spacing w:after="0"/>
        <w:rPr>
          <w:color w:val="1F2328"/>
        </w:rPr>
      </w:pPr>
      <w:r>
        <w:rPr>
          <w:color w:val="1F2328"/>
        </w:rPr>
        <w:drawing>
          <wp:inline distT="114300" distB="114300" distL="114300" distR="114300">
            <wp:extent cx="5334000" cy="5629275"/>
            <wp:effectExtent l="0" t="0" r="0" b="9525"/>
            <wp:docPr id="116" name="image52.png"/>
            <wp:cNvGraphicFramePr/>
            <a:graphic xmlns:a="http://schemas.openxmlformats.org/drawingml/2006/main">
              <a:graphicData uri="http://schemas.openxmlformats.org/drawingml/2006/picture">
                <pic:pic xmlns:pic="http://schemas.openxmlformats.org/drawingml/2006/picture">
                  <pic:nvPicPr>
                    <pic:cNvPr id="116" name="image52.png"/>
                    <pic:cNvPicPr preferRelativeResize="0"/>
                  </pic:nvPicPr>
                  <pic:blipFill>
                    <a:blip r:embed="rId54"/>
                    <a:srcRect/>
                    <a:stretch>
                      <a:fillRect/>
                    </a:stretch>
                  </pic:blipFill>
                  <pic:spPr>
                    <a:xfrm>
                      <a:off x="0" y="0"/>
                      <a:ext cx="5334000" cy="5629275"/>
                    </a:xfrm>
                    <a:prstGeom prst="rect">
                      <a:avLst/>
                    </a:prstGeom>
                  </pic:spPr>
                </pic:pic>
              </a:graphicData>
            </a:graphic>
          </wp:inline>
        </w:drawing>
      </w:r>
    </w:p>
    <w:p w14:paraId="00000C60">
      <w:pPr>
        <w:shd w:val="clear" w:fill="FFFFFF"/>
        <w:spacing w:after="0"/>
        <w:rPr>
          <w:color w:val="1F2328"/>
        </w:rPr>
      </w:pPr>
    </w:p>
    <w:p w14:paraId="00000C61">
      <w:pPr>
        <w:shd w:val="clear" w:fill="FFFFFF"/>
        <w:spacing w:after="0"/>
        <w:rPr>
          <w:color w:val="1F2328"/>
        </w:rPr>
      </w:pPr>
      <w:r>
        <w:rPr>
          <w:color w:val="1F2328"/>
          <w:rtl w:val="0"/>
        </w:rPr>
        <w:t>15. Add Quiz to Theory Exam( Final Exam)</w:t>
      </w:r>
    </w:p>
    <w:p w14:paraId="00000C62">
      <w:pPr>
        <w:shd w:val="clear" w:fill="FFFFFF"/>
        <w:spacing w:after="0"/>
        <w:rPr>
          <w:color w:val="1F2328"/>
        </w:rPr>
      </w:pPr>
    </w:p>
    <w:p w14:paraId="00000C63">
      <w:pPr>
        <w:shd w:val="clear" w:fill="FFFFFF"/>
        <w:spacing w:after="0"/>
        <w:rPr>
          <w:color w:val="1F2328"/>
        </w:rPr>
      </w:pPr>
      <w:r>
        <w:rPr>
          <w:color w:val="1F2328"/>
        </w:rPr>
        <w:drawing>
          <wp:inline distT="114300" distB="114300" distL="114300" distR="114300">
            <wp:extent cx="4533900" cy="3305175"/>
            <wp:effectExtent l="0" t="0" r="7620" b="1905"/>
            <wp:docPr id="117" name="image55.png"/>
            <wp:cNvGraphicFramePr/>
            <a:graphic xmlns:a="http://schemas.openxmlformats.org/drawingml/2006/main">
              <a:graphicData uri="http://schemas.openxmlformats.org/drawingml/2006/picture">
                <pic:pic xmlns:pic="http://schemas.openxmlformats.org/drawingml/2006/picture">
                  <pic:nvPicPr>
                    <pic:cNvPr id="117" name="image55.png"/>
                    <pic:cNvPicPr preferRelativeResize="0"/>
                  </pic:nvPicPr>
                  <pic:blipFill>
                    <a:blip r:embed="rId55"/>
                    <a:srcRect/>
                    <a:stretch>
                      <a:fillRect/>
                    </a:stretch>
                  </pic:blipFill>
                  <pic:spPr>
                    <a:xfrm>
                      <a:off x="0" y="0"/>
                      <a:ext cx="4533900" cy="3305175"/>
                    </a:xfrm>
                    <a:prstGeom prst="rect">
                      <a:avLst/>
                    </a:prstGeom>
                  </pic:spPr>
                </pic:pic>
              </a:graphicData>
            </a:graphic>
          </wp:inline>
        </w:drawing>
      </w:r>
    </w:p>
    <w:p w14:paraId="00000C64">
      <w:pPr>
        <w:shd w:val="clear" w:fill="FFFFFF"/>
        <w:spacing w:after="0"/>
        <w:rPr>
          <w:color w:val="1F2328"/>
        </w:rPr>
      </w:pPr>
    </w:p>
    <w:p w14:paraId="00000C65">
      <w:pPr>
        <w:shd w:val="clear" w:fill="FFFFFF"/>
        <w:spacing w:after="0"/>
        <w:rPr>
          <w:color w:val="1F2328"/>
        </w:rPr>
      </w:pPr>
      <w:r>
        <w:rPr>
          <w:color w:val="1F2328"/>
        </w:rPr>
        <w:drawing>
          <wp:inline distT="114300" distB="114300" distL="114300" distR="114300">
            <wp:extent cx="4533900" cy="3419475"/>
            <wp:effectExtent l="0" t="0" r="7620" b="9525"/>
            <wp:docPr id="118" name="image64.png"/>
            <wp:cNvGraphicFramePr/>
            <a:graphic xmlns:a="http://schemas.openxmlformats.org/drawingml/2006/main">
              <a:graphicData uri="http://schemas.openxmlformats.org/drawingml/2006/picture">
                <pic:pic xmlns:pic="http://schemas.openxmlformats.org/drawingml/2006/picture">
                  <pic:nvPicPr>
                    <pic:cNvPr id="118" name="image64.png"/>
                    <pic:cNvPicPr preferRelativeResize="0"/>
                  </pic:nvPicPr>
                  <pic:blipFill>
                    <a:blip r:embed="rId56"/>
                    <a:srcRect/>
                    <a:stretch>
                      <a:fillRect/>
                    </a:stretch>
                  </pic:blipFill>
                  <pic:spPr>
                    <a:xfrm>
                      <a:off x="0" y="0"/>
                      <a:ext cx="4533900" cy="3419475"/>
                    </a:xfrm>
                    <a:prstGeom prst="rect">
                      <a:avLst/>
                    </a:prstGeom>
                  </pic:spPr>
                </pic:pic>
              </a:graphicData>
            </a:graphic>
          </wp:inline>
        </w:drawing>
      </w:r>
    </w:p>
    <w:p w14:paraId="00000C66">
      <w:pPr>
        <w:shd w:val="clear" w:fill="FFFFFF"/>
        <w:spacing w:after="0"/>
        <w:rPr>
          <w:color w:val="1F2328"/>
        </w:rPr>
      </w:pPr>
      <w:r>
        <w:rPr>
          <w:color w:val="1F2328"/>
        </w:rPr>
        <w:drawing>
          <wp:inline distT="114300" distB="114300" distL="114300" distR="114300">
            <wp:extent cx="4610100" cy="5734050"/>
            <wp:effectExtent l="0" t="0" r="7620" b="11430"/>
            <wp:docPr id="119" name="image75.png"/>
            <wp:cNvGraphicFramePr/>
            <a:graphic xmlns:a="http://schemas.openxmlformats.org/drawingml/2006/main">
              <a:graphicData uri="http://schemas.openxmlformats.org/drawingml/2006/picture">
                <pic:pic xmlns:pic="http://schemas.openxmlformats.org/drawingml/2006/picture">
                  <pic:nvPicPr>
                    <pic:cNvPr id="119" name="image75.png"/>
                    <pic:cNvPicPr preferRelativeResize="0"/>
                  </pic:nvPicPr>
                  <pic:blipFill>
                    <a:blip r:embed="rId57"/>
                    <a:srcRect/>
                    <a:stretch>
                      <a:fillRect/>
                    </a:stretch>
                  </pic:blipFill>
                  <pic:spPr>
                    <a:xfrm>
                      <a:off x="0" y="0"/>
                      <a:ext cx="4610100" cy="5734050"/>
                    </a:xfrm>
                    <a:prstGeom prst="rect">
                      <a:avLst/>
                    </a:prstGeom>
                  </pic:spPr>
                </pic:pic>
              </a:graphicData>
            </a:graphic>
          </wp:inline>
        </w:drawing>
      </w:r>
    </w:p>
    <w:p w14:paraId="00000C67">
      <w:pPr>
        <w:shd w:val="clear" w:fill="FFFFFF"/>
        <w:spacing w:after="0"/>
        <w:rPr>
          <w:color w:val="1F2328"/>
        </w:rPr>
      </w:pPr>
      <w:r>
        <w:rPr>
          <w:color w:val="1F2328"/>
          <w:rtl w:val="0"/>
        </w:rPr>
        <w:t>16. Add Practice to Simulation Exam( Final Exam)</w:t>
      </w:r>
    </w:p>
    <w:p w14:paraId="00000C68">
      <w:pPr>
        <w:shd w:val="clear" w:fill="FFFFFF"/>
        <w:spacing w:after="0"/>
        <w:rPr>
          <w:color w:val="1F2328"/>
        </w:rPr>
      </w:pPr>
      <w:r>
        <w:rPr>
          <w:color w:val="1F2328"/>
        </w:rPr>
        <w:drawing>
          <wp:inline distT="114300" distB="114300" distL="114300" distR="114300">
            <wp:extent cx="4619625" cy="3438525"/>
            <wp:effectExtent l="0" t="0" r="13335" b="5715"/>
            <wp:docPr id="120" name="image4.png"/>
            <wp:cNvGraphicFramePr/>
            <a:graphic xmlns:a="http://schemas.openxmlformats.org/drawingml/2006/main">
              <a:graphicData uri="http://schemas.openxmlformats.org/drawingml/2006/picture">
                <pic:pic xmlns:pic="http://schemas.openxmlformats.org/drawingml/2006/picture">
                  <pic:nvPicPr>
                    <pic:cNvPr id="120" name="image4.png"/>
                    <pic:cNvPicPr preferRelativeResize="0"/>
                  </pic:nvPicPr>
                  <pic:blipFill>
                    <a:blip r:embed="rId58"/>
                    <a:srcRect/>
                    <a:stretch>
                      <a:fillRect/>
                    </a:stretch>
                  </pic:blipFill>
                  <pic:spPr>
                    <a:xfrm>
                      <a:off x="0" y="0"/>
                      <a:ext cx="4619625" cy="3438525"/>
                    </a:xfrm>
                    <a:prstGeom prst="rect">
                      <a:avLst/>
                    </a:prstGeom>
                  </pic:spPr>
                </pic:pic>
              </a:graphicData>
            </a:graphic>
          </wp:inline>
        </w:drawing>
      </w:r>
    </w:p>
    <w:p w14:paraId="00000C69">
      <w:pPr>
        <w:shd w:val="clear" w:fill="FFFFFF"/>
        <w:spacing w:after="0"/>
        <w:rPr>
          <w:color w:val="1F2328"/>
        </w:rPr>
      </w:pPr>
    </w:p>
    <w:p w14:paraId="00000C6A">
      <w:pPr>
        <w:shd w:val="clear" w:fill="FFFFFF"/>
        <w:spacing w:after="0"/>
        <w:rPr>
          <w:color w:val="1F2328"/>
        </w:rPr>
      </w:pPr>
      <w:r>
        <w:rPr>
          <w:color w:val="1F2328"/>
        </w:rPr>
        <w:drawing>
          <wp:inline distT="114300" distB="114300" distL="114300" distR="114300">
            <wp:extent cx="4629150" cy="3429000"/>
            <wp:effectExtent l="0" t="0" r="3810" b="0"/>
            <wp:docPr id="121" name="image53.png"/>
            <wp:cNvGraphicFramePr/>
            <a:graphic xmlns:a="http://schemas.openxmlformats.org/drawingml/2006/main">
              <a:graphicData uri="http://schemas.openxmlformats.org/drawingml/2006/picture">
                <pic:pic xmlns:pic="http://schemas.openxmlformats.org/drawingml/2006/picture">
                  <pic:nvPicPr>
                    <pic:cNvPr id="121" name="image53.png"/>
                    <pic:cNvPicPr preferRelativeResize="0"/>
                  </pic:nvPicPr>
                  <pic:blipFill>
                    <a:blip r:embed="rId59"/>
                    <a:srcRect/>
                    <a:stretch>
                      <a:fillRect/>
                    </a:stretch>
                  </pic:blipFill>
                  <pic:spPr>
                    <a:xfrm>
                      <a:off x="0" y="0"/>
                      <a:ext cx="4629150" cy="3429000"/>
                    </a:xfrm>
                    <a:prstGeom prst="rect">
                      <a:avLst/>
                    </a:prstGeom>
                  </pic:spPr>
                </pic:pic>
              </a:graphicData>
            </a:graphic>
          </wp:inline>
        </w:drawing>
      </w:r>
    </w:p>
    <w:p w14:paraId="00000C6B">
      <w:pPr>
        <w:shd w:val="clear" w:fill="FFFFFF"/>
        <w:spacing w:after="0"/>
        <w:rPr>
          <w:color w:val="1F2328"/>
        </w:rPr>
      </w:pPr>
      <w:r>
        <w:rPr>
          <w:color w:val="1F2328"/>
        </w:rPr>
        <w:drawing>
          <wp:inline distT="114300" distB="114300" distL="114300" distR="114300">
            <wp:extent cx="4505325" cy="5924550"/>
            <wp:effectExtent l="0" t="0" r="5715" b="3810"/>
            <wp:docPr id="122" name="image61.png"/>
            <wp:cNvGraphicFramePr/>
            <a:graphic xmlns:a="http://schemas.openxmlformats.org/drawingml/2006/main">
              <a:graphicData uri="http://schemas.openxmlformats.org/drawingml/2006/picture">
                <pic:pic xmlns:pic="http://schemas.openxmlformats.org/drawingml/2006/picture">
                  <pic:nvPicPr>
                    <pic:cNvPr id="122" name="image61.png"/>
                    <pic:cNvPicPr preferRelativeResize="0"/>
                  </pic:nvPicPr>
                  <pic:blipFill>
                    <a:blip r:embed="rId60"/>
                    <a:srcRect/>
                    <a:stretch>
                      <a:fillRect/>
                    </a:stretch>
                  </pic:blipFill>
                  <pic:spPr>
                    <a:xfrm>
                      <a:off x="0" y="0"/>
                      <a:ext cx="4505325" cy="5924550"/>
                    </a:xfrm>
                    <a:prstGeom prst="rect">
                      <a:avLst/>
                    </a:prstGeom>
                  </pic:spPr>
                </pic:pic>
              </a:graphicData>
            </a:graphic>
          </wp:inline>
        </w:drawing>
      </w:r>
    </w:p>
    <w:p w14:paraId="00000C6C">
      <w:pPr>
        <w:shd w:val="clear" w:fill="FFFFFF"/>
        <w:spacing w:after="0"/>
        <w:rPr>
          <w:color w:val="1F2328"/>
        </w:rPr>
      </w:pPr>
      <w:r>
        <w:rPr>
          <w:color w:val="1F2328"/>
          <w:rtl w:val="0"/>
        </w:rPr>
        <w:t>17. Add Practical to Practical Exam( Final Exam)</w:t>
      </w:r>
    </w:p>
    <w:p w14:paraId="00000C6D">
      <w:pPr>
        <w:shd w:val="clear" w:fill="FFFFFF"/>
        <w:spacing w:after="0"/>
        <w:rPr>
          <w:color w:val="1F2328"/>
        </w:rPr>
      </w:pPr>
      <w:r>
        <w:rPr>
          <w:color w:val="1F2328"/>
        </w:rPr>
        <w:drawing>
          <wp:inline distT="114300" distB="114300" distL="114300" distR="114300">
            <wp:extent cx="5958840" cy="3581400"/>
            <wp:effectExtent l="0" t="0" r="0" b="0"/>
            <wp:docPr id="123" name="image59.png"/>
            <wp:cNvGraphicFramePr/>
            <a:graphic xmlns:a="http://schemas.openxmlformats.org/drawingml/2006/main">
              <a:graphicData uri="http://schemas.openxmlformats.org/drawingml/2006/picture">
                <pic:pic xmlns:pic="http://schemas.openxmlformats.org/drawingml/2006/picture">
                  <pic:nvPicPr>
                    <pic:cNvPr id="123" name="image59.png"/>
                    <pic:cNvPicPr preferRelativeResize="0"/>
                  </pic:nvPicPr>
                  <pic:blipFill>
                    <a:blip r:embed="rId61"/>
                    <a:srcRect/>
                    <a:stretch>
                      <a:fillRect/>
                    </a:stretch>
                  </pic:blipFill>
                  <pic:spPr>
                    <a:xfrm>
                      <a:off x="0" y="0"/>
                      <a:ext cx="5958840" cy="3581400"/>
                    </a:xfrm>
                    <a:prstGeom prst="rect">
                      <a:avLst/>
                    </a:prstGeom>
                  </pic:spPr>
                </pic:pic>
              </a:graphicData>
            </a:graphic>
          </wp:inline>
        </w:drawing>
      </w:r>
    </w:p>
    <w:p w14:paraId="00000C6E">
      <w:pPr>
        <w:shd w:val="clear" w:fill="FFFFFF"/>
        <w:spacing w:after="0"/>
        <w:rPr>
          <w:color w:val="1F2328"/>
        </w:rPr>
      </w:pPr>
      <w:r>
        <w:rPr>
          <w:color w:val="1F2328"/>
        </w:rPr>
        <w:drawing>
          <wp:inline distT="114300" distB="114300" distL="114300" distR="114300">
            <wp:extent cx="5958840" cy="5130800"/>
            <wp:effectExtent l="0" t="0" r="0" b="5080"/>
            <wp:docPr id="124" name="image73.png"/>
            <wp:cNvGraphicFramePr/>
            <a:graphic xmlns:a="http://schemas.openxmlformats.org/drawingml/2006/main">
              <a:graphicData uri="http://schemas.openxmlformats.org/drawingml/2006/picture">
                <pic:pic xmlns:pic="http://schemas.openxmlformats.org/drawingml/2006/picture">
                  <pic:nvPicPr>
                    <pic:cNvPr id="124" name="image73.png"/>
                    <pic:cNvPicPr preferRelativeResize="0"/>
                  </pic:nvPicPr>
                  <pic:blipFill>
                    <a:blip r:embed="rId62"/>
                    <a:srcRect/>
                    <a:stretch>
                      <a:fillRect/>
                    </a:stretch>
                  </pic:blipFill>
                  <pic:spPr>
                    <a:xfrm>
                      <a:off x="0" y="0"/>
                      <a:ext cx="5958840" cy="5130800"/>
                    </a:xfrm>
                    <a:prstGeom prst="rect">
                      <a:avLst/>
                    </a:prstGeom>
                  </pic:spPr>
                </pic:pic>
              </a:graphicData>
            </a:graphic>
          </wp:inline>
        </w:drawing>
      </w:r>
    </w:p>
    <w:p w14:paraId="00000C6F">
      <w:pPr>
        <w:shd w:val="clear" w:fill="FFFFFF"/>
        <w:spacing w:after="0"/>
        <w:rPr>
          <w:color w:val="1F2328"/>
        </w:rPr>
      </w:pPr>
      <w:r>
        <w:rPr>
          <w:color w:val="1F2328"/>
        </w:rPr>
        <w:drawing>
          <wp:inline distT="114300" distB="114300" distL="114300" distR="114300">
            <wp:extent cx="5958840" cy="4597400"/>
            <wp:effectExtent l="0" t="0" r="0" b="5080"/>
            <wp:docPr id="125" name="image62.png"/>
            <wp:cNvGraphicFramePr/>
            <a:graphic xmlns:a="http://schemas.openxmlformats.org/drawingml/2006/main">
              <a:graphicData uri="http://schemas.openxmlformats.org/drawingml/2006/picture">
                <pic:pic xmlns:pic="http://schemas.openxmlformats.org/drawingml/2006/picture">
                  <pic:nvPicPr>
                    <pic:cNvPr id="125" name="image62.png"/>
                    <pic:cNvPicPr preferRelativeResize="0"/>
                  </pic:nvPicPr>
                  <pic:blipFill>
                    <a:blip r:embed="rId63"/>
                    <a:srcRect/>
                    <a:stretch>
                      <a:fillRect/>
                    </a:stretch>
                  </pic:blipFill>
                  <pic:spPr>
                    <a:xfrm>
                      <a:off x="0" y="0"/>
                      <a:ext cx="5958840" cy="4597400"/>
                    </a:xfrm>
                    <a:prstGeom prst="rect">
                      <a:avLst/>
                    </a:prstGeom>
                  </pic:spPr>
                </pic:pic>
              </a:graphicData>
            </a:graphic>
          </wp:inline>
        </w:drawing>
      </w:r>
    </w:p>
    <w:p w14:paraId="453D3085">
      <w:pPr>
        <w:numPr>
          <w:numId w:val="0"/>
        </w:numPr>
        <w:shd w:val="clear" w:color="auto" w:fill="FFFFFF"/>
        <w:spacing w:after="0"/>
        <w:ind w:left="360" w:leftChars="0"/>
        <w:rPr>
          <w:rFonts w:eastAsia="Arial"/>
          <w:color w:val="1F2328"/>
        </w:rPr>
      </w:pPr>
    </w:p>
    <w:p w14:paraId="2FCB4453">
      <w:pPr>
        <w:pStyle w:val="5"/>
        <w:rPr>
          <w:rFonts w:eastAsia="Arial"/>
          <w:i w:val="0"/>
          <w:iCs w:val="0"/>
          <w:color w:val="1F2328"/>
        </w:rPr>
      </w:pPr>
      <w:bookmarkStart w:id="217" w:name="_Toc7960"/>
      <w:bookmarkStart w:id="218" w:name="_Toc2822"/>
      <w:r>
        <w:rPr>
          <w:rFonts w:hint="default"/>
          <w:i w:val="0"/>
          <w:iCs w:val="0"/>
          <w:lang w:val="en-US"/>
        </w:rPr>
        <w:t>3.3.4</w:t>
      </w:r>
      <w:r>
        <w:rPr>
          <w:i w:val="0"/>
          <w:iCs w:val="0"/>
          <w:lang w:val="en-US"/>
        </w:rPr>
        <w:t xml:space="preserve"> </w:t>
      </w:r>
      <w:r>
        <w:rPr>
          <w:rFonts w:eastAsia="Arial"/>
          <w:i w:val="0"/>
          <w:iCs w:val="0"/>
          <w:color w:val="1F2328"/>
        </w:rPr>
        <w:t>Feature 3: Class Management</w:t>
      </w:r>
      <w:bookmarkEnd w:id="217"/>
      <w:bookmarkEnd w:id="218"/>
    </w:p>
    <w:p w14:paraId="2408DE73">
      <w:pPr>
        <w:shd w:val="clear" w:color="auto" w:fill="FFFFFF"/>
        <w:spacing w:after="240"/>
        <w:rPr>
          <w:rFonts w:hint="default" w:eastAsia="Arial"/>
          <w:color w:val="1F2328"/>
          <w:lang w:val="en-US"/>
        </w:rPr>
      </w:pPr>
      <w:r>
        <w:rPr>
          <w:rFonts w:eastAsia="Arial"/>
          <w:color w:val="1F2328"/>
        </w:rPr>
        <w:t xml:space="preserve">Purpose: </w:t>
      </w:r>
      <w:r>
        <w:rPr>
          <w:rFonts w:hint="default" w:eastAsia="Arial"/>
          <w:color w:val="1F2328"/>
          <w:lang w:val="en-US"/>
        </w:rPr>
        <w:t>Create and edit learning classes (o</w:t>
      </w:r>
      <w:r>
        <w:rPr>
          <w:rFonts w:eastAsia="Arial"/>
          <w:color w:val="1F2328"/>
        </w:rPr>
        <w:t>rganize trainees into classes, assign instructors, and manage schedules</w:t>
      </w:r>
      <w:r>
        <w:rPr>
          <w:rFonts w:hint="default" w:eastAsia="Arial"/>
          <w:color w:val="1F2328"/>
          <w:lang w:val="en-US"/>
        </w:rPr>
        <w:t>)</w:t>
      </w:r>
    </w:p>
    <w:p w14:paraId="00000C73">
      <w:pPr>
        <w:shd w:val="clear" w:fill="FFFFFF"/>
        <w:spacing w:after="240"/>
        <w:rPr>
          <w:color w:val="1F2328"/>
        </w:rPr>
      </w:pPr>
      <w:r>
        <w:rPr>
          <w:color w:val="1F2328"/>
          <w:rtl w:val="0"/>
        </w:rPr>
        <w:t>Available Functions:</w:t>
      </w:r>
    </w:p>
    <w:p w14:paraId="00000C74">
      <w:pPr>
        <w:numPr>
          <w:ilvl w:val="0"/>
          <w:numId w:val="67"/>
        </w:numPr>
        <w:shd w:val="clear" w:fill="FFFFFF"/>
        <w:spacing w:after="0"/>
        <w:ind w:left="720" w:hanging="360"/>
      </w:pPr>
      <w:r>
        <w:rPr>
          <w:color w:val="1F2328"/>
          <w:rtl w:val="0"/>
        </w:rPr>
        <w:t>View All Classes</w:t>
      </w:r>
    </w:p>
    <w:p w14:paraId="546F5271">
      <w:pPr>
        <w:numPr>
          <w:ilvl w:val="1"/>
          <w:numId w:val="67"/>
        </w:numPr>
        <w:shd w:val="clear" w:fill="FFFFFF"/>
        <w:spacing w:after="0"/>
        <w:ind w:left="1440" w:leftChars="0" w:hanging="360" w:firstLineChars="0"/>
      </w:pPr>
      <w:r>
        <w:rPr>
          <w:rFonts w:hint="default"/>
          <w:color w:val="1F2328"/>
          <w:rtl w:val="0"/>
          <w:lang w:val="en-US"/>
        </w:rPr>
        <w:t>Navigate to Class management / Quản lý lớp học (Admin portal)</w:t>
      </w:r>
    </w:p>
    <w:p w14:paraId="36A0CB90">
      <w:pPr>
        <w:numPr>
          <w:ilvl w:val="1"/>
          <w:numId w:val="67"/>
        </w:numPr>
        <w:shd w:val="clear" w:fill="FFFFFF"/>
        <w:spacing w:after="0"/>
        <w:ind w:left="1440" w:leftChars="0" w:hanging="360" w:firstLineChars="0"/>
      </w:pPr>
      <w:r>
        <w:rPr>
          <w:rFonts w:hint="default"/>
          <w:color w:val="1F2328"/>
          <w:rtl w:val="0"/>
          <w:lang w:val="en-US"/>
        </w:rPr>
        <w:t>A table of all classes shall be displayed in the page</w:t>
      </w:r>
    </w:p>
    <w:p w14:paraId="58B1107D">
      <w:pPr>
        <w:numPr>
          <w:numId w:val="0"/>
        </w:numPr>
        <w:shd w:val="clear" w:fill="FFFFFF"/>
        <w:spacing w:after="0" w:line="259" w:lineRule="auto"/>
      </w:pPr>
      <w:r>
        <w:rPr>
          <w:color w:val="1F2328"/>
        </w:rPr>
        <w:drawing>
          <wp:inline distT="114300" distB="114300" distL="114300" distR="114300">
            <wp:extent cx="5958840" cy="3251200"/>
            <wp:effectExtent l="0" t="0" r="0" b="10160"/>
            <wp:docPr id="79" name="image77.png"/>
            <wp:cNvGraphicFramePr/>
            <a:graphic xmlns:a="http://schemas.openxmlformats.org/drawingml/2006/main">
              <a:graphicData uri="http://schemas.openxmlformats.org/drawingml/2006/picture">
                <pic:pic xmlns:pic="http://schemas.openxmlformats.org/drawingml/2006/picture">
                  <pic:nvPicPr>
                    <pic:cNvPr id="79" name="image77.png"/>
                    <pic:cNvPicPr preferRelativeResize="0"/>
                  </pic:nvPicPr>
                  <pic:blipFill>
                    <a:blip r:embed="rId64"/>
                    <a:srcRect/>
                    <a:stretch>
                      <a:fillRect/>
                    </a:stretch>
                  </pic:blipFill>
                  <pic:spPr>
                    <a:xfrm>
                      <a:off x="0" y="0"/>
                      <a:ext cx="5958840" cy="3251200"/>
                    </a:xfrm>
                    <a:prstGeom prst="rect">
                      <a:avLst/>
                    </a:prstGeom>
                  </pic:spPr>
                </pic:pic>
              </a:graphicData>
            </a:graphic>
          </wp:inline>
        </w:drawing>
      </w:r>
    </w:p>
    <w:p w14:paraId="6E04768E">
      <w:pPr>
        <w:numPr>
          <w:ilvl w:val="1"/>
          <w:numId w:val="67"/>
        </w:numPr>
        <w:shd w:val="clear" w:fill="FFFFFF"/>
        <w:spacing w:after="0"/>
        <w:ind w:left="1440" w:leftChars="0" w:hanging="360" w:firstLineChars="0"/>
      </w:pPr>
      <w:r>
        <w:rPr>
          <w:rFonts w:hint="default"/>
          <w:color w:val="1F2328"/>
          <w:rtl w:val="0"/>
          <w:lang w:val="en-US"/>
        </w:rPr>
        <w:t>There is a search bar at the top of the page (search by name and by code)</w:t>
      </w:r>
    </w:p>
    <w:p w14:paraId="18786956">
      <w:pPr>
        <w:numPr>
          <w:ilvl w:val="1"/>
          <w:numId w:val="67"/>
        </w:numPr>
        <w:shd w:val="clear" w:fill="FFFFFF"/>
        <w:spacing w:after="0"/>
        <w:ind w:left="1440" w:leftChars="0" w:hanging="360" w:firstLineChars="0"/>
      </w:pPr>
      <w:r>
        <w:rPr>
          <w:rFonts w:hint="default"/>
          <w:color w:val="1F2328"/>
          <w:rtl w:val="0"/>
          <w:lang w:val="en-US"/>
        </w:rPr>
        <w:t>There is a filter by class status next to search bar.</w:t>
      </w:r>
    </w:p>
    <w:p w14:paraId="47E7ABE6">
      <w:pPr>
        <w:numPr>
          <w:numId w:val="0"/>
        </w:numPr>
        <w:shd w:val="clear" w:fill="FFFFFF"/>
        <w:spacing w:after="0"/>
      </w:pPr>
      <w:r>
        <w:drawing>
          <wp:inline distT="0" distB="0" distL="114300" distR="114300">
            <wp:extent cx="5737860" cy="281940"/>
            <wp:effectExtent l="0" t="0" r="7620" b="7620"/>
            <wp:docPr id="1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2"/>
                    <pic:cNvPicPr>
                      <a:picLocks noChangeAspect="1"/>
                    </pic:cNvPicPr>
                  </pic:nvPicPr>
                  <pic:blipFill>
                    <a:blip r:embed="rId65"/>
                    <a:stretch>
                      <a:fillRect/>
                    </a:stretch>
                  </pic:blipFill>
                  <pic:spPr>
                    <a:xfrm>
                      <a:off x="0" y="0"/>
                      <a:ext cx="5737860" cy="281940"/>
                    </a:xfrm>
                    <a:prstGeom prst="rect">
                      <a:avLst/>
                    </a:prstGeom>
                    <a:noFill/>
                    <a:ln>
                      <a:noFill/>
                    </a:ln>
                  </pic:spPr>
                </pic:pic>
              </a:graphicData>
            </a:graphic>
          </wp:inline>
        </w:drawing>
      </w:r>
    </w:p>
    <w:p w14:paraId="00000C75">
      <w:pPr>
        <w:shd w:val="clear" w:fill="FFFFFF"/>
        <w:spacing w:after="0"/>
        <w:ind w:left="720" w:firstLine="0"/>
        <w:rPr>
          <w:color w:val="1F2328"/>
        </w:rPr>
      </w:pPr>
    </w:p>
    <w:p w14:paraId="00000C76">
      <w:pPr>
        <w:numPr>
          <w:ilvl w:val="0"/>
          <w:numId w:val="67"/>
        </w:numPr>
        <w:shd w:val="clear" w:fill="FFFFFF"/>
        <w:spacing w:after="0"/>
        <w:ind w:left="720" w:hanging="360"/>
      </w:pPr>
      <w:r>
        <w:rPr>
          <w:color w:val="1F2328"/>
          <w:rtl w:val="0"/>
        </w:rPr>
        <w:t>Create New Class</w:t>
      </w:r>
    </w:p>
    <w:p w14:paraId="6CFD88A7">
      <w:pPr>
        <w:numPr>
          <w:ilvl w:val="1"/>
          <w:numId w:val="67"/>
        </w:numPr>
        <w:shd w:val="clear" w:fill="FFFFFF"/>
        <w:spacing w:after="0"/>
        <w:ind w:left="1440" w:leftChars="0" w:hanging="360" w:firstLineChars="0"/>
      </w:pPr>
      <w:r>
        <w:rPr>
          <w:rFonts w:hint="default"/>
          <w:color w:val="1F2328"/>
          <w:rtl w:val="0"/>
          <w:lang w:val="en-US"/>
        </w:rPr>
        <w:t>Click Create / Thêm lớp học</w:t>
      </w:r>
    </w:p>
    <w:p w14:paraId="16C5486A">
      <w:pPr>
        <w:numPr>
          <w:numId w:val="0"/>
        </w:numPr>
        <w:shd w:val="clear" w:fill="FFFFFF"/>
        <w:spacing w:after="0" w:line="259" w:lineRule="auto"/>
      </w:pPr>
      <w:r>
        <w:drawing>
          <wp:inline distT="0" distB="0" distL="114300" distR="114300">
            <wp:extent cx="5737225" cy="763905"/>
            <wp:effectExtent l="0" t="0" r="8255" b="13335"/>
            <wp:docPr id="1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3"/>
                    <pic:cNvPicPr>
                      <a:picLocks noChangeAspect="1"/>
                    </pic:cNvPicPr>
                  </pic:nvPicPr>
                  <pic:blipFill>
                    <a:blip r:embed="rId66"/>
                    <a:stretch>
                      <a:fillRect/>
                    </a:stretch>
                  </pic:blipFill>
                  <pic:spPr>
                    <a:xfrm>
                      <a:off x="0" y="0"/>
                      <a:ext cx="5737225" cy="763905"/>
                    </a:xfrm>
                    <a:prstGeom prst="rect">
                      <a:avLst/>
                    </a:prstGeom>
                    <a:noFill/>
                    <a:ln>
                      <a:noFill/>
                    </a:ln>
                  </pic:spPr>
                </pic:pic>
              </a:graphicData>
            </a:graphic>
          </wp:inline>
        </w:drawing>
      </w:r>
    </w:p>
    <w:p w14:paraId="69602546">
      <w:pPr>
        <w:numPr>
          <w:ilvl w:val="1"/>
          <w:numId w:val="67"/>
        </w:numPr>
        <w:shd w:val="clear" w:fill="FFFFFF"/>
        <w:spacing w:after="0"/>
        <w:ind w:left="1440" w:leftChars="0" w:hanging="360" w:firstLineChars="0"/>
      </w:pPr>
      <w:r>
        <w:rPr>
          <w:rFonts w:hint="default"/>
          <w:lang w:val="en-US"/>
        </w:rPr>
        <w:t>Fill the class information in the popup screen</w:t>
      </w:r>
    </w:p>
    <w:p w14:paraId="34BF05D5">
      <w:pPr>
        <w:numPr>
          <w:numId w:val="0"/>
        </w:numPr>
        <w:shd w:val="clear" w:fill="FFFFFF"/>
        <w:spacing w:after="0" w:line="259" w:lineRule="auto"/>
      </w:pPr>
      <w:r>
        <w:rPr>
          <w:color w:val="1F2328"/>
        </w:rPr>
        <w:drawing>
          <wp:inline distT="114300" distB="114300" distL="114300" distR="114300">
            <wp:extent cx="4631055" cy="7332345"/>
            <wp:effectExtent l="0" t="0" r="1905" b="13335"/>
            <wp:docPr id="161" name="image57.png"/>
            <wp:cNvGraphicFramePr/>
            <a:graphic xmlns:a="http://schemas.openxmlformats.org/drawingml/2006/main">
              <a:graphicData uri="http://schemas.openxmlformats.org/drawingml/2006/picture">
                <pic:pic xmlns:pic="http://schemas.openxmlformats.org/drawingml/2006/picture">
                  <pic:nvPicPr>
                    <pic:cNvPr id="161" name="image57.png"/>
                    <pic:cNvPicPr preferRelativeResize="0"/>
                  </pic:nvPicPr>
                  <pic:blipFill>
                    <a:blip r:embed="rId67"/>
                    <a:srcRect/>
                    <a:stretch>
                      <a:fillRect/>
                    </a:stretch>
                  </pic:blipFill>
                  <pic:spPr>
                    <a:xfrm>
                      <a:off x="0" y="0"/>
                      <a:ext cx="4631055" cy="7332345"/>
                    </a:xfrm>
                    <a:prstGeom prst="rect">
                      <a:avLst/>
                    </a:prstGeom>
                  </pic:spPr>
                </pic:pic>
              </a:graphicData>
            </a:graphic>
          </wp:inline>
        </w:drawing>
      </w:r>
    </w:p>
    <w:p w14:paraId="3949A132">
      <w:pPr>
        <w:numPr>
          <w:ilvl w:val="1"/>
          <w:numId w:val="67"/>
        </w:numPr>
        <w:shd w:val="clear" w:fill="FFFFFF"/>
        <w:spacing w:after="0"/>
        <w:ind w:left="1440" w:leftChars="0" w:hanging="360" w:firstLineChars="0"/>
      </w:pPr>
      <w:r>
        <w:rPr>
          <w:rFonts w:hint="default"/>
          <w:lang w:val="en-US"/>
        </w:rPr>
        <w:t>We shall select program and course from existed list.</w:t>
      </w:r>
    </w:p>
    <w:p w14:paraId="55D57731">
      <w:pPr>
        <w:numPr>
          <w:numId w:val="0"/>
        </w:numPr>
        <w:shd w:val="clear" w:fill="FFFFFF"/>
        <w:spacing w:after="0" w:line="259" w:lineRule="auto"/>
      </w:pPr>
      <w:r>
        <w:drawing>
          <wp:inline distT="0" distB="0" distL="114300" distR="114300">
            <wp:extent cx="5113020" cy="1915795"/>
            <wp:effectExtent l="0" t="0" r="7620" b="4445"/>
            <wp:docPr id="1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64"/>
                    <pic:cNvPicPr>
                      <a:picLocks noChangeAspect="1"/>
                    </pic:cNvPicPr>
                  </pic:nvPicPr>
                  <pic:blipFill>
                    <a:blip r:embed="rId68"/>
                    <a:stretch>
                      <a:fillRect/>
                    </a:stretch>
                  </pic:blipFill>
                  <pic:spPr>
                    <a:xfrm>
                      <a:off x="0" y="0"/>
                      <a:ext cx="5113020" cy="1915795"/>
                    </a:xfrm>
                    <a:prstGeom prst="rect">
                      <a:avLst/>
                    </a:prstGeom>
                    <a:noFill/>
                    <a:ln>
                      <a:noFill/>
                    </a:ln>
                  </pic:spPr>
                </pic:pic>
              </a:graphicData>
            </a:graphic>
          </wp:inline>
        </w:drawing>
      </w:r>
    </w:p>
    <w:p w14:paraId="71A6DE1D">
      <w:pPr>
        <w:numPr>
          <w:ilvl w:val="1"/>
          <w:numId w:val="67"/>
        </w:numPr>
        <w:shd w:val="clear" w:fill="FFFFFF"/>
        <w:spacing w:after="0"/>
        <w:ind w:left="1440" w:leftChars="0" w:hanging="360" w:firstLineChars="0"/>
      </w:pPr>
      <w:r>
        <w:rPr>
          <w:rFonts w:hint="default"/>
          <w:lang w:val="en-US"/>
        </w:rPr>
        <w:t>No duplicated class code or class name</w:t>
      </w:r>
    </w:p>
    <w:p w14:paraId="5F6F51CE">
      <w:pPr>
        <w:numPr>
          <w:ilvl w:val="1"/>
          <w:numId w:val="67"/>
        </w:numPr>
        <w:shd w:val="clear" w:fill="FFFFFF"/>
        <w:spacing w:after="0"/>
        <w:ind w:left="1440" w:leftChars="0" w:hanging="360" w:firstLineChars="0"/>
      </w:pPr>
      <w:r>
        <w:rPr>
          <w:rFonts w:hint="default"/>
          <w:lang w:val="en-US"/>
        </w:rPr>
        <w:t>Confirm the process by clicking Create / Tạo</w:t>
      </w:r>
    </w:p>
    <w:p w14:paraId="00000C77">
      <w:pPr>
        <w:numPr>
          <w:ilvl w:val="1"/>
          <w:numId w:val="67"/>
        </w:numPr>
        <w:shd w:val="clear" w:fill="FFFFFF"/>
        <w:spacing w:after="0"/>
        <w:ind w:left="1440" w:leftChars="0" w:hanging="360" w:firstLineChars="0"/>
        <w:rPr>
          <w:color w:val="1F2328"/>
        </w:rPr>
      </w:pPr>
      <w:r>
        <w:rPr>
          <w:rFonts w:hint="default"/>
          <w:lang w:val="en-US"/>
        </w:rPr>
        <w:t>Any violation of the system rules shall cancel the process</w:t>
      </w:r>
    </w:p>
    <w:p w14:paraId="55C68067">
      <w:pPr>
        <w:numPr>
          <w:numId w:val="0"/>
        </w:numPr>
        <w:shd w:val="clear" w:fill="FFFFFF"/>
        <w:spacing w:after="0" w:line="259" w:lineRule="auto"/>
        <w:rPr>
          <w:color w:val="1F2328"/>
        </w:rPr>
      </w:pPr>
    </w:p>
    <w:p w14:paraId="00000C78">
      <w:pPr>
        <w:numPr>
          <w:ilvl w:val="0"/>
          <w:numId w:val="67"/>
        </w:numPr>
        <w:shd w:val="clear" w:fill="FFFFFF"/>
        <w:spacing w:after="0"/>
        <w:ind w:left="720" w:hanging="360"/>
      </w:pPr>
      <w:r>
        <w:rPr>
          <w:color w:val="1F2328"/>
          <w:rtl w:val="0"/>
        </w:rPr>
        <w:t>Edit Class Details</w:t>
      </w:r>
    </w:p>
    <w:p w14:paraId="7621B398">
      <w:pPr>
        <w:numPr>
          <w:ilvl w:val="1"/>
          <w:numId w:val="67"/>
        </w:numPr>
        <w:shd w:val="clear" w:fill="FFFFFF"/>
        <w:spacing w:after="0"/>
        <w:ind w:left="1440" w:leftChars="0" w:hanging="360" w:firstLineChars="0"/>
      </w:pPr>
      <w:r>
        <w:rPr>
          <w:rFonts w:hint="default"/>
          <w:color w:val="1F2328"/>
          <w:rtl w:val="0"/>
          <w:lang w:val="en-US"/>
        </w:rPr>
        <w:t>Click onto a target class in the table to view its details.</w:t>
      </w:r>
    </w:p>
    <w:p w14:paraId="5DD8CAD5">
      <w:pPr>
        <w:numPr>
          <w:numId w:val="0"/>
        </w:numPr>
        <w:shd w:val="clear" w:fill="FFFFFF"/>
        <w:spacing w:after="0" w:line="259" w:lineRule="auto"/>
      </w:pPr>
      <w:r>
        <w:drawing>
          <wp:inline distT="0" distB="0" distL="114300" distR="114300">
            <wp:extent cx="5734050" cy="820420"/>
            <wp:effectExtent l="0" t="0" r="11430" b="2540"/>
            <wp:docPr id="1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65"/>
                    <pic:cNvPicPr>
                      <a:picLocks noChangeAspect="1"/>
                    </pic:cNvPicPr>
                  </pic:nvPicPr>
                  <pic:blipFill>
                    <a:blip r:embed="rId69"/>
                    <a:stretch>
                      <a:fillRect/>
                    </a:stretch>
                  </pic:blipFill>
                  <pic:spPr>
                    <a:xfrm>
                      <a:off x="0" y="0"/>
                      <a:ext cx="5734050" cy="820420"/>
                    </a:xfrm>
                    <a:prstGeom prst="rect">
                      <a:avLst/>
                    </a:prstGeom>
                    <a:noFill/>
                    <a:ln>
                      <a:noFill/>
                    </a:ln>
                  </pic:spPr>
                </pic:pic>
              </a:graphicData>
            </a:graphic>
          </wp:inline>
        </w:drawing>
      </w:r>
    </w:p>
    <w:p w14:paraId="09DC6810">
      <w:pPr>
        <w:numPr>
          <w:ilvl w:val="1"/>
          <w:numId w:val="67"/>
        </w:numPr>
        <w:shd w:val="clear" w:fill="FFFFFF"/>
        <w:spacing w:after="0"/>
        <w:ind w:left="1440" w:leftChars="0" w:hanging="360" w:firstLineChars="0"/>
      </w:pPr>
      <w:r>
        <w:rPr>
          <w:rFonts w:hint="default"/>
          <w:lang w:val="en-US"/>
        </w:rPr>
        <w:t>In the class detail page, click Edit / Sửa</w:t>
      </w:r>
    </w:p>
    <w:p w14:paraId="0824BB5D">
      <w:pPr>
        <w:numPr>
          <w:numId w:val="0"/>
        </w:numPr>
        <w:shd w:val="clear" w:fill="FFFFFF"/>
        <w:spacing w:after="0" w:line="259" w:lineRule="auto"/>
      </w:pPr>
      <w:r>
        <w:drawing>
          <wp:inline distT="0" distB="0" distL="114300" distR="114300">
            <wp:extent cx="5735955" cy="960755"/>
            <wp:effectExtent l="0" t="0" r="9525" b="14605"/>
            <wp:docPr id="1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6"/>
                    <pic:cNvPicPr>
                      <a:picLocks noChangeAspect="1"/>
                    </pic:cNvPicPr>
                  </pic:nvPicPr>
                  <pic:blipFill>
                    <a:blip r:embed="rId70"/>
                    <a:stretch>
                      <a:fillRect/>
                    </a:stretch>
                  </pic:blipFill>
                  <pic:spPr>
                    <a:xfrm>
                      <a:off x="0" y="0"/>
                      <a:ext cx="5735955" cy="960755"/>
                    </a:xfrm>
                    <a:prstGeom prst="rect">
                      <a:avLst/>
                    </a:prstGeom>
                    <a:noFill/>
                    <a:ln>
                      <a:noFill/>
                    </a:ln>
                  </pic:spPr>
                </pic:pic>
              </a:graphicData>
            </a:graphic>
          </wp:inline>
        </w:drawing>
      </w:r>
    </w:p>
    <w:p w14:paraId="5363540F">
      <w:pPr>
        <w:numPr>
          <w:ilvl w:val="1"/>
          <w:numId w:val="67"/>
        </w:numPr>
        <w:shd w:val="clear" w:fill="FFFFFF"/>
        <w:spacing w:after="0"/>
        <w:ind w:left="1440" w:leftChars="0" w:hanging="360" w:firstLineChars="0"/>
      </w:pPr>
      <w:r>
        <w:rPr>
          <w:rFonts w:hint="default"/>
          <w:lang w:val="en-US"/>
        </w:rPr>
        <w:t>Change the editable information (with blocked information printed gray)</w:t>
      </w:r>
    </w:p>
    <w:p w14:paraId="2C02F04E">
      <w:pPr>
        <w:numPr>
          <w:numId w:val="0"/>
        </w:numPr>
        <w:shd w:val="clear" w:fill="FFFFFF"/>
        <w:spacing w:after="0" w:line="259" w:lineRule="auto"/>
      </w:pPr>
      <w:r>
        <w:rPr>
          <w:color w:val="1F2328"/>
        </w:rPr>
        <w:drawing>
          <wp:inline distT="114300" distB="114300" distL="114300" distR="114300">
            <wp:extent cx="4399915" cy="5530215"/>
            <wp:effectExtent l="0" t="0" r="4445" b="1905"/>
            <wp:docPr id="77" name="image74.png"/>
            <wp:cNvGraphicFramePr/>
            <a:graphic xmlns:a="http://schemas.openxmlformats.org/drawingml/2006/main">
              <a:graphicData uri="http://schemas.openxmlformats.org/drawingml/2006/picture">
                <pic:pic xmlns:pic="http://schemas.openxmlformats.org/drawingml/2006/picture">
                  <pic:nvPicPr>
                    <pic:cNvPr id="77" name="image74.png"/>
                    <pic:cNvPicPr preferRelativeResize="0"/>
                  </pic:nvPicPr>
                  <pic:blipFill>
                    <a:blip r:embed="rId71"/>
                    <a:srcRect/>
                    <a:stretch>
                      <a:fillRect/>
                    </a:stretch>
                  </pic:blipFill>
                  <pic:spPr>
                    <a:xfrm>
                      <a:off x="0" y="0"/>
                      <a:ext cx="4399915" cy="5530215"/>
                    </a:xfrm>
                    <a:prstGeom prst="rect">
                      <a:avLst/>
                    </a:prstGeom>
                  </pic:spPr>
                </pic:pic>
              </a:graphicData>
            </a:graphic>
          </wp:inline>
        </w:drawing>
      </w:r>
    </w:p>
    <w:p w14:paraId="7A47C2EB">
      <w:pPr>
        <w:numPr>
          <w:ilvl w:val="1"/>
          <w:numId w:val="67"/>
        </w:numPr>
        <w:shd w:val="clear" w:fill="FFFFFF"/>
        <w:spacing w:after="0"/>
        <w:ind w:left="1440" w:leftChars="0" w:hanging="360" w:firstLineChars="0"/>
      </w:pPr>
      <w:r>
        <w:rPr>
          <w:rFonts w:hint="default"/>
          <w:lang w:val="en-US"/>
        </w:rPr>
        <w:t>Confirm the change by clicking Save / Cập nhật</w:t>
      </w:r>
    </w:p>
    <w:p w14:paraId="43FA5D29">
      <w:pPr>
        <w:numPr>
          <w:numId w:val="0"/>
        </w:numPr>
        <w:shd w:val="clear" w:fill="FFFFFF"/>
        <w:spacing w:after="0" w:line="259" w:lineRule="auto"/>
      </w:pPr>
      <w:r>
        <w:drawing>
          <wp:inline distT="0" distB="0" distL="114300" distR="114300">
            <wp:extent cx="5745480" cy="1229995"/>
            <wp:effectExtent l="0" t="0" r="0" b="4445"/>
            <wp:docPr id="1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8"/>
                    <pic:cNvPicPr>
                      <a:picLocks noChangeAspect="1"/>
                    </pic:cNvPicPr>
                  </pic:nvPicPr>
                  <pic:blipFill>
                    <a:blip r:embed="rId72"/>
                    <a:stretch>
                      <a:fillRect/>
                    </a:stretch>
                  </pic:blipFill>
                  <pic:spPr>
                    <a:xfrm>
                      <a:off x="0" y="0"/>
                      <a:ext cx="5745480" cy="1229995"/>
                    </a:xfrm>
                    <a:prstGeom prst="rect">
                      <a:avLst/>
                    </a:prstGeom>
                    <a:noFill/>
                    <a:ln>
                      <a:noFill/>
                    </a:ln>
                  </pic:spPr>
                </pic:pic>
              </a:graphicData>
            </a:graphic>
          </wp:inline>
        </w:drawing>
      </w:r>
    </w:p>
    <w:p w14:paraId="00000C79">
      <w:pPr>
        <w:shd w:val="clear" w:fill="FFFFFF"/>
        <w:spacing w:after="0"/>
        <w:ind w:left="720" w:firstLine="0"/>
        <w:rPr>
          <w:color w:val="1F2328"/>
        </w:rPr>
      </w:pPr>
    </w:p>
    <w:p w14:paraId="00000C7A">
      <w:pPr>
        <w:numPr>
          <w:ilvl w:val="0"/>
          <w:numId w:val="67"/>
        </w:numPr>
        <w:shd w:val="clear" w:fill="FFFFFF"/>
        <w:spacing w:after="0"/>
        <w:ind w:left="720" w:hanging="360"/>
      </w:pPr>
      <w:r>
        <w:rPr>
          <w:color w:val="1F2328"/>
          <w:rtl w:val="0"/>
        </w:rPr>
        <w:t>Manage Class Enrollments</w:t>
      </w:r>
    </w:p>
    <w:p w14:paraId="00000C7B">
      <w:pPr>
        <w:shd w:val="clear" w:fill="FFFFFF"/>
        <w:spacing w:after="0"/>
        <w:ind w:left="720" w:firstLine="0"/>
        <w:rPr>
          <w:color w:val="1F2328"/>
        </w:rPr>
      </w:pPr>
      <w:r>
        <w:rPr>
          <w:color w:val="1F2328"/>
        </w:rPr>
        <w:drawing>
          <wp:inline distT="114300" distB="114300" distL="114300" distR="114300">
            <wp:extent cx="5002530" cy="4399280"/>
            <wp:effectExtent l="0" t="0" r="11430" b="5080"/>
            <wp:docPr id="162" name="image28.png"/>
            <wp:cNvGraphicFramePr/>
            <a:graphic xmlns:a="http://schemas.openxmlformats.org/drawingml/2006/main">
              <a:graphicData uri="http://schemas.openxmlformats.org/drawingml/2006/picture">
                <pic:pic xmlns:pic="http://schemas.openxmlformats.org/drawingml/2006/picture">
                  <pic:nvPicPr>
                    <pic:cNvPr id="162" name="image28.png"/>
                    <pic:cNvPicPr preferRelativeResize="0"/>
                  </pic:nvPicPr>
                  <pic:blipFill>
                    <a:blip r:embed="rId73"/>
                    <a:srcRect/>
                    <a:stretch>
                      <a:fillRect/>
                    </a:stretch>
                  </pic:blipFill>
                  <pic:spPr>
                    <a:xfrm>
                      <a:off x="0" y="0"/>
                      <a:ext cx="5002530" cy="4399280"/>
                    </a:xfrm>
                    <a:prstGeom prst="rect">
                      <a:avLst/>
                    </a:prstGeom>
                  </pic:spPr>
                </pic:pic>
              </a:graphicData>
            </a:graphic>
          </wp:inline>
        </w:drawing>
      </w:r>
    </w:p>
    <w:p w14:paraId="00000C7C">
      <w:pPr>
        <w:numPr>
          <w:ilvl w:val="0"/>
          <w:numId w:val="67"/>
        </w:numPr>
        <w:shd w:val="clear" w:fill="FFFFFF"/>
        <w:spacing w:after="0"/>
        <w:ind w:left="720" w:hanging="360"/>
      </w:pPr>
      <w:r>
        <w:rPr>
          <w:color w:val="1F2328"/>
          <w:rtl w:val="0"/>
        </w:rPr>
        <w:t>Manage Class Instructor</w:t>
      </w:r>
    </w:p>
    <w:p w14:paraId="00000C7D">
      <w:pPr>
        <w:shd w:val="clear" w:fill="FFFFFF"/>
        <w:spacing w:after="0"/>
        <w:ind w:left="720" w:firstLine="0"/>
        <w:rPr>
          <w:color w:val="1F2328"/>
        </w:rPr>
      </w:pPr>
      <w:r>
        <w:rPr>
          <w:color w:val="1F2328"/>
        </w:rPr>
        <w:drawing>
          <wp:inline distT="114300" distB="114300" distL="114300" distR="114300">
            <wp:extent cx="3168650" cy="3454400"/>
            <wp:effectExtent l="0" t="0" r="1270" b="5080"/>
            <wp:docPr id="163" name="image60.png"/>
            <wp:cNvGraphicFramePr/>
            <a:graphic xmlns:a="http://schemas.openxmlformats.org/drawingml/2006/main">
              <a:graphicData uri="http://schemas.openxmlformats.org/drawingml/2006/picture">
                <pic:pic xmlns:pic="http://schemas.openxmlformats.org/drawingml/2006/picture">
                  <pic:nvPicPr>
                    <pic:cNvPr id="163" name="image60.png"/>
                    <pic:cNvPicPr preferRelativeResize="0"/>
                  </pic:nvPicPr>
                  <pic:blipFill>
                    <a:blip r:embed="rId74"/>
                    <a:srcRect/>
                    <a:stretch>
                      <a:fillRect/>
                    </a:stretch>
                  </pic:blipFill>
                  <pic:spPr>
                    <a:xfrm>
                      <a:off x="0" y="0"/>
                      <a:ext cx="3168650" cy="3454400"/>
                    </a:xfrm>
                    <a:prstGeom prst="rect">
                      <a:avLst/>
                    </a:prstGeom>
                  </pic:spPr>
                </pic:pic>
              </a:graphicData>
            </a:graphic>
          </wp:inline>
        </w:drawing>
      </w:r>
    </w:p>
    <w:p w14:paraId="00000C7E">
      <w:pPr>
        <w:numPr>
          <w:ilvl w:val="0"/>
          <w:numId w:val="67"/>
        </w:numPr>
        <w:shd w:val="clear" w:fill="FFFFFF"/>
        <w:spacing w:after="0"/>
        <w:ind w:left="720" w:hanging="360"/>
      </w:pPr>
      <w:r>
        <w:rPr>
          <w:color w:val="1F2328"/>
          <w:rtl w:val="0"/>
        </w:rPr>
        <w:t>Manage Class Timeslots (Schedule)</w:t>
      </w:r>
    </w:p>
    <w:p w14:paraId="00000C7F">
      <w:pPr>
        <w:shd w:val="clear" w:fill="FFFFFF"/>
        <w:spacing w:after="0"/>
        <w:ind w:left="720" w:firstLine="0"/>
        <w:rPr>
          <w:color w:val="1F2328"/>
        </w:rPr>
      </w:pPr>
      <w:r>
        <w:rPr>
          <w:color w:val="1F2328"/>
        </w:rPr>
        <w:drawing>
          <wp:inline distT="114300" distB="114300" distL="114300" distR="114300">
            <wp:extent cx="5610225" cy="5686425"/>
            <wp:effectExtent l="0" t="0" r="0" b="0"/>
            <wp:docPr id="164" name="image9.png"/>
            <wp:cNvGraphicFramePr/>
            <a:graphic xmlns:a="http://schemas.openxmlformats.org/drawingml/2006/main">
              <a:graphicData uri="http://schemas.openxmlformats.org/drawingml/2006/picture">
                <pic:pic xmlns:pic="http://schemas.openxmlformats.org/drawingml/2006/picture">
                  <pic:nvPicPr>
                    <pic:cNvPr id="164" name="image9.png"/>
                    <pic:cNvPicPr preferRelativeResize="0"/>
                  </pic:nvPicPr>
                  <pic:blipFill>
                    <a:blip r:embed="rId75"/>
                    <a:srcRect/>
                    <a:stretch>
                      <a:fillRect/>
                    </a:stretch>
                  </pic:blipFill>
                  <pic:spPr>
                    <a:xfrm>
                      <a:off x="0" y="0"/>
                      <a:ext cx="5610225" cy="5686425"/>
                    </a:xfrm>
                    <a:prstGeom prst="rect">
                      <a:avLst/>
                    </a:prstGeom>
                  </pic:spPr>
                </pic:pic>
              </a:graphicData>
            </a:graphic>
          </wp:inline>
        </w:drawing>
      </w:r>
    </w:p>
    <w:p w14:paraId="00000C80">
      <w:pPr>
        <w:numPr>
          <w:ilvl w:val="0"/>
          <w:numId w:val="67"/>
        </w:numPr>
        <w:shd w:val="clear" w:fill="FFFFFF"/>
        <w:spacing w:after="0"/>
        <w:ind w:left="720" w:hanging="360"/>
      </w:pPr>
      <w:r>
        <w:rPr>
          <w:color w:val="1F2328"/>
          <w:rtl w:val="0"/>
        </w:rPr>
        <w:t>Manage Class Final Exam</w:t>
      </w:r>
    </w:p>
    <w:p w14:paraId="00000C81">
      <w:pPr>
        <w:shd w:val="clear" w:fill="FFFFFF"/>
        <w:spacing w:after="0"/>
        <w:ind w:left="720" w:firstLine="0"/>
        <w:rPr>
          <w:color w:val="1F2328"/>
        </w:rPr>
      </w:pPr>
    </w:p>
    <w:p w14:paraId="00000C82">
      <w:pPr>
        <w:shd w:val="clear" w:fill="FFFFFF"/>
        <w:spacing w:after="0"/>
        <w:ind w:left="720" w:firstLine="0"/>
        <w:rPr>
          <w:color w:val="1F2328"/>
        </w:rPr>
      </w:pPr>
    </w:p>
    <w:p w14:paraId="00000C83">
      <w:pPr>
        <w:shd w:val="clear" w:fill="FFFFFF"/>
        <w:spacing w:after="0"/>
        <w:ind w:left="720" w:firstLine="0"/>
        <w:rPr>
          <w:color w:val="1F2328"/>
        </w:rPr>
      </w:pPr>
      <w:r>
        <w:rPr>
          <w:color w:val="1F2328"/>
        </w:rPr>
        <w:drawing>
          <wp:inline distT="114300" distB="114300" distL="114300" distR="114300">
            <wp:extent cx="5958840" cy="3035300"/>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166" name="image24.png"/>
                    <pic:cNvPicPr preferRelativeResize="0"/>
                  </pic:nvPicPr>
                  <pic:blipFill>
                    <a:blip r:embed="rId76"/>
                    <a:srcRect/>
                    <a:stretch>
                      <a:fillRect/>
                    </a:stretch>
                  </pic:blipFill>
                  <pic:spPr>
                    <a:xfrm>
                      <a:off x="0" y="0"/>
                      <a:ext cx="5958840" cy="3035300"/>
                    </a:xfrm>
                    <a:prstGeom prst="rect">
                      <a:avLst/>
                    </a:prstGeom>
                  </pic:spPr>
                </pic:pic>
              </a:graphicData>
            </a:graphic>
          </wp:inline>
        </w:drawing>
      </w:r>
    </w:p>
    <w:p w14:paraId="00000C84">
      <w:pPr>
        <w:numPr>
          <w:ilvl w:val="0"/>
          <w:numId w:val="67"/>
        </w:numPr>
        <w:shd w:val="clear" w:fill="FFFFFF"/>
        <w:spacing w:after="0"/>
        <w:ind w:left="720" w:hanging="360"/>
      </w:pPr>
      <w:r>
        <w:rPr>
          <w:color w:val="1F2328"/>
          <w:rtl w:val="0"/>
        </w:rPr>
        <w:t>View issued certificates (for class completion)</w:t>
      </w:r>
    </w:p>
    <w:p w14:paraId="57A25DAB">
      <w:pPr>
        <w:numPr>
          <w:numId w:val="0"/>
        </w:numPr>
        <w:shd w:val="clear" w:color="auto" w:fill="FFFFFF"/>
        <w:spacing w:after="0"/>
        <w:rPr>
          <w:rFonts w:eastAsia="Arial"/>
          <w:color w:val="1F2328"/>
        </w:rPr>
      </w:pPr>
      <w:r>
        <w:rPr>
          <w:color w:val="1F2328"/>
        </w:rPr>
        <w:drawing>
          <wp:inline distT="114300" distB="114300" distL="114300" distR="114300">
            <wp:extent cx="5958840" cy="3860800"/>
            <wp:effectExtent l="0" t="0" r="0" b="0"/>
            <wp:docPr id="167" name="image70.png"/>
            <wp:cNvGraphicFramePr/>
            <a:graphic xmlns:a="http://schemas.openxmlformats.org/drawingml/2006/main">
              <a:graphicData uri="http://schemas.openxmlformats.org/drawingml/2006/picture">
                <pic:pic xmlns:pic="http://schemas.openxmlformats.org/drawingml/2006/picture">
                  <pic:nvPicPr>
                    <pic:cNvPr id="167" name="image70.png"/>
                    <pic:cNvPicPr preferRelativeResize="0"/>
                  </pic:nvPicPr>
                  <pic:blipFill>
                    <a:blip r:embed="rId77"/>
                    <a:srcRect/>
                    <a:stretch>
                      <a:fillRect/>
                    </a:stretch>
                  </pic:blipFill>
                  <pic:spPr>
                    <a:xfrm>
                      <a:off x="0" y="0"/>
                      <a:ext cx="5958840" cy="3860800"/>
                    </a:xfrm>
                    <a:prstGeom prst="rect">
                      <a:avLst/>
                    </a:prstGeom>
                  </pic:spPr>
                </pic:pic>
              </a:graphicData>
            </a:graphic>
          </wp:inline>
        </w:drawing>
      </w:r>
    </w:p>
    <w:p w14:paraId="6DE621D4">
      <w:pPr>
        <w:pStyle w:val="5"/>
        <w:rPr>
          <w:rFonts w:eastAsia="Arial"/>
          <w:i w:val="0"/>
          <w:iCs w:val="0"/>
          <w:color w:val="1F2328"/>
        </w:rPr>
      </w:pPr>
      <w:bookmarkStart w:id="219" w:name="_Toc14670"/>
      <w:bookmarkStart w:id="220" w:name="_Toc32365"/>
      <w:r>
        <w:rPr>
          <w:rFonts w:hint="default"/>
          <w:i w:val="0"/>
          <w:iCs w:val="0"/>
          <w:lang w:val="en-US"/>
        </w:rPr>
        <w:t>3.3.5</w:t>
      </w:r>
      <w:r>
        <w:rPr>
          <w:i w:val="0"/>
          <w:iCs w:val="0"/>
          <w:lang w:val="en-US"/>
        </w:rPr>
        <w:t xml:space="preserve"> </w:t>
      </w:r>
      <w:r>
        <w:rPr>
          <w:rFonts w:eastAsia="Arial"/>
          <w:i w:val="0"/>
          <w:iCs w:val="0"/>
          <w:color w:val="1F2328"/>
        </w:rPr>
        <w:t xml:space="preserve">Feature 4: </w:t>
      </w:r>
      <w:r>
        <w:rPr>
          <w:rFonts w:hint="default" w:eastAsia="Arial"/>
          <w:i w:val="0"/>
          <w:iCs w:val="0"/>
          <w:color w:val="1F2328"/>
          <w:lang w:val="en-US"/>
        </w:rPr>
        <w:t>Learning Content</w:t>
      </w:r>
      <w:r>
        <w:rPr>
          <w:rFonts w:eastAsia="Arial"/>
          <w:i w:val="0"/>
          <w:iCs w:val="0"/>
          <w:color w:val="1F2328"/>
        </w:rPr>
        <w:t xml:space="preserve"> Management</w:t>
      </w:r>
      <w:bookmarkEnd w:id="219"/>
      <w:bookmarkEnd w:id="220"/>
    </w:p>
    <w:p w14:paraId="30ACA1DA">
      <w:pPr>
        <w:shd w:val="clear" w:color="auto" w:fill="FFFFFF"/>
        <w:spacing w:after="240"/>
        <w:rPr>
          <w:rFonts w:hint="default" w:eastAsia="Arial"/>
          <w:color w:val="1F2328"/>
          <w:lang w:val="en-US"/>
        </w:rPr>
      </w:pPr>
      <w:r>
        <w:rPr>
          <w:rFonts w:eastAsia="Arial"/>
          <w:color w:val="1F2328"/>
        </w:rPr>
        <w:t>Purpose: Create assessments to evaluate trainee knowledge and understanding</w:t>
      </w:r>
    </w:p>
    <w:p w14:paraId="69C9E7F5">
      <w:pPr>
        <w:shd w:val="clear" w:color="auto" w:fill="FFFFFF"/>
        <w:spacing w:after="240"/>
        <w:rPr>
          <w:rFonts w:eastAsia="Arial"/>
          <w:color w:val="1F2328"/>
        </w:rPr>
      </w:pPr>
      <w:r>
        <w:rPr>
          <w:rFonts w:eastAsia="Arial"/>
          <w:color w:val="1F2328"/>
        </w:rPr>
        <w:t>Available Functions:</w:t>
      </w:r>
    </w:p>
    <w:p w14:paraId="0F78F8CB">
      <w:pPr>
        <w:numPr>
          <w:ilvl w:val="0"/>
          <w:numId w:val="68"/>
        </w:numPr>
        <w:shd w:val="clear" w:color="auto" w:fill="FFFFFF"/>
        <w:spacing w:after="0"/>
      </w:pPr>
      <w:r>
        <w:rPr>
          <w:rFonts w:eastAsia="Arial"/>
          <w:color w:val="1F2328"/>
        </w:rPr>
        <w:t>Create Quiz</w:t>
      </w:r>
      <w:r>
        <w:rPr>
          <w:rFonts w:hint="default" w:eastAsia="Arial"/>
          <w:color w:val="1F2328"/>
          <w:lang w:val="en-US"/>
        </w:rPr>
        <w:t xml:space="preserve"> (Tạo bài kiểm tra)</w:t>
      </w:r>
    </w:p>
    <w:p w14:paraId="5AADCB29">
      <w:pPr>
        <w:numPr>
          <w:ilvl w:val="0"/>
          <w:numId w:val="68"/>
        </w:numPr>
        <w:shd w:val="clear" w:color="auto" w:fill="FFFFFF"/>
        <w:spacing w:after="0"/>
      </w:pPr>
      <w:r>
        <w:rPr>
          <w:rFonts w:eastAsia="Arial"/>
          <w:color w:val="1F2328"/>
        </w:rPr>
        <w:t>Import Quiz</w:t>
      </w:r>
      <w:r>
        <w:rPr>
          <w:rFonts w:hint="default" w:eastAsia="Arial"/>
          <w:color w:val="1F2328"/>
          <w:lang w:val="en-US"/>
        </w:rPr>
        <w:t xml:space="preserve"> (Nhập file bài kiểm tra)</w:t>
      </w:r>
    </w:p>
    <w:p w14:paraId="4F07E211">
      <w:pPr>
        <w:numPr>
          <w:ilvl w:val="1"/>
          <w:numId w:val="68"/>
        </w:numPr>
        <w:shd w:val="clear" w:color="auto" w:fill="FFFFFF"/>
        <w:spacing w:after="0"/>
        <w:ind w:left="1440" w:leftChars="0" w:hanging="360" w:firstLineChars="0"/>
      </w:pPr>
      <w:r>
        <w:rPr>
          <w:rFonts w:hint="default"/>
          <w:lang w:val="en-US"/>
        </w:rPr>
        <w:t>Click Import / Nhập Bài kiểm tra button on the task bar</w:t>
      </w:r>
    </w:p>
    <w:p w14:paraId="0B8C2360">
      <w:pPr>
        <w:numPr>
          <w:numId w:val="0"/>
        </w:numPr>
        <w:shd w:val="clear" w:color="auto" w:fill="FFFFFF"/>
        <w:spacing w:after="0"/>
      </w:pPr>
      <w:r>
        <w:drawing>
          <wp:inline distT="0" distB="0" distL="114300" distR="114300">
            <wp:extent cx="5739130" cy="2865120"/>
            <wp:effectExtent l="0" t="0" r="6350" b="0"/>
            <wp:docPr id="1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9"/>
                    <pic:cNvPicPr>
                      <a:picLocks noChangeAspect="1"/>
                    </pic:cNvPicPr>
                  </pic:nvPicPr>
                  <pic:blipFill>
                    <a:blip r:embed="rId78"/>
                    <a:stretch>
                      <a:fillRect/>
                    </a:stretch>
                  </pic:blipFill>
                  <pic:spPr>
                    <a:xfrm>
                      <a:off x="0" y="0"/>
                      <a:ext cx="5739130" cy="2865120"/>
                    </a:xfrm>
                    <a:prstGeom prst="rect">
                      <a:avLst/>
                    </a:prstGeom>
                    <a:noFill/>
                    <a:ln>
                      <a:noFill/>
                    </a:ln>
                  </pic:spPr>
                </pic:pic>
              </a:graphicData>
            </a:graphic>
          </wp:inline>
        </w:drawing>
      </w:r>
    </w:p>
    <w:p w14:paraId="31128BE9">
      <w:pPr>
        <w:numPr>
          <w:ilvl w:val="1"/>
          <w:numId w:val="68"/>
        </w:numPr>
        <w:shd w:val="clear" w:color="auto" w:fill="FFFFFF"/>
        <w:spacing w:after="0"/>
        <w:ind w:left="1440" w:leftChars="0" w:hanging="360" w:firstLineChars="0"/>
      </w:pPr>
      <w:r>
        <w:rPr>
          <w:rFonts w:hint="default"/>
          <w:lang w:val="en-US"/>
        </w:rPr>
        <w:t>The import file should follow system provided format (you can download the template to see detail)</w:t>
      </w:r>
    </w:p>
    <w:p w14:paraId="76E7942E">
      <w:pPr>
        <w:numPr>
          <w:numId w:val="0"/>
        </w:numPr>
        <w:shd w:val="clear" w:color="auto" w:fill="FFFFFF"/>
        <w:spacing w:after="0" w:line="259" w:lineRule="auto"/>
      </w:pPr>
    </w:p>
    <w:p w14:paraId="5D0FCCB4">
      <w:pPr>
        <w:numPr>
          <w:ilvl w:val="0"/>
          <w:numId w:val="0"/>
        </w:numPr>
        <w:shd w:val="clear" w:color="auto" w:fill="FFFFFF"/>
        <w:spacing w:after="0"/>
      </w:pPr>
      <w:r>
        <w:rPr>
          <w:rFonts w:eastAsia="Arial"/>
          <w:color w:val="1F2328"/>
        </w:rPr>
        <w:drawing>
          <wp:inline distT="114300" distB="114300" distL="114300" distR="114300">
            <wp:extent cx="5746115" cy="2730500"/>
            <wp:effectExtent l="0" t="0" r="14605" b="12700"/>
            <wp:docPr id="27"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12.png" descr="A screenshot of a computer&#10;&#10;AI-generated content may be incorrect."/>
                    <pic:cNvPicPr preferRelativeResize="0"/>
                  </pic:nvPicPr>
                  <pic:blipFill>
                    <a:blip r:embed="rId79"/>
                    <a:srcRect/>
                    <a:stretch>
                      <a:fillRect/>
                    </a:stretch>
                  </pic:blipFill>
                  <pic:spPr>
                    <a:xfrm>
                      <a:off x="0" y="0"/>
                      <a:ext cx="5746440" cy="2730500"/>
                    </a:xfrm>
                    <a:prstGeom prst="rect">
                      <a:avLst/>
                    </a:prstGeom>
                  </pic:spPr>
                </pic:pic>
              </a:graphicData>
            </a:graphic>
          </wp:inline>
        </w:drawing>
      </w:r>
    </w:p>
    <w:p w14:paraId="42EBE9A4">
      <w:pPr>
        <w:numPr>
          <w:numId w:val="0"/>
        </w:numPr>
        <w:shd w:val="clear" w:color="auto" w:fill="FFFFFF"/>
        <w:spacing w:after="0"/>
      </w:pPr>
    </w:p>
    <w:p w14:paraId="56644737">
      <w:pPr>
        <w:numPr>
          <w:ilvl w:val="0"/>
          <w:numId w:val="68"/>
        </w:numPr>
        <w:shd w:val="clear" w:color="auto" w:fill="FFFFFF"/>
        <w:spacing w:after="0"/>
      </w:pPr>
      <w:r>
        <w:rPr>
          <w:rFonts w:eastAsia="Arial"/>
          <w:color w:val="1F2328"/>
        </w:rPr>
        <w:t>Edit Quiz</w:t>
      </w:r>
      <w:r>
        <w:rPr>
          <w:rFonts w:hint="default" w:eastAsia="Arial"/>
          <w:color w:val="1F2328"/>
          <w:lang w:val="en-US"/>
        </w:rPr>
        <w:t xml:space="preserve"> (Sửa Bài kiểm tra)</w:t>
      </w:r>
    </w:p>
    <w:p w14:paraId="5E9F202D">
      <w:pPr>
        <w:numPr>
          <w:ilvl w:val="1"/>
          <w:numId w:val="68"/>
        </w:numPr>
        <w:shd w:val="clear" w:color="auto" w:fill="FFFFFF"/>
        <w:spacing w:after="0"/>
        <w:ind w:left="1440" w:leftChars="0" w:hanging="360" w:firstLineChars="0"/>
      </w:pPr>
      <w:r>
        <w:rPr>
          <w:rFonts w:hint="default" w:eastAsia="Arial"/>
          <w:color w:val="1F2328"/>
          <w:lang w:val="en-US"/>
        </w:rPr>
        <w:t>Click Edit / Sửa on a specific quiz in the table</w:t>
      </w:r>
    </w:p>
    <w:p w14:paraId="3A993E9F">
      <w:pPr>
        <w:numPr>
          <w:ilvl w:val="1"/>
          <w:numId w:val="68"/>
        </w:numPr>
        <w:shd w:val="clear" w:color="auto" w:fill="FFFFFF"/>
        <w:spacing w:after="0"/>
        <w:ind w:left="1440" w:leftChars="0" w:hanging="360" w:firstLineChars="0"/>
      </w:pPr>
      <w:r>
        <w:rPr>
          <w:rFonts w:hint="default" w:eastAsia="Arial"/>
          <w:color w:val="1F2328"/>
          <w:lang w:val="en-US"/>
        </w:rPr>
        <w:t>Change the quiz content which includes questions and answers</w:t>
      </w:r>
    </w:p>
    <w:p w14:paraId="62FD744D">
      <w:pPr>
        <w:numPr>
          <w:ilvl w:val="1"/>
          <w:numId w:val="68"/>
        </w:numPr>
        <w:shd w:val="clear" w:color="auto" w:fill="FFFFFF"/>
        <w:spacing w:after="0"/>
        <w:ind w:left="1440" w:leftChars="0" w:hanging="360" w:firstLineChars="0"/>
      </w:pPr>
      <w:r>
        <w:rPr>
          <w:rFonts w:hint="default"/>
          <w:lang w:val="en-US"/>
        </w:rPr>
        <w:t>Confirm the change by clicking Save / Lưu</w:t>
      </w:r>
    </w:p>
    <w:p w14:paraId="5C9A502C">
      <w:pPr>
        <w:numPr>
          <w:numId w:val="0"/>
        </w:numPr>
        <w:shd w:val="clear" w:color="auto" w:fill="FFFFFF"/>
        <w:spacing w:after="0" w:line="259" w:lineRule="auto"/>
      </w:pPr>
      <w:r>
        <w:drawing>
          <wp:inline distT="0" distB="0" distL="114300" distR="114300">
            <wp:extent cx="5730875" cy="2633980"/>
            <wp:effectExtent l="0" t="0" r="14605" b="2540"/>
            <wp:docPr id="1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0"/>
                    <pic:cNvPicPr>
                      <a:picLocks noChangeAspect="1"/>
                    </pic:cNvPicPr>
                  </pic:nvPicPr>
                  <pic:blipFill>
                    <a:blip r:embed="rId80"/>
                    <a:stretch>
                      <a:fillRect/>
                    </a:stretch>
                  </pic:blipFill>
                  <pic:spPr>
                    <a:xfrm>
                      <a:off x="0" y="0"/>
                      <a:ext cx="5730875" cy="2633980"/>
                    </a:xfrm>
                    <a:prstGeom prst="rect">
                      <a:avLst/>
                    </a:prstGeom>
                    <a:noFill/>
                    <a:ln>
                      <a:noFill/>
                    </a:ln>
                  </pic:spPr>
                </pic:pic>
              </a:graphicData>
            </a:graphic>
          </wp:inline>
        </w:drawing>
      </w:r>
    </w:p>
    <w:p w14:paraId="773A8397">
      <w:pPr>
        <w:numPr>
          <w:ilvl w:val="1"/>
          <w:numId w:val="68"/>
        </w:numPr>
        <w:shd w:val="clear" w:color="auto" w:fill="FFFFFF"/>
        <w:spacing w:after="0"/>
        <w:ind w:left="1440" w:leftChars="0" w:hanging="360" w:firstLineChars="0"/>
      </w:pPr>
      <w:r>
        <w:rPr>
          <w:rFonts w:hint="default"/>
          <w:lang w:val="en-US"/>
        </w:rPr>
        <w:t>Any violation of the system rules will make this progress cancelled.</w:t>
      </w:r>
    </w:p>
    <w:p w14:paraId="23047FBE">
      <w:pPr>
        <w:numPr>
          <w:numId w:val="0"/>
        </w:numPr>
        <w:shd w:val="clear" w:color="auto" w:fill="FFFFFF"/>
        <w:spacing w:after="0" w:line="259" w:lineRule="auto"/>
      </w:pPr>
    </w:p>
    <w:p w14:paraId="389656F7">
      <w:pPr>
        <w:numPr>
          <w:numId w:val="0"/>
        </w:numPr>
        <w:shd w:val="clear" w:color="auto" w:fill="FFFFFF"/>
        <w:spacing w:after="0" w:line="259" w:lineRule="auto"/>
      </w:pPr>
      <w:r>
        <w:drawing>
          <wp:inline distT="0" distB="0" distL="114300" distR="114300">
            <wp:extent cx="5743575" cy="821055"/>
            <wp:effectExtent l="0" t="0" r="1905" b="1905"/>
            <wp:docPr id="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2"/>
                    <pic:cNvPicPr>
                      <a:picLocks noChangeAspect="1"/>
                    </pic:cNvPicPr>
                  </pic:nvPicPr>
                  <pic:blipFill>
                    <a:blip r:embed="rId81"/>
                    <a:stretch>
                      <a:fillRect/>
                    </a:stretch>
                  </pic:blipFill>
                  <pic:spPr>
                    <a:xfrm>
                      <a:off x="0" y="0"/>
                      <a:ext cx="5743575" cy="821055"/>
                    </a:xfrm>
                    <a:prstGeom prst="rect">
                      <a:avLst/>
                    </a:prstGeom>
                    <a:noFill/>
                    <a:ln>
                      <a:noFill/>
                    </a:ln>
                  </pic:spPr>
                </pic:pic>
              </a:graphicData>
            </a:graphic>
          </wp:inline>
        </w:drawing>
      </w:r>
    </w:p>
    <w:p w14:paraId="6E209FD0">
      <w:pPr>
        <w:numPr>
          <w:ilvl w:val="0"/>
          <w:numId w:val="68"/>
        </w:numPr>
        <w:shd w:val="clear" w:color="auto" w:fill="FFFFFF"/>
        <w:spacing w:after="0"/>
        <w:rPr>
          <w:rFonts w:eastAsia="Arial"/>
          <w:color w:val="1F2328"/>
          <w:lang w:val="en-US"/>
        </w:rPr>
      </w:pPr>
      <w:r>
        <w:rPr>
          <w:rFonts w:eastAsia="Arial"/>
          <w:color w:val="1F2328"/>
        </w:rPr>
        <w:t>Delete Quiz</w:t>
      </w:r>
      <w:r>
        <w:rPr>
          <w:rFonts w:hint="default" w:eastAsia="Arial"/>
          <w:color w:val="1F2328"/>
          <w:lang w:val="en-US"/>
        </w:rPr>
        <w:t xml:space="preserve"> (Xóa Bài kiểm tra)</w:t>
      </w:r>
    </w:p>
    <w:p w14:paraId="5DE68AD0">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Click Delete / Xóa button on a specific quiz in the table</w:t>
      </w:r>
    </w:p>
    <w:p w14:paraId="212B19CD">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Confirm deletion</w:t>
      </w:r>
    </w:p>
    <w:p w14:paraId="399D76DE">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Any violation of the system rules shall block this progress</w:t>
      </w:r>
    </w:p>
    <w:p w14:paraId="42D8D20A">
      <w:pPr>
        <w:numPr>
          <w:numId w:val="0"/>
        </w:numPr>
        <w:shd w:val="clear" w:color="auto" w:fill="FFFFFF"/>
        <w:spacing w:after="0" w:line="259" w:lineRule="auto"/>
        <w:rPr>
          <w:rFonts w:eastAsia="Arial"/>
          <w:color w:val="1F2328"/>
          <w:lang w:val="en-US"/>
        </w:rPr>
      </w:pPr>
      <w:r>
        <w:drawing>
          <wp:inline distT="0" distB="0" distL="114300" distR="114300">
            <wp:extent cx="5732145" cy="650240"/>
            <wp:effectExtent l="0" t="0" r="13335" b="5080"/>
            <wp:docPr id="1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3"/>
                    <pic:cNvPicPr>
                      <a:picLocks noChangeAspect="1"/>
                    </pic:cNvPicPr>
                  </pic:nvPicPr>
                  <pic:blipFill>
                    <a:blip r:embed="rId82"/>
                    <a:stretch>
                      <a:fillRect/>
                    </a:stretch>
                  </pic:blipFill>
                  <pic:spPr>
                    <a:xfrm>
                      <a:off x="0" y="0"/>
                      <a:ext cx="5732145" cy="650240"/>
                    </a:xfrm>
                    <a:prstGeom prst="rect">
                      <a:avLst/>
                    </a:prstGeom>
                    <a:noFill/>
                    <a:ln>
                      <a:noFill/>
                    </a:ln>
                  </pic:spPr>
                </pic:pic>
              </a:graphicData>
            </a:graphic>
          </wp:inline>
        </w:drawing>
      </w:r>
    </w:p>
    <w:p w14:paraId="5059E93A">
      <w:pPr>
        <w:numPr>
          <w:ilvl w:val="0"/>
          <w:numId w:val="68"/>
        </w:numPr>
        <w:shd w:val="clear" w:color="auto" w:fill="FFFFFF"/>
        <w:spacing w:after="0"/>
        <w:rPr>
          <w:rFonts w:eastAsia="Arial"/>
          <w:color w:val="1F2328"/>
          <w:lang w:val="en-US"/>
        </w:rPr>
      </w:pPr>
      <w:r>
        <w:rPr>
          <w:rFonts w:hint="default"/>
          <w:lang w:val="en-US"/>
        </w:rPr>
        <w:t>Create Learning Material (Tạo Tài liệu học tập)</w:t>
      </w:r>
    </w:p>
    <w:p w14:paraId="71A7C420">
      <w:pPr>
        <w:numPr>
          <w:ilvl w:val="1"/>
          <w:numId w:val="68"/>
        </w:numPr>
        <w:shd w:val="clear" w:color="auto" w:fill="FFFFFF"/>
        <w:spacing w:after="0"/>
        <w:ind w:left="1440" w:leftChars="0" w:hanging="360" w:firstLineChars="0"/>
        <w:rPr>
          <w:rFonts w:eastAsia="Arial"/>
          <w:color w:val="1F2328"/>
          <w:lang w:val="en-US"/>
        </w:rPr>
      </w:pPr>
      <w:r>
        <w:rPr>
          <w:rFonts w:hint="default"/>
          <w:lang w:val="en-US"/>
        </w:rPr>
        <w:t>Navigate to Material Management / Quản lý tài liệu (Admin role)</w:t>
      </w:r>
    </w:p>
    <w:p w14:paraId="19668EB2">
      <w:pPr>
        <w:numPr>
          <w:numId w:val="0"/>
        </w:numPr>
        <w:shd w:val="clear" w:color="auto" w:fill="FFFFFF"/>
        <w:spacing w:after="0" w:line="259" w:lineRule="auto"/>
        <w:rPr>
          <w:rFonts w:eastAsia="Arial"/>
          <w:color w:val="1F2328"/>
          <w:lang w:val="en-US"/>
        </w:rPr>
      </w:pPr>
      <w:r>
        <w:drawing>
          <wp:inline distT="0" distB="0" distL="114300" distR="114300">
            <wp:extent cx="5733415" cy="1603375"/>
            <wp:effectExtent l="0" t="0" r="12065" b="12065"/>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pic:cNvPicPr>
                      <a:picLocks noChangeAspect="1"/>
                    </pic:cNvPicPr>
                  </pic:nvPicPr>
                  <pic:blipFill>
                    <a:blip r:embed="rId83"/>
                    <a:stretch>
                      <a:fillRect/>
                    </a:stretch>
                  </pic:blipFill>
                  <pic:spPr>
                    <a:xfrm>
                      <a:off x="0" y="0"/>
                      <a:ext cx="5733415" cy="1603375"/>
                    </a:xfrm>
                    <a:prstGeom prst="rect">
                      <a:avLst/>
                    </a:prstGeom>
                    <a:noFill/>
                    <a:ln>
                      <a:noFill/>
                    </a:ln>
                  </pic:spPr>
                </pic:pic>
              </a:graphicData>
            </a:graphic>
          </wp:inline>
        </w:drawing>
      </w:r>
    </w:p>
    <w:p w14:paraId="5A8E0CCA">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Click Create / Thêm Tài liệu on the task bar in the top of the page</w:t>
      </w:r>
    </w:p>
    <w:p w14:paraId="2D706B85">
      <w:pPr>
        <w:numPr>
          <w:numId w:val="0"/>
        </w:numPr>
        <w:shd w:val="clear" w:color="auto" w:fill="FFFFFF"/>
        <w:spacing w:after="0"/>
        <w:rPr>
          <w:rFonts w:eastAsia="Arial"/>
          <w:color w:val="1F2328"/>
          <w:lang w:val="en-US"/>
        </w:rPr>
      </w:pPr>
      <w:r>
        <w:drawing>
          <wp:inline distT="0" distB="0" distL="114300" distR="114300">
            <wp:extent cx="5737860" cy="749935"/>
            <wp:effectExtent l="0" t="0" r="7620" b="12065"/>
            <wp:docPr id="1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4"/>
                    <pic:cNvPicPr>
                      <a:picLocks noChangeAspect="1"/>
                    </pic:cNvPicPr>
                  </pic:nvPicPr>
                  <pic:blipFill>
                    <a:blip r:embed="rId84"/>
                    <a:stretch>
                      <a:fillRect/>
                    </a:stretch>
                  </pic:blipFill>
                  <pic:spPr>
                    <a:xfrm>
                      <a:off x="0" y="0"/>
                      <a:ext cx="5737860" cy="749935"/>
                    </a:xfrm>
                    <a:prstGeom prst="rect">
                      <a:avLst/>
                    </a:prstGeom>
                    <a:noFill/>
                    <a:ln>
                      <a:noFill/>
                    </a:ln>
                  </pic:spPr>
                </pic:pic>
              </a:graphicData>
            </a:graphic>
          </wp:inline>
        </w:drawing>
      </w:r>
    </w:p>
    <w:p w14:paraId="7A1F8EE1">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Fill details for the new learning material.</w:t>
      </w:r>
    </w:p>
    <w:p w14:paraId="5E1C8E6A">
      <w:pPr>
        <w:numPr>
          <w:numId w:val="0"/>
        </w:numPr>
        <w:shd w:val="clear" w:color="auto" w:fill="FFFFFF"/>
        <w:spacing w:after="0" w:line="259" w:lineRule="auto"/>
        <w:rPr>
          <w:rFonts w:eastAsia="Arial"/>
          <w:color w:val="1F2328"/>
          <w:lang w:val="en-US"/>
        </w:rPr>
      </w:pPr>
      <w:r>
        <w:drawing>
          <wp:inline distT="0" distB="0" distL="114300" distR="114300">
            <wp:extent cx="3813810" cy="3401695"/>
            <wp:effectExtent l="0" t="0" r="11430" b="12065"/>
            <wp:docPr id="1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6"/>
                    <pic:cNvPicPr>
                      <a:picLocks noChangeAspect="1"/>
                    </pic:cNvPicPr>
                  </pic:nvPicPr>
                  <pic:blipFill>
                    <a:blip r:embed="rId85"/>
                    <a:stretch>
                      <a:fillRect/>
                    </a:stretch>
                  </pic:blipFill>
                  <pic:spPr>
                    <a:xfrm>
                      <a:off x="0" y="0"/>
                      <a:ext cx="3813810" cy="3401695"/>
                    </a:xfrm>
                    <a:prstGeom prst="rect">
                      <a:avLst/>
                    </a:prstGeom>
                    <a:noFill/>
                    <a:ln>
                      <a:noFill/>
                    </a:ln>
                  </pic:spPr>
                </pic:pic>
              </a:graphicData>
            </a:graphic>
          </wp:inline>
        </w:drawing>
      </w:r>
    </w:p>
    <w:p w14:paraId="365564CE">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For material source, there are two options, which are Link / File</w:t>
      </w:r>
    </w:p>
    <w:p w14:paraId="5A619E79">
      <w:pPr>
        <w:numPr>
          <w:numId w:val="0"/>
        </w:numPr>
        <w:shd w:val="clear" w:color="auto" w:fill="FFFFFF"/>
        <w:spacing w:after="0" w:line="259" w:lineRule="auto"/>
        <w:rPr>
          <w:rFonts w:eastAsia="Arial"/>
          <w:color w:val="1F2328"/>
          <w:lang w:val="en-US"/>
        </w:rPr>
      </w:pPr>
      <w:r>
        <w:drawing>
          <wp:inline distT="0" distB="0" distL="114300" distR="114300">
            <wp:extent cx="3865880" cy="2097405"/>
            <wp:effectExtent l="0" t="0" r="5080" b="5715"/>
            <wp:docPr id="1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7"/>
                    <pic:cNvPicPr>
                      <a:picLocks noChangeAspect="1"/>
                    </pic:cNvPicPr>
                  </pic:nvPicPr>
                  <pic:blipFill>
                    <a:blip r:embed="rId86"/>
                    <a:stretch>
                      <a:fillRect/>
                    </a:stretch>
                  </pic:blipFill>
                  <pic:spPr>
                    <a:xfrm>
                      <a:off x="0" y="0"/>
                      <a:ext cx="3865880" cy="2097405"/>
                    </a:xfrm>
                    <a:prstGeom prst="rect">
                      <a:avLst/>
                    </a:prstGeom>
                    <a:noFill/>
                    <a:ln>
                      <a:noFill/>
                    </a:ln>
                  </pic:spPr>
                </pic:pic>
              </a:graphicData>
            </a:graphic>
          </wp:inline>
        </w:drawing>
      </w:r>
      <w:r>
        <w:drawing>
          <wp:inline distT="0" distB="0" distL="114300" distR="114300">
            <wp:extent cx="3838575" cy="1498600"/>
            <wp:effectExtent l="0" t="0" r="1905" b="10160"/>
            <wp:docPr id="1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8"/>
                    <pic:cNvPicPr>
                      <a:picLocks noChangeAspect="1"/>
                    </pic:cNvPicPr>
                  </pic:nvPicPr>
                  <pic:blipFill>
                    <a:blip r:embed="rId87"/>
                    <a:stretch>
                      <a:fillRect/>
                    </a:stretch>
                  </pic:blipFill>
                  <pic:spPr>
                    <a:xfrm>
                      <a:off x="0" y="0"/>
                      <a:ext cx="3838575" cy="1498600"/>
                    </a:xfrm>
                    <a:prstGeom prst="rect">
                      <a:avLst/>
                    </a:prstGeom>
                    <a:noFill/>
                    <a:ln>
                      <a:noFill/>
                    </a:ln>
                  </pic:spPr>
                </pic:pic>
              </a:graphicData>
            </a:graphic>
          </wp:inline>
        </w:drawing>
      </w:r>
    </w:p>
    <w:p w14:paraId="761D8BF8">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Confirm the creating by clicking Save / Tạo mới</w:t>
      </w:r>
    </w:p>
    <w:p w14:paraId="5B53F2EE">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Any violation of the system rules shall cancel this process.</w:t>
      </w:r>
    </w:p>
    <w:p w14:paraId="1D583384">
      <w:pPr>
        <w:numPr>
          <w:ilvl w:val="0"/>
          <w:numId w:val="68"/>
        </w:numPr>
        <w:shd w:val="clear" w:color="auto" w:fill="FFFFFF"/>
        <w:spacing w:after="0"/>
        <w:rPr>
          <w:rFonts w:eastAsia="Arial"/>
          <w:color w:val="1F2328"/>
          <w:lang w:val="en-US"/>
        </w:rPr>
      </w:pPr>
      <w:r>
        <w:rPr>
          <w:rFonts w:hint="default"/>
          <w:lang w:val="en-US"/>
        </w:rPr>
        <w:t>Edit Learning Material  (Sửa Tài liệu học tập)</w:t>
      </w:r>
    </w:p>
    <w:p w14:paraId="3BD0B3E3">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Click Edit icon on a specific learning material in the table.</w:t>
      </w:r>
    </w:p>
    <w:p w14:paraId="2AEA8BB9">
      <w:pPr>
        <w:numPr>
          <w:numId w:val="0"/>
        </w:numPr>
        <w:shd w:val="clear" w:color="auto" w:fill="FFFFFF"/>
        <w:spacing w:after="0" w:line="259" w:lineRule="auto"/>
        <w:rPr>
          <w:rFonts w:eastAsia="Arial"/>
          <w:color w:val="1F2328"/>
          <w:lang w:val="en-US"/>
        </w:rPr>
      </w:pPr>
      <w:r>
        <w:drawing>
          <wp:inline distT="0" distB="0" distL="114300" distR="114300">
            <wp:extent cx="5734685" cy="656590"/>
            <wp:effectExtent l="0" t="0" r="10795" b="13970"/>
            <wp:docPr id="1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9"/>
                    <pic:cNvPicPr>
                      <a:picLocks noChangeAspect="1"/>
                    </pic:cNvPicPr>
                  </pic:nvPicPr>
                  <pic:blipFill>
                    <a:blip r:embed="rId88"/>
                    <a:stretch>
                      <a:fillRect/>
                    </a:stretch>
                  </pic:blipFill>
                  <pic:spPr>
                    <a:xfrm>
                      <a:off x="0" y="0"/>
                      <a:ext cx="5734685" cy="656590"/>
                    </a:xfrm>
                    <a:prstGeom prst="rect">
                      <a:avLst/>
                    </a:prstGeom>
                    <a:noFill/>
                    <a:ln>
                      <a:noFill/>
                    </a:ln>
                  </pic:spPr>
                </pic:pic>
              </a:graphicData>
            </a:graphic>
          </wp:inline>
        </w:drawing>
      </w:r>
    </w:p>
    <w:p w14:paraId="609D027C">
      <w:pPr>
        <w:numPr>
          <w:ilvl w:val="1"/>
          <w:numId w:val="68"/>
        </w:numPr>
        <w:shd w:val="clear" w:color="auto" w:fill="FFFFFF"/>
        <w:spacing w:after="0"/>
        <w:ind w:left="1440" w:leftChars="0" w:hanging="360" w:firstLineChars="0"/>
        <w:rPr>
          <w:rFonts w:eastAsia="Arial"/>
          <w:color w:val="1F2328"/>
          <w:lang w:val="en-US"/>
        </w:rPr>
      </w:pPr>
      <w:r>
        <w:rPr>
          <w:rFonts w:hint="default"/>
          <w:lang w:val="en-US"/>
        </w:rPr>
        <w:t>A editable screen shall display after the previous step. You can now change the material details such as name, description, type and source.</w:t>
      </w:r>
    </w:p>
    <w:p w14:paraId="64A116F1">
      <w:pPr>
        <w:numPr>
          <w:numId w:val="0"/>
        </w:numPr>
        <w:shd w:val="clear" w:color="auto" w:fill="FFFFFF"/>
        <w:spacing w:after="0" w:line="259" w:lineRule="auto"/>
        <w:rPr>
          <w:rFonts w:eastAsia="Arial"/>
          <w:color w:val="1F2328"/>
          <w:lang w:val="en-US"/>
        </w:rPr>
      </w:pPr>
      <w:r>
        <w:drawing>
          <wp:inline distT="0" distB="0" distL="114300" distR="114300">
            <wp:extent cx="3409315" cy="4283710"/>
            <wp:effectExtent l="0" t="0" r="4445" b="13970"/>
            <wp:docPr id="1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0"/>
                    <pic:cNvPicPr>
                      <a:picLocks noChangeAspect="1"/>
                    </pic:cNvPicPr>
                  </pic:nvPicPr>
                  <pic:blipFill>
                    <a:blip r:embed="rId89"/>
                    <a:stretch>
                      <a:fillRect/>
                    </a:stretch>
                  </pic:blipFill>
                  <pic:spPr>
                    <a:xfrm>
                      <a:off x="0" y="0"/>
                      <a:ext cx="3409315" cy="4283710"/>
                    </a:xfrm>
                    <a:prstGeom prst="rect">
                      <a:avLst/>
                    </a:prstGeom>
                    <a:noFill/>
                    <a:ln>
                      <a:noFill/>
                    </a:ln>
                  </pic:spPr>
                </pic:pic>
              </a:graphicData>
            </a:graphic>
          </wp:inline>
        </w:drawing>
      </w:r>
    </w:p>
    <w:p w14:paraId="32B24547">
      <w:pPr>
        <w:numPr>
          <w:ilvl w:val="1"/>
          <w:numId w:val="68"/>
        </w:numPr>
        <w:shd w:val="clear" w:color="auto" w:fill="FFFFFF"/>
        <w:spacing w:after="0"/>
        <w:ind w:left="1440" w:leftChars="0" w:hanging="360" w:firstLineChars="0"/>
        <w:rPr>
          <w:rFonts w:eastAsia="Arial"/>
          <w:color w:val="1F2328"/>
          <w:lang w:val="en-US"/>
        </w:rPr>
      </w:pPr>
      <w:r>
        <w:rPr>
          <w:rFonts w:hint="default"/>
          <w:lang w:val="en-US"/>
        </w:rPr>
        <w:t>There are two available types: Video and PDF (Đoạn ghi hình và tài liệu đọc)</w:t>
      </w:r>
    </w:p>
    <w:p w14:paraId="2B4A4590">
      <w:pPr>
        <w:numPr>
          <w:numId w:val="0"/>
        </w:numPr>
        <w:shd w:val="clear" w:color="auto" w:fill="FFFFFF"/>
        <w:spacing w:after="0" w:line="259" w:lineRule="auto"/>
        <w:rPr>
          <w:rFonts w:eastAsia="Arial"/>
          <w:color w:val="1F2328"/>
          <w:lang w:val="en-US"/>
        </w:rPr>
      </w:pPr>
      <w:r>
        <w:drawing>
          <wp:inline distT="0" distB="0" distL="114300" distR="114300">
            <wp:extent cx="4700905" cy="1562100"/>
            <wp:effectExtent l="0" t="0" r="8255" b="7620"/>
            <wp:docPr id="1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1"/>
                    <pic:cNvPicPr>
                      <a:picLocks noChangeAspect="1"/>
                    </pic:cNvPicPr>
                  </pic:nvPicPr>
                  <pic:blipFill>
                    <a:blip r:embed="rId90"/>
                    <a:stretch>
                      <a:fillRect/>
                    </a:stretch>
                  </pic:blipFill>
                  <pic:spPr>
                    <a:xfrm>
                      <a:off x="0" y="0"/>
                      <a:ext cx="4700905" cy="1562100"/>
                    </a:xfrm>
                    <a:prstGeom prst="rect">
                      <a:avLst/>
                    </a:prstGeom>
                    <a:noFill/>
                    <a:ln>
                      <a:noFill/>
                    </a:ln>
                  </pic:spPr>
                </pic:pic>
              </a:graphicData>
            </a:graphic>
          </wp:inline>
        </w:drawing>
      </w:r>
    </w:p>
    <w:p w14:paraId="7F0784C7">
      <w:pPr>
        <w:numPr>
          <w:ilvl w:val="1"/>
          <w:numId w:val="68"/>
        </w:numPr>
        <w:shd w:val="clear" w:color="auto" w:fill="FFFFFF"/>
        <w:spacing w:after="0"/>
        <w:ind w:left="1440" w:leftChars="0" w:hanging="360" w:firstLineChars="0"/>
        <w:rPr>
          <w:rFonts w:eastAsia="Arial"/>
          <w:color w:val="1F2328"/>
          <w:lang w:val="en-US"/>
        </w:rPr>
      </w:pPr>
      <w:r>
        <w:rPr>
          <w:rFonts w:hint="default"/>
          <w:lang w:val="en-US"/>
        </w:rPr>
        <w:t>There are two available sources: Link and File (Đường dẫn và tài liệu gốc)</w:t>
      </w:r>
    </w:p>
    <w:p w14:paraId="0203B36B">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Confirm the process by clicking Save / Cập nhật</w:t>
      </w:r>
    </w:p>
    <w:p w14:paraId="3CBF443F">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Any violation of the system rules shall cancel the process.</w:t>
      </w:r>
    </w:p>
    <w:p w14:paraId="18BF005D">
      <w:pPr>
        <w:numPr>
          <w:ilvl w:val="0"/>
          <w:numId w:val="68"/>
        </w:numPr>
        <w:shd w:val="clear" w:color="auto" w:fill="FFFFFF"/>
        <w:spacing w:after="0"/>
        <w:rPr>
          <w:rFonts w:eastAsia="Arial"/>
          <w:color w:val="1F2328"/>
          <w:lang w:val="en-US"/>
        </w:rPr>
      </w:pPr>
      <w:r>
        <w:rPr>
          <w:rFonts w:hint="default"/>
          <w:lang w:val="en-US"/>
        </w:rPr>
        <w:t>Delete Learning Material (Xóa Tài liệu học tập)</w:t>
      </w:r>
    </w:p>
    <w:p w14:paraId="2FF8E4AC">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Click Delete icon on a specific learning material in the table.</w:t>
      </w:r>
    </w:p>
    <w:p w14:paraId="3BB7A892">
      <w:pPr>
        <w:numPr>
          <w:numId w:val="0"/>
        </w:numPr>
        <w:shd w:val="clear" w:color="auto" w:fill="FFFFFF"/>
        <w:spacing w:after="0" w:line="259" w:lineRule="auto"/>
        <w:rPr>
          <w:rFonts w:eastAsia="Arial"/>
          <w:color w:val="1F2328"/>
          <w:lang w:val="en-US"/>
        </w:rPr>
      </w:pPr>
      <w:r>
        <w:drawing>
          <wp:inline distT="0" distB="0" distL="114300" distR="114300">
            <wp:extent cx="5734050" cy="589280"/>
            <wp:effectExtent l="0" t="0" r="11430" b="5080"/>
            <wp:docPr id="1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2"/>
                    <pic:cNvPicPr>
                      <a:picLocks noChangeAspect="1"/>
                    </pic:cNvPicPr>
                  </pic:nvPicPr>
                  <pic:blipFill>
                    <a:blip r:embed="rId91"/>
                    <a:stretch>
                      <a:fillRect/>
                    </a:stretch>
                  </pic:blipFill>
                  <pic:spPr>
                    <a:xfrm>
                      <a:off x="0" y="0"/>
                      <a:ext cx="5734050" cy="589280"/>
                    </a:xfrm>
                    <a:prstGeom prst="rect">
                      <a:avLst/>
                    </a:prstGeom>
                    <a:noFill/>
                    <a:ln>
                      <a:noFill/>
                    </a:ln>
                  </pic:spPr>
                </pic:pic>
              </a:graphicData>
            </a:graphic>
          </wp:inline>
        </w:drawing>
      </w:r>
    </w:p>
    <w:p w14:paraId="0B5C9A1A">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Confirm the deletion by clicking Delete / Xóa or cancel the deletion by clicking Cancel / Hủy</w:t>
      </w:r>
    </w:p>
    <w:p w14:paraId="6C646155">
      <w:pPr>
        <w:numPr>
          <w:numId w:val="0"/>
        </w:numPr>
        <w:shd w:val="clear" w:color="auto" w:fill="FFFFFF"/>
        <w:spacing w:after="0" w:line="259" w:lineRule="auto"/>
        <w:rPr>
          <w:rFonts w:eastAsia="Arial"/>
          <w:color w:val="1F2328"/>
          <w:lang w:val="en-US"/>
        </w:rPr>
      </w:pPr>
      <w:r>
        <w:drawing>
          <wp:inline distT="0" distB="0" distL="114300" distR="114300">
            <wp:extent cx="5736590" cy="2739390"/>
            <wp:effectExtent l="0" t="0" r="8890" b="3810"/>
            <wp:docPr id="1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3"/>
                    <pic:cNvPicPr>
                      <a:picLocks noChangeAspect="1"/>
                    </pic:cNvPicPr>
                  </pic:nvPicPr>
                  <pic:blipFill>
                    <a:blip r:embed="rId92"/>
                    <a:stretch>
                      <a:fillRect/>
                    </a:stretch>
                  </pic:blipFill>
                  <pic:spPr>
                    <a:xfrm>
                      <a:off x="0" y="0"/>
                      <a:ext cx="5736590" cy="2739390"/>
                    </a:xfrm>
                    <a:prstGeom prst="rect">
                      <a:avLst/>
                    </a:prstGeom>
                    <a:noFill/>
                    <a:ln>
                      <a:noFill/>
                    </a:ln>
                  </pic:spPr>
                </pic:pic>
              </a:graphicData>
            </a:graphic>
          </wp:inline>
        </w:drawing>
      </w:r>
    </w:p>
    <w:p w14:paraId="2721423F">
      <w:pPr>
        <w:numPr>
          <w:ilvl w:val="1"/>
          <w:numId w:val="68"/>
        </w:numPr>
        <w:shd w:val="clear" w:color="auto" w:fill="FFFFFF"/>
        <w:spacing w:after="0"/>
        <w:ind w:left="1440" w:leftChars="0" w:hanging="360" w:firstLineChars="0"/>
        <w:rPr>
          <w:rFonts w:eastAsia="Arial"/>
          <w:color w:val="1F2328"/>
          <w:lang w:val="en-US"/>
        </w:rPr>
      </w:pPr>
      <w:r>
        <w:rPr>
          <w:rFonts w:hint="default"/>
          <w:lang w:val="en-US"/>
        </w:rPr>
        <w:t>Any violation of the system rules shall cancel the process</w:t>
      </w:r>
    </w:p>
    <w:p w14:paraId="727DA030">
      <w:pPr>
        <w:pStyle w:val="5"/>
        <w:rPr>
          <w:i w:val="0"/>
          <w:iCs w:val="0"/>
          <w:lang w:val="en-US"/>
        </w:rPr>
      </w:pPr>
      <w:bookmarkStart w:id="221" w:name="_Toc14505"/>
      <w:bookmarkStart w:id="222" w:name="_Toc10274"/>
      <w:r>
        <w:rPr>
          <w:rFonts w:hint="default"/>
          <w:i w:val="0"/>
          <w:iCs w:val="0"/>
          <w:lang w:val="en-US"/>
        </w:rPr>
        <w:t>3.3.6</w:t>
      </w:r>
      <w:r>
        <w:rPr>
          <w:i w:val="0"/>
          <w:iCs w:val="0"/>
          <w:lang w:val="en-US"/>
        </w:rPr>
        <w:t xml:space="preserve"> Feature 5: Simulation Practice</w:t>
      </w:r>
      <w:bookmarkEnd w:id="221"/>
      <w:bookmarkEnd w:id="222"/>
    </w:p>
    <w:p w14:paraId="000002DB">
      <w:r>
        <w:rPr>
          <w:rtl w:val="0"/>
        </w:rPr>
        <w:t>1. Download file exe</w:t>
      </w:r>
    </w:p>
    <w:p w14:paraId="5E08EF73">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Navigate to Simulation page by selecting Simulation / Mô phỏng in the web task bar.</w:t>
      </w:r>
    </w:p>
    <w:p w14:paraId="426C66D1">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5730875" cy="651510"/>
            <wp:effectExtent l="0" t="0" r="14605" b="3810"/>
            <wp:docPr id="1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4"/>
                    <pic:cNvPicPr>
                      <a:picLocks noChangeAspect="1"/>
                    </pic:cNvPicPr>
                  </pic:nvPicPr>
                  <pic:blipFill>
                    <a:blip r:embed="rId93"/>
                    <a:stretch>
                      <a:fillRect/>
                    </a:stretch>
                  </pic:blipFill>
                  <pic:spPr>
                    <a:xfrm>
                      <a:off x="0" y="0"/>
                      <a:ext cx="5730875" cy="651510"/>
                    </a:xfrm>
                    <a:prstGeom prst="rect">
                      <a:avLst/>
                    </a:prstGeom>
                    <a:noFill/>
                    <a:ln>
                      <a:noFill/>
                    </a:ln>
                  </pic:spPr>
                </pic:pic>
              </a:graphicData>
            </a:graphic>
          </wp:inline>
        </w:drawing>
      </w:r>
    </w:p>
    <w:p w14:paraId="360ECF43">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The simulation engine provided by the center shall be listed in the simulation page</w:t>
      </w:r>
    </w:p>
    <w:p w14:paraId="5141EBF0">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5739130" cy="2927985"/>
            <wp:effectExtent l="0" t="0" r="6350" b="13335"/>
            <wp:docPr id="1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5"/>
                    <pic:cNvPicPr>
                      <a:picLocks noChangeAspect="1"/>
                    </pic:cNvPicPr>
                  </pic:nvPicPr>
                  <pic:blipFill>
                    <a:blip r:embed="rId94"/>
                    <a:stretch>
                      <a:fillRect/>
                    </a:stretch>
                  </pic:blipFill>
                  <pic:spPr>
                    <a:xfrm>
                      <a:off x="0" y="0"/>
                      <a:ext cx="5739130" cy="2927985"/>
                    </a:xfrm>
                    <a:prstGeom prst="rect">
                      <a:avLst/>
                    </a:prstGeom>
                    <a:noFill/>
                    <a:ln>
                      <a:noFill/>
                    </a:ln>
                  </pic:spPr>
                </pic:pic>
              </a:graphicData>
            </a:graphic>
          </wp:inline>
        </w:drawing>
      </w:r>
    </w:p>
    <w:p w14:paraId="2D702EE4">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Read all the details about hardware requirements and implementation guide.</w:t>
      </w:r>
    </w:p>
    <w:p w14:paraId="3BA06C11">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pPr>
      <w:r>
        <w:drawing>
          <wp:inline distT="0" distB="0" distL="114300" distR="114300">
            <wp:extent cx="5745480" cy="926465"/>
            <wp:effectExtent l="0" t="0" r="0" b="3175"/>
            <wp:docPr id="1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7"/>
                    <pic:cNvPicPr>
                      <a:picLocks noChangeAspect="1"/>
                    </pic:cNvPicPr>
                  </pic:nvPicPr>
                  <pic:blipFill>
                    <a:blip r:embed="rId95"/>
                    <a:stretch>
                      <a:fillRect/>
                    </a:stretch>
                  </pic:blipFill>
                  <pic:spPr>
                    <a:xfrm>
                      <a:off x="0" y="0"/>
                      <a:ext cx="5745480" cy="926465"/>
                    </a:xfrm>
                    <a:prstGeom prst="rect">
                      <a:avLst/>
                    </a:prstGeom>
                    <a:noFill/>
                    <a:ln>
                      <a:noFill/>
                    </a:ln>
                  </pic:spPr>
                </pic:pic>
              </a:graphicData>
            </a:graphic>
          </wp:inline>
        </w:drawing>
      </w:r>
    </w:p>
    <w:p w14:paraId="738ACEC0">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pPr>
      <w:r>
        <w:drawing>
          <wp:inline distT="0" distB="0" distL="114300" distR="114300">
            <wp:extent cx="5742940" cy="1711960"/>
            <wp:effectExtent l="0" t="0" r="2540" b="10160"/>
            <wp:docPr id="1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8"/>
                    <pic:cNvPicPr>
                      <a:picLocks noChangeAspect="1"/>
                    </pic:cNvPicPr>
                  </pic:nvPicPr>
                  <pic:blipFill>
                    <a:blip r:embed="rId96"/>
                    <a:stretch>
                      <a:fillRect/>
                    </a:stretch>
                  </pic:blipFill>
                  <pic:spPr>
                    <a:xfrm>
                      <a:off x="0" y="0"/>
                      <a:ext cx="5742940" cy="1711960"/>
                    </a:xfrm>
                    <a:prstGeom prst="rect">
                      <a:avLst/>
                    </a:prstGeom>
                    <a:noFill/>
                    <a:ln>
                      <a:noFill/>
                    </a:ln>
                  </pic:spPr>
                </pic:pic>
              </a:graphicData>
            </a:graphic>
          </wp:inline>
        </w:drawing>
      </w:r>
    </w:p>
    <w:p w14:paraId="000002DC">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Downloading the File: Click the "Tải Mô phỏng" (Download Simulator) button to download the .exe installer. </w:t>
      </w:r>
    </w:p>
    <w:p w14:paraId="000002DD">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Connection Stability: Ensure you have a stable internet connection (at least 10</w:t>
      </w:r>
      <w:r>
        <w:rPr>
          <w:rFonts w:hint="default"/>
          <w:i w:val="0"/>
          <w:iCs w:val="0"/>
          <w:smallCaps w:val="0"/>
          <w:strike w:val="0"/>
          <w:sz w:val="22"/>
          <w:szCs w:val="22"/>
          <w:u w:val="none"/>
          <w:shd w:val="clear" w:fill="auto"/>
          <w:vertAlign w:val="baseline"/>
          <w:rtl w:val="0"/>
          <w:lang w:val="en-US"/>
        </w:rPr>
        <w:t>0</w:t>
      </w:r>
      <w:r>
        <w:rPr>
          <w:i w:val="0"/>
          <w:iCs w:val="0"/>
          <w:smallCaps w:val="0"/>
          <w:strike w:val="0"/>
          <w:sz w:val="22"/>
          <w:szCs w:val="22"/>
          <w:u w:val="none"/>
          <w:shd w:val="clear" w:fill="auto"/>
          <w:vertAlign w:val="baseline"/>
          <w:rtl w:val="0"/>
        </w:rPr>
        <w:t xml:space="preserve"> Mbps recommended) throughout the download process to avoid file corruption. </w:t>
      </w:r>
    </w:p>
    <w:p w14:paraId="6C0A9237">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2536825" cy="3138805"/>
            <wp:effectExtent l="0" t="0" r="8255" b="635"/>
            <wp:docPr id="1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60"/>
                    <pic:cNvPicPr>
                      <a:picLocks noChangeAspect="1"/>
                    </pic:cNvPicPr>
                  </pic:nvPicPr>
                  <pic:blipFill>
                    <a:blip r:embed="rId97"/>
                    <a:stretch>
                      <a:fillRect/>
                    </a:stretch>
                  </pic:blipFill>
                  <pic:spPr>
                    <a:xfrm>
                      <a:off x="0" y="0"/>
                      <a:ext cx="2536825" cy="3138805"/>
                    </a:xfrm>
                    <a:prstGeom prst="rect">
                      <a:avLst/>
                    </a:prstGeom>
                    <a:noFill/>
                    <a:ln>
                      <a:noFill/>
                    </a:ln>
                  </pic:spPr>
                </pic:pic>
              </a:graphicData>
            </a:graphic>
          </wp:inline>
        </w:drawing>
      </w:r>
    </w:p>
    <w:p w14:paraId="000002DE">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Download Failure: If the download fails or the file does not open, delete the partial file and restart the download from the beginning.</w:t>
      </w:r>
    </w:p>
    <w:p w14:paraId="36AFC21F">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There is a contact information for troubleshooting or feedback about the engine at the bottom of the page.</w:t>
      </w:r>
    </w:p>
    <w:p w14:paraId="5C265768">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5743575" cy="570230"/>
            <wp:effectExtent l="0" t="0" r="1905" b="8890"/>
            <wp:docPr id="1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9"/>
                    <pic:cNvPicPr>
                      <a:picLocks noChangeAspect="1"/>
                    </pic:cNvPicPr>
                  </pic:nvPicPr>
                  <pic:blipFill>
                    <a:blip r:embed="rId98"/>
                    <a:stretch>
                      <a:fillRect/>
                    </a:stretch>
                  </pic:blipFill>
                  <pic:spPr>
                    <a:xfrm>
                      <a:off x="0" y="0"/>
                      <a:ext cx="5743575" cy="570230"/>
                    </a:xfrm>
                    <a:prstGeom prst="rect">
                      <a:avLst/>
                    </a:prstGeom>
                    <a:noFill/>
                    <a:ln>
                      <a:noFill/>
                    </a:ln>
                  </pic:spPr>
                </pic:pic>
              </a:graphicData>
            </a:graphic>
          </wp:inline>
        </w:drawing>
      </w:r>
    </w:p>
    <w:p w14:paraId="000002DF">
      <w:pPr>
        <w:ind w:firstLine="0"/>
        <w:rPr>
          <w:sz w:val="22"/>
          <w:szCs w:val="22"/>
        </w:rPr>
      </w:pPr>
    </w:p>
    <w:p w14:paraId="000002E0">
      <w:pPr>
        <w:ind w:firstLine="0"/>
        <w:rPr>
          <w:sz w:val="22"/>
          <w:szCs w:val="22"/>
        </w:rPr>
      </w:pPr>
      <w:r>
        <w:rPr>
          <w:sz w:val="22"/>
          <w:szCs w:val="22"/>
          <w:rtl w:val="0"/>
        </w:rPr>
        <w:t>2. Open CraneSimulator.exe file</w:t>
      </w:r>
    </w:p>
    <w:p w14:paraId="000002E1">
      <w:pPr>
        <w:keepNext w:val="0"/>
        <w:keepLines w:val="0"/>
        <w:pageBreakBefore w:val="0"/>
        <w:widowControl/>
        <w:numPr>
          <w:ilvl w:val="0"/>
          <w:numId w:val="7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Security Warnings: When launching the application, your operating system (Windows) may display a security alert such as "Windows protected your PC" or "Unknown Publisher." * Action: Click "More info" and select "Run anyway" to bypass the warning.</w:t>
      </w:r>
    </w:p>
    <w:p w14:paraId="000002E2">
      <w:pPr>
        <w:rPr>
          <w:sz w:val="22"/>
          <w:szCs w:val="22"/>
        </w:rPr>
      </w:pPr>
      <w:r>
        <w:drawing>
          <wp:inline distT="0" distB="0" distL="114300" distR="114300">
            <wp:extent cx="5741035" cy="2372995"/>
            <wp:effectExtent l="0" t="0" r="4445" b="4445"/>
            <wp:docPr id="1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1"/>
                    <pic:cNvPicPr>
                      <a:picLocks noChangeAspect="1"/>
                    </pic:cNvPicPr>
                  </pic:nvPicPr>
                  <pic:blipFill>
                    <a:blip r:embed="rId99"/>
                    <a:stretch>
                      <a:fillRect/>
                    </a:stretch>
                  </pic:blipFill>
                  <pic:spPr>
                    <a:xfrm>
                      <a:off x="0" y="0"/>
                      <a:ext cx="5741035" cy="2372995"/>
                    </a:xfrm>
                    <a:prstGeom prst="rect">
                      <a:avLst/>
                    </a:prstGeom>
                    <a:noFill/>
                    <a:ln>
                      <a:noFill/>
                    </a:ln>
                  </pic:spPr>
                </pic:pic>
              </a:graphicData>
            </a:graphic>
          </wp:inline>
        </w:drawing>
      </w:r>
    </w:p>
    <w:p w14:paraId="000002E3">
      <w:pPr>
        <w:ind w:firstLine="0"/>
        <w:rPr>
          <w:rFonts w:hint="default"/>
          <w:sz w:val="22"/>
          <w:szCs w:val="22"/>
          <w:lang w:val="en-US"/>
        </w:rPr>
      </w:pPr>
      <w:r>
        <w:rPr>
          <w:sz w:val="22"/>
          <w:szCs w:val="22"/>
          <w:rtl w:val="0"/>
        </w:rPr>
        <w:t>3. Login with username</w:t>
      </w:r>
      <w:r>
        <w:rPr>
          <w:rFonts w:hint="default"/>
          <w:sz w:val="22"/>
          <w:szCs w:val="22"/>
          <w:rtl w:val="0"/>
          <w:lang w:val="en-US"/>
        </w:rPr>
        <w:t xml:space="preserve"> and</w:t>
      </w:r>
      <w:r>
        <w:rPr>
          <w:sz w:val="22"/>
          <w:szCs w:val="22"/>
          <w:rtl w:val="0"/>
        </w:rPr>
        <w:t xml:space="preserve"> password</w:t>
      </w:r>
      <w:r>
        <w:rPr>
          <w:rFonts w:hint="default"/>
          <w:sz w:val="22"/>
          <w:szCs w:val="22"/>
          <w:rtl w:val="0"/>
          <w:lang w:val="en-US"/>
        </w:rPr>
        <w:t xml:space="preserve"> of an active trainee account</w:t>
      </w:r>
    </w:p>
    <w:p w14:paraId="000002E4">
      <w:r>
        <w:drawing>
          <wp:inline distT="0" distB="0" distL="114300" distR="114300">
            <wp:extent cx="5743575" cy="3200400"/>
            <wp:effectExtent l="0" t="0" r="1905" b="0"/>
            <wp:docPr id="6" name="image41.png"/>
            <wp:cNvGraphicFramePr/>
            <a:graphic xmlns:a="http://schemas.openxmlformats.org/drawingml/2006/main">
              <a:graphicData uri="http://schemas.openxmlformats.org/drawingml/2006/picture">
                <pic:pic xmlns:pic="http://schemas.openxmlformats.org/drawingml/2006/picture">
                  <pic:nvPicPr>
                    <pic:cNvPr id="6" name="image41.png"/>
                    <pic:cNvPicPr preferRelativeResize="0"/>
                  </pic:nvPicPr>
                  <pic:blipFill>
                    <a:blip r:embed="rId100"/>
                    <a:srcRect/>
                    <a:stretch>
                      <a:fillRect/>
                    </a:stretch>
                  </pic:blipFill>
                  <pic:spPr>
                    <a:xfrm>
                      <a:off x="0" y="0"/>
                      <a:ext cx="5743575" cy="3200400"/>
                    </a:xfrm>
                    <a:prstGeom prst="rect">
                      <a:avLst/>
                    </a:prstGeom>
                  </pic:spPr>
                </pic:pic>
              </a:graphicData>
            </a:graphic>
          </wp:inline>
        </w:drawing>
      </w:r>
    </w:p>
    <w:p w14:paraId="000002E5">
      <w:pPr>
        <w:rPr>
          <w:rFonts w:hint="default"/>
          <w:sz w:val="22"/>
          <w:szCs w:val="22"/>
          <w:lang w:val="en-US"/>
        </w:rPr>
      </w:pPr>
      <w:r>
        <w:rPr>
          <w:sz w:val="22"/>
          <w:szCs w:val="22"/>
          <w:rtl w:val="0"/>
        </w:rPr>
        <w:t xml:space="preserve">Login </w:t>
      </w:r>
      <w:r>
        <w:rPr>
          <w:rFonts w:hint="default"/>
          <w:sz w:val="22"/>
          <w:szCs w:val="22"/>
          <w:rtl w:val="0"/>
          <w:lang w:val="en-US"/>
        </w:rPr>
        <w:t>problems:</w:t>
      </w:r>
    </w:p>
    <w:p w14:paraId="000002E6">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If </w:t>
      </w:r>
      <w:r>
        <w:rPr>
          <w:rFonts w:hint="default"/>
          <w:i w:val="0"/>
          <w:iCs w:val="0"/>
          <w:smallCaps w:val="0"/>
          <w:strike w:val="0"/>
          <w:sz w:val="22"/>
          <w:szCs w:val="22"/>
          <w:u w:val="none"/>
          <w:shd w:val="clear" w:fill="auto"/>
          <w:vertAlign w:val="baseline"/>
          <w:rtl w:val="0"/>
          <w:lang w:val="en-US"/>
        </w:rPr>
        <w:t>the l</w:t>
      </w:r>
      <w:r>
        <w:rPr>
          <w:i w:val="0"/>
          <w:iCs w:val="0"/>
          <w:smallCaps w:val="0"/>
          <w:strike w:val="0"/>
          <w:sz w:val="22"/>
          <w:szCs w:val="22"/>
          <w:u w:val="none"/>
          <w:shd w:val="clear" w:fill="auto"/>
          <w:vertAlign w:val="baseline"/>
          <w:rtl w:val="0"/>
        </w:rPr>
        <w:t>ogin fail</w:t>
      </w:r>
      <w:r>
        <w:rPr>
          <w:rFonts w:hint="default"/>
          <w:i w:val="0"/>
          <w:iCs w:val="0"/>
          <w:smallCaps w:val="0"/>
          <w:strike w:val="0"/>
          <w:sz w:val="22"/>
          <w:szCs w:val="22"/>
          <w:u w:val="none"/>
          <w:shd w:val="clear" w:fill="auto"/>
          <w:vertAlign w:val="baseline"/>
          <w:rtl w:val="0"/>
          <w:lang w:val="en-US"/>
        </w:rPr>
        <w:t>s</w:t>
      </w:r>
      <w:r>
        <w:rPr>
          <w:i w:val="0"/>
          <w:iCs w:val="0"/>
          <w:smallCaps w:val="0"/>
          <w:strike w:val="0"/>
          <w:sz w:val="22"/>
          <w:szCs w:val="22"/>
          <w:u w:val="none"/>
          <w:shd w:val="clear" w:fill="auto"/>
          <w:vertAlign w:val="baseline"/>
          <w:rtl w:val="0"/>
        </w:rPr>
        <w:t xml:space="preserve">, please try to login again </w:t>
      </w:r>
      <w:r>
        <w:rPr>
          <w:rFonts w:hint="default"/>
          <w:i w:val="0"/>
          <w:iCs w:val="0"/>
          <w:smallCaps w:val="0"/>
          <w:strike w:val="0"/>
          <w:sz w:val="22"/>
          <w:szCs w:val="22"/>
          <w:u w:val="none"/>
          <w:shd w:val="clear" w:fill="auto"/>
          <w:vertAlign w:val="baseline"/>
          <w:rtl w:val="0"/>
          <w:lang w:val="en-US"/>
        </w:rPr>
        <w:t>in website to make sure the credentials are correct</w:t>
      </w:r>
    </w:p>
    <w:p w14:paraId="2B9A82E8">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In case you do not remmember your login information, use your assigned email to renew the credentials in student portal website.</w:t>
      </w:r>
    </w:p>
    <w:p w14:paraId="565BEC94">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hint="default" w:cs="Calibri"/>
          <w:i w:val="0"/>
          <w:iCs w:val="0"/>
          <w:smallCaps w:val="0"/>
          <w:strike w:val="0"/>
          <w:sz w:val="22"/>
          <w:szCs w:val="22"/>
          <w:shd w:val="clear" w:fill="auto"/>
          <w:vertAlign w:val="baseline"/>
          <w:lang w:val="en-US"/>
        </w:rPr>
      </w:pPr>
      <w:r>
        <w:rPr>
          <w:rFonts w:hint="default" w:cs="Calibri"/>
          <w:i w:val="0"/>
          <w:iCs w:val="0"/>
          <w:strike w:val="0"/>
          <w:sz w:val="22"/>
          <w:szCs w:val="22"/>
          <w:shd w:val="clear" w:fill="auto"/>
          <w:vertAlign w:val="baseline"/>
          <w:lang w:val="en-US"/>
        </w:rPr>
        <w:t>C</w:t>
      </w:r>
      <w:r>
        <w:rPr>
          <w:rFonts w:hint="default" w:cs="Calibri"/>
          <w:i w:val="0"/>
          <w:iCs w:val="0"/>
          <w:smallCaps w:val="0"/>
          <w:strike w:val="0"/>
          <w:sz w:val="22"/>
          <w:szCs w:val="22"/>
          <w:shd w:val="clear" w:fill="auto"/>
          <w:vertAlign w:val="baseline"/>
          <w:lang w:val="en-US"/>
        </w:rPr>
        <w:t>ontact center hotline number or email to gain better help.</w:t>
      </w:r>
    </w:p>
    <w:p w14:paraId="000002E7">
      <w:pPr>
        <w:ind w:left="0" w:firstLine="0"/>
      </w:pPr>
      <w:r>
        <w:drawing>
          <wp:inline distT="0" distB="0" distL="114300" distR="114300">
            <wp:extent cx="5743575" cy="3219450"/>
            <wp:effectExtent l="0" t="0" r="1905" b="11430"/>
            <wp:docPr id="7" name="image42.png"/>
            <wp:cNvGraphicFramePr/>
            <a:graphic xmlns:a="http://schemas.openxmlformats.org/drawingml/2006/main">
              <a:graphicData uri="http://schemas.openxmlformats.org/drawingml/2006/picture">
                <pic:pic xmlns:pic="http://schemas.openxmlformats.org/drawingml/2006/picture">
                  <pic:nvPicPr>
                    <pic:cNvPr id="7" name="image42.png"/>
                    <pic:cNvPicPr preferRelativeResize="0"/>
                  </pic:nvPicPr>
                  <pic:blipFill>
                    <a:blip r:embed="rId101"/>
                    <a:srcRect/>
                    <a:stretch>
                      <a:fillRect/>
                    </a:stretch>
                  </pic:blipFill>
                  <pic:spPr>
                    <a:xfrm>
                      <a:off x="0" y="0"/>
                      <a:ext cx="5743575" cy="3219450"/>
                    </a:xfrm>
                    <a:prstGeom prst="rect">
                      <a:avLst/>
                    </a:prstGeom>
                  </pic:spPr>
                </pic:pic>
              </a:graphicData>
            </a:graphic>
          </wp:inline>
        </w:drawing>
      </w:r>
    </w:p>
    <w:p w14:paraId="000002E8">
      <w:pPr>
        <w:rPr>
          <w:sz w:val="22"/>
          <w:szCs w:val="22"/>
        </w:rPr>
      </w:pPr>
      <w:r>
        <w:rPr>
          <w:sz w:val="22"/>
          <w:szCs w:val="22"/>
          <w:rtl w:val="0"/>
        </w:rPr>
        <w:t>4. Select practice mode.</w:t>
      </w:r>
    </w:p>
    <w:p w14:paraId="000002E9">
      <w:pPr>
        <w:keepNext w:val="0"/>
        <w:keepLines w:val="0"/>
        <w:pageBreakBefore w:val="0"/>
        <w:widowControl/>
        <w:numPr>
          <w:ilvl w:val="0"/>
          <w:numId w:val="7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Once logged into the LSSCTC Simulator, you will be presented with two distinct modes. The availability of these modes depends on your current enrollment status and the permissions granted by your Instructor.</w:t>
      </w:r>
    </w:p>
    <w:p w14:paraId="000002EA">
      <w:pPr>
        <w:spacing w:before="240" w:after="240"/>
        <w:ind w:left="0" w:firstLine="0"/>
        <w:rPr>
          <w:sz w:val="22"/>
          <w:szCs w:val="22"/>
        </w:rPr>
      </w:pPr>
      <w:r>
        <w:rPr>
          <w:sz w:val="22"/>
          <w:szCs w:val="22"/>
          <w:rtl w:val="0"/>
        </w:rPr>
        <w:t>4.1. "Bài Tập" (Practice) Mode</w:t>
      </w:r>
    </w:p>
    <w:p w14:paraId="000002EB">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p>
    <w:p w14:paraId="000002EC">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b w:val="0"/>
          <w:bCs w:val="0"/>
          <w:i w:val="0"/>
          <w:iCs w:val="0"/>
          <w:smallCaps w:val="0"/>
          <w:strike w:val="0"/>
          <w:sz w:val="22"/>
          <w:szCs w:val="22"/>
          <w:shd w:val="clear" w:fill="auto"/>
          <w:vertAlign w:val="baseline"/>
        </w:rPr>
      </w:pPr>
      <w:r>
        <w:rPr>
          <w:b/>
          <w:bCs/>
          <w:i w:val="0"/>
          <w:iCs w:val="0"/>
          <w:smallCaps w:val="0"/>
          <w:strike w:val="0"/>
          <w:sz w:val="22"/>
          <w:szCs w:val="22"/>
          <w:u w:val="none"/>
          <w:shd w:val="clear" w:fill="auto"/>
          <w:vertAlign w:val="baseline"/>
          <w:rtl w:val="0"/>
        </w:rPr>
        <w:t>Purpose:</w:t>
      </w:r>
      <w:r>
        <w:rPr>
          <w:i w:val="0"/>
          <w:iCs w:val="0"/>
          <w:smallCaps w:val="0"/>
          <w:strike w:val="0"/>
          <w:sz w:val="22"/>
          <w:szCs w:val="22"/>
          <w:u w:val="none"/>
          <w:shd w:val="clear" w:fill="auto"/>
          <w:vertAlign w:val="baseline"/>
          <w:rtl w:val="0"/>
        </w:rPr>
        <w:t xml:space="preserve"> To allow trainees to familiarize themselves with the crane controls without the pressure of a final score.</w:t>
      </w:r>
    </w:p>
    <w:p w14:paraId="000002ED">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Accessibility: This mode is usually unlocked automatically once you are assigned to a class.</w:t>
      </w:r>
    </w:p>
    <w:p w14:paraId="000002EE">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Repetition: You can restart this mode as many times as needed to perfect your practice.</w:t>
      </w:r>
    </w:p>
    <w:p w14:paraId="000002EF">
      <w:pPr>
        <w:spacing w:before="240" w:after="240"/>
        <w:ind w:left="0" w:firstLine="0"/>
        <w:rPr>
          <w:sz w:val="22"/>
          <w:szCs w:val="22"/>
        </w:rPr>
      </w:pPr>
      <w:r>
        <w:rPr>
          <w:sz w:val="22"/>
          <w:szCs w:val="22"/>
          <w:rtl w:val="0"/>
        </w:rPr>
        <w:t>4.1. "Kiểm Tra" (Exam) Mode</w:t>
      </w:r>
    </w:p>
    <w:p w14:paraId="000002F0">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Requirements:</w:t>
      </w:r>
    </w:p>
    <w:p w14:paraId="000002F1">
      <w:pPr>
        <w:keepNext w:val="0"/>
        <w:keepLines w:val="0"/>
        <w:pageBreakBefore w:val="0"/>
        <w:widowControl/>
        <w:numPr>
          <w:ilvl w:val="1"/>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Instructor Activation: This mode will only be visible if an Instructor or Admin has scheduled and activated an exam for your specific class.</w:t>
      </w:r>
    </w:p>
    <w:p w14:paraId="000002F2">
      <w:pPr>
        <w:keepNext w:val="0"/>
        <w:keepLines w:val="0"/>
        <w:pageBreakBefore w:val="0"/>
        <w:widowControl/>
        <w:numPr>
          <w:ilvl w:val="1"/>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Code (Security): To enter the exam, you must provide a unique Access Code. This code is provided only by your Instructor or the Program Manager at the beginning of the testing session.</w:t>
      </w:r>
    </w:p>
    <w:p w14:paraId="000002F3">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Limit Attempt: Unlike Practice Mode, Exam Mode may limit the number of attempts you can make, and your performance metrics (score and time) are sent directly to the Instructor's dashboard.</w:t>
      </w:r>
    </w:p>
    <w:p w14:paraId="000002F4">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Technical Safety: Ensure you have a stable connection before starting; if the application crashes or you lose internet, you must immediately contact your Instructor to reset your session.</w:t>
      </w:r>
    </w:p>
    <w:p w14:paraId="000002F5">
      <w:pPr>
        <w:ind w:left="0" w:firstLine="0"/>
      </w:pPr>
    </w:p>
    <w:p w14:paraId="000002F6">
      <w:pPr>
        <w:ind w:left="0" w:firstLine="0"/>
      </w:pPr>
    </w:p>
    <w:p w14:paraId="000002F7">
      <w:r>
        <w:drawing>
          <wp:inline distT="0" distB="0" distL="114300" distR="114300">
            <wp:extent cx="5743575" cy="3248025"/>
            <wp:effectExtent l="0" t="0" r="1905" b="13335"/>
            <wp:docPr id="8" name="image35.png"/>
            <wp:cNvGraphicFramePr/>
            <a:graphic xmlns:a="http://schemas.openxmlformats.org/drawingml/2006/main">
              <a:graphicData uri="http://schemas.openxmlformats.org/drawingml/2006/picture">
                <pic:pic xmlns:pic="http://schemas.openxmlformats.org/drawingml/2006/picture">
                  <pic:nvPicPr>
                    <pic:cNvPr id="8" name="image35.png"/>
                    <pic:cNvPicPr preferRelativeResize="0"/>
                  </pic:nvPicPr>
                  <pic:blipFill>
                    <a:blip r:embed="rId102"/>
                    <a:srcRect/>
                    <a:stretch>
                      <a:fillRect/>
                    </a:stretch>
                  </pic:blipFill>
                  <pic:spPr>
                    <a:xfrm>
                      <a:off x="0" y="0"/>
                      <a:ext cx="5743575" cy="3248025"/>
                    </a:xfrm>
                    <a:prstGeom prst="rect">
                      <a:avLst/>
                    </a:prstGeom>
                  </pic:spPr>
                </pic:pic>
              </a:graphicData>
            </a:graphic>
          </wp:inline>
        </w:drawing>
      </w:r>
    </w:p>
    <w:p w14:paraId="000002F8">
      <w:pPr>
        <w:ind w:firstLine="0"/>
        <w:rPr>
          <w:sz w:val="22"/>
          <w:szCs w:val="22"/>
        </w:rPr>
      </w:pPr>
      <w:r>
        <w:rPr>
          <w:sz w:val="22"/>
          <w:szCs w:val="22"/>
          <w:rtl w:val="0"/>
        </w:rPr>
        <w:t>5. Select Class.</w:t>
      </w:r>
    </w:p>
    <w:p w14:paraId="000002F9">
      <w:pPr>
        <w:ind w:left="0" w:firstLine="0"/>
        <w:rPr>
          <w:sz w:val="22"/>
          <w:szCs w:val="22"/>
        </w:rPr>
      </w:pPr>
      <w:r>
        <w:rPr>
          <w:sz w:val="22"/>
          <w:szCs w:val="22"/>
          <w:rtl w:val="0"/>
        </w:rPr>
        <w:t>After choosing your desired mode (Practice or Exam), you must specify the training group you are participating in to ensure your progress is recorded correctly.</w:t>
      </w:r>
    </w:p>
    <w:p w14:paraId="000002FA">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Class Selection Logic: The system will display a dropdown list of Classes that you are currently enrolled in.</w:t>
      </w:r>
    </w:p>
    <w:p w14:paraId="000002FB">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Enrollment Requirement: A class will only appear in this list if your Enrollment has been officially Approved by the Admin or Instructor.</w:t>
      </w:r>
    </w:p>
    <w:p w14:paraId="000002FC">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Course Coordination: Each class is tied to a specific Training Program or Course; ensure you select the one corresponding to your current curriculum.</w:t>
      </w:r>
    </w:p>
    <w:p w14:paraId="000002FD">
      <w:r>
        <w:drawing>
          <wp:inline distT="0" distB="0" distL="114300" distR="114300">
            <wp:extent cx="5743575" cy="3209925"/>
            <wp:effectExtent l="0" t="0" r="1905" b="5715"/>
            <wp:docPr id="9" name="image38.png"/>
            <wp:cNvGraphicFramePr/>
            <a:graphic xmlns:a="http://schemas.openxmlformats.org/drawingml/2006/main">
              <a:graphicData uri="http://schemas.openxmlformats.org/drawingml/2006/picture">
                <pic:pic xmlns:pic="http://schemas.openxmlformats.org/drawingml/2006/picture">
                  <pic:nvPicPr>
                    <pic:cNvPr id="9" name="image38.png"/>
                    <pic:cNvPicPr preferRelativeResize="0"/>
                  </pic:nvPicPr>
                  <pic:blipFill>
                    <a:blip r:embed="rId103"/>
                    <a:srcRect/>
                    <a:stretch>
                      <a:fillRect/>
                    </a:stretch>
                  </pic:blipFill>
                  <pic:spPr>
                    <a:xfrm>
                      <a:off x="0" y="0"/>
                      <a:ext cx="5743575" cy="3209925"/>
                    </a:xfrm>
                    <a:prstGeom prst="rect">
                      <a:avLst/>
                    </a:prstGeom>
                  </pic:spPr>
                </pic:pic>
              </a:graphicData>
            </a:graphic>
          </wp:inline>
        </w:drawing>
      </w:r>
    </w:p>
    <w:p w14:paraId="000002FE">
      <w:pPr>
        <w:ind w:firstLine="0"/>
        <w:rPr>
          <w:sz w:val="22"/>
          <w:szCs w:val="22"/>
        </w:rPr>
      </w:pPr>
      <w:r>
        <w:rPr>
          <w:sz w:val="22"/>
          <w:szCs w:val="22"/>
          <w:rtl w:val="0"/>
        </w:rPr>
        <w:t>6. Select practice to start.</w:t>
      </w:r>
    </w:p>
    <w:p w14:paraId="000002FF">
      <w:pPr>
        <w:ind w:firstLine="0"/>
        <w:rPr>
          <w:sz w:val="22"/>
          <w:szCs w:val="22"/>
        </w:rPr>
      </w:pPr>
      <w:r>
        <w:rPr>
          <w:sz w:val="22"/>
          <w:szCs w:val="22"/>
          <w:rtl w:val="0"/>
        </w:rPr>
        <w:t>After selecting the correct class, the system will display the list of available simulation scenarios assigned to that specific group. This step ensures you are entering the correct training environment for your current module.</w:t>
      </w:r>
    </w:p>
    <w:p w14:paraId="00000300">
      <w:pPr>
        <w:ind w:firstLine="0"/>
        <w:rPr>
          <w:sz w:val="22"/>
          <w:szCs w:val="22"/>
        </w:rPr>
      </w:pPr>
    </w:p>
    <w:p w14:paraId="00000301">
      <w:r>
        <w:drawing>
          <wp:inline distT="0" distB="0" distL="114300" distR="114300">
            <wp:extent cx="5743575" cy="3209925"/>
            <wp:effectExtent l="0" t="0" r="1905" b="5715"/>
            <wp:docPr id="10" name="image44.png"/>
            <wp:cNvGraphicFramePr/>
            <a:graphic xmlns:a="http://schemas.openxmlformats.org/drawingml/2006/main">
              <a:graphicData uri="http://schemas.openxmlformats.org/drawingml/2006/picture">
                <pic:pic xmlns:pic="http://schemas.openxmlformats.org/drawingml/2006/picture">
                  <pic:nvPicPr>
                    <pic:cNvPr id="10" name="image44.png"/>
                    <pic:cNvPicPr preferRelativeResize="0"/>
                  </pic:nvPicPr>
                  <pic:blipFill>
                    <a:blip r:embed="rId104"/>
                    <a:srcRect/>
                    <a:stretch>
                      <a:fillRect/>
                    </a:stretch>
                  </pic:blipFill>
                  <pic:spPr>
                    <a:xfrm>
                      <a:off x="0" y="0"/>
                      <a:ext cx="5743575" cy="3209925"/>
                    </a:xfrm>
                    <a:prstGeom prst="rect">
                      <a:avLst/>
                    </a:prstGeom>
                  </pic:spPr>
                </pic:pic>
              </a:graphicData>
            </a:graphic>
          </wp:inline>
        </w:drawing>
      </w:r>
    </w:p>
    <w:p w14:paraId="00000302">
      <w:r>
        <w:rPr>
          <w:sz w:val="22"/>
          <w:szCs w:val="22"/>
          <w:rtl w:val="0"/>
        </w:rPr>
        <w:t>7. Read practice guide before doing the practice.</w:t>
      </w:r>
    </w:p>
    <w:p w14:paraId="00000303">
      <w:pPr>
        <w:rPr>
          <w:sz w:val="22"/>
          <w:szCs w:val="22"/>
        </w:rPr>
      </w:pPr>
      <w:r>
        <w:rPr>
          <w:sz w:val="22"/>
          <w:szCs w:val="22"/>
          <w:rtl w:val="0"/>
        </w:rPr>
        <w:t>Once you select a scenario, a Practice Guide overlay will appear. This is a critical preparation phase—do not skip it, as it contains the specific rules for the simulation environment.</w:t>
      </w:r>
    </w:p>
    <w:p w14:paraId="00000304">
      <w:pPr>
        <w:spacing w:before="240" w:after="240"/>
      </w:pPr>
      <w:r>
        <w:rPr>
          <w:sz w:val="22"/>
          <w:szCs w:val="22"/>
          <w:rtl w:val="0"/>
        </w:rPr>
        <w:t>7.1 Key Information to Review</w:t>
      </w:r>
    </w:p>
    <w:p w14:paraId="00000305">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Operational Objectives: Understand the exact start and end points of the cargo (e.g., from the ground to the truck bed). </w:t>
      </w:r>
    </w:p>
    <w:p w14:paraId="00000306">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Safety Constraints: Review the "ZigZac" path requirements; the system will not count progress if you deviate from this specific path. </w:t>
      </w:r>
    </w:p>
    <w:p w14:paraId="00000307">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Rules: Be aware that every time the cargo or hook touches a pole, your score will be automatically reduced by 0.5 points.</w:t>
      </w:r>
    </w:p>
    <w:p w14:paraId="00000308">
      <w:pPr>
        <w:spacing w:before="240" w:after="240"/>
      </w:pPr>
      <w:r>
        <w:rPr>
          <w:sz w:val="22"/>
          <w:szCs w:val="22"/>
          <w:rtl w:val="0"/>
        </w:rPr>
        <w:t>7.2 Understanding Phase Transitions</w:t>
      </w:r>
    </w:p>
    <w:p w14:paraId="00000309">
      <w:pPr>
        <w:keepNext w:val="0"/>
        <w:keepLines w:val="0"/>
        <w:pageBreakBefore w:val="0"/>
        <w:widowControl/>
        <w:numPr>
          <w:ilvl w:val="0"/>
          <w:numId w:val="77"/>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Phase 1: Focuses on navigating the obstacle course (the ZigZac poles). </w:t>
      </w:r>
    </w:p>
    <w:p w14:paraId="0000030A">
      <w:pPr>
        <w:keepNext w:val="0"/>
        <w:keepLines w:val="0"/>
        <w:pageBreakBefore w:val="0"/>
        <w:widowControl/>
        <w:numPr>
          <w:ilvl w:val="0"/>
          <w:numId w:val="77"/>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Phase 2: Activates only after Phase 1 is completed successfully; the target text will change, signaling you to move the cargo to the final drop-off point (the truck).</w:t>
      </w:r>
    </w:p>
    <w:p w14:paraId="0000030B">
      <w:pPr>
        <w:spacing w:before="240" w:after="240"/>
      </w:pPr>
      <w:r>
        <w:rPr>
          <w:sz w:val="22"/>
          <w:szCs w:val="22"/>
          <w:rtl w:val="0"/>
        </w:rPr>
        <w:t>7.3 Operational Tips</w:t>
      </w:r>
    </w:p>
    <w:p w14:paraId="0000030C">
      <w:pPr>
        <w:keepNext w:val="0"/>
        <w:keepLines w:val="0"/>
        <w:pageBreakBefore w:val="0"/>
        <w:widowControl/>
        <w:numPr>
          <w:ilvl w:val="0"/>
          <w:numId w:val="78"/>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Lever Identification: Use the guide to familiarize yourself with which levers control the boom, the winch, and the rotation before you engage them with the "F" key.</w:t>
      </w:r>
    </w:p>
    <w:p w14:paraId="0000030D">
      <w:pPr>
        <w:keepNext w:val="0"/>
        <w:keepLines w:val="0"/>
        <w:pageBreakBefore w:val="0"/>
        <w:widowControl/>
        <w:numPr>
          <w:ilvl w:val="0"/>
          <w:numId w:val="78"/>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Cues: Look for "Target Point" in the 3D world which indicate where the cargo needs to be positioned next.</w:t>
      </w:r>
    </w:p>
    <w:p w14:paraId="0000030E">
      <w:pPr>
        <w:rPr>
          <w:sz w:val="22"/>
          <w:szCs w:val="22"/>
        </w:rPr>
      </w:pPr>
    </w:p>
    <w:p w14:paraId="0000030F">
      <w:pPr>
        <w:rPr>
          <w:sz w:val="22"/>
          <w:szCs w:val="22"/>
        </w:rPr>
      </w:pPr>
    </w:p>
    <w:p w14:paraId="00000310">
      <w:pPr>
        <w:spacing w:before="0" w:after="160" w:line="259" w:lineRule="auto"/>
        <w:ind w:left="0" w:right="0" w:firstLine="0"/>
        <w:jc w:val="left"/>
      </w:pPr>
      <w:r>
        <w:drawing>
          <wp:inline distT="0" distB="0" distL="114300" distR="114300">
            <wp:extent cx="5743575" cy="3219450"/>
            <wp:effectExtent l="0" t="0" r="1905" b="11430"/>
            <wp:docPr id="11" name="image40.png"/>
            <wp:cNvGraphicFramePr/>
            <a:graphic xmlns:a="http://schemas.openxmlformats.org/drawingml/2006/main">
              <a:graphicData uri="http://schemas.openxmlformats.org/drawingml/2006/picture">
                <pic:pic xmlns:pic="http://schemas.openxmlformats.org/drawingml/2006/picture">
                  <pic:nvPicPr>
                    <pic:cNvPr id="11" name="image40.png"/>
                    <pic:cNvPicPr preferRelativeResize="0"/>
                  </pic:nvPicPr>
                  <pic:blipFill>
                    <a:blip r:embed="rId105"/>
                    <a:srcRect/>
                    <a:stretch>
                      <a:fillRect/>
                    </a:stretch>
                  </pic:blipFill>
                  <pic:spPr>
                    <a:xfrm>
                      <a:off x="0" y="0"/>
                      <a:ext cx="5743575" cy="3219450"/>
                    </a:xfrm>
                    <a:prstGeom prst="rect">
                      <a:avLst/>
                    </a:prstGeom>
                  </pic:spPr>
                </pic:pic>
              </a:graphicData>
            </a:graphic>
          </wp:inline>
        </w:drawing>
      </w:r>
    </w:p>
    <w:p w14:paraId="00000311">
      <w:pPr>
        <w:spacing w:before="0" w:after="160" w:line="259" w:lineRule="auto"/>
        <w:ind w:left="0" w:right="0" w:firstLine="0"/>
        <w:jc w:val="left"/>
      </w:pPr>
      <w:r>
        <w:rPr>
          <w:rtl w:val="0"/>
        </w:rPr>
        <w:t>8. Important key when doing practice.</w:t>
      </w:r>
    </w:p>
    <w:p w14:paraId="00000312">
      <w:pPr>
        <w:spacing w:before="0" w:after="160" w:line="259" w:lineRule="auto"/>
        <w:ind w:left="0" w:right="0" w:firstLine="0"/>
        <w:jc w:val="left"/>
      </w:pPr>
      <w:r>
        <w:rPr>
          <w:rtl w:val="0"/>
        </w:rPr>
        <w:br w:type="textWrapping"/>
      </w:r>
      <w:r>
        <w:rPr>
          <w:rtl w:val="0"/>
        </w:rPr>
        <w:t xml:space="preserve">Operating the crane simulator requires precise coordination between keyboard inputs and visual cues. Familiarize yourself with these essential controls before engaging the crane components. </w:t>
      </w:r>
    </w:p>
    <w:p w14:paraId="00000313">
      <w:pPr>
        <w:spacing w:before="0" w:after="160" w:line="259" w:lineRule="auto"/>
        <w:ind w:left="0" w:right="0" w:firstLine="0"/>
        <w:jc w:val="left"/>
      </w:pPr>
      <w:r>
        <w:drawing>
          <wp:inline distT="0" distB="0" distL="114300" distR="114300">
            <wp:extent cx="3486150" cy="5563235"/>
            <wp:effectExtent l="0" t="0" r="3810" b="14605"/>
            <wp:docPr id="12" name="image46.png"/>
            <wp:cNvGraphicFramePr/>
            <a:graphic xmlns:a="http://schemas.openxmlformats.org/drawingml/2006/main">
              <a:graphicData uri="http://schemas.openxmlformats.org/drawingml/2006/picture">
                <pic:pic xmlns:pic="http://schemas.openxmlformats.org/drawingml/2006/picture">
                  <pic:nvPicPr>
                    <pic:cNvPr id="12" name="image46.png"/>
                    <pic:cNvPicPr preferRelativeResize="0"/>
                  </pic:nvPicPr>
                  <pic:blipFill>
                    <a:blip r:embed="rId106"/>
                    <a:srcRect/>
                    <a:stretch>
                      <a:fillRect/>
                    </a:stretch>
                  </pic:blipFill>
                  <pic:spPr>
                    <a:xfrm>
                      <a:off x="0" y="0"/>
                      <a:ext cx="3486637" cy="5563376"/>
                    </a:xfrm>
                    <a:prstGeom prst="rect">
                      <a:avLst/>
                    </a:prstGeom>
                  </pic:spPr>
                </pic:pic>
              </a:graphicData>
            </a:graphic>
          </wp:inline>
        </w:drawing>
      </w:r>
    </w:p>
    <w:p w14:paraId="00000314">
      <w:pPr>
        <w:spacing w:before="0" w:after="160" w:line="259" w:lineRule="auto"/>
        <w:ind w:left="0" w:right="0" w:firstLine="0"/>
        <w:jc w:val="left"/>
      </w:pPr>
    </w:p>
    <w:p w14:paraId="00000315">
      <w:pPr>
        <w:spacing w:before="0" w:after="160" w:line="259" w:lineRule="auto"/>
        <w:ind w:left="0" w:right="0" w:firstLine="0"/>
        <w:jc w:val="left"/>
      </w:pPr>
      <w:r>
        <w:rPr>
          <w:rtl w:val="0"/>
        </w:rPr>
        <w:t>9. Lever Identification and Focus.</w:t>
      </w:r>
    </w:p>
    <w:p w14:paraId="00000316">
      <w:pPr>
        <w:spacing w:before="0" w:after="160" w:line="259" w:lineRule="auto"/>
        <w:ind w:left="0" w:right="0" w:firstLine="0"/>
        <w:jc w:val="left"/>
      </w:pPr>
      <w:r>
        <w:rPr>
          <w:rtl w:val="0"/>
        </w:rPr>
        <w:t>Before engaging the crane, you must identify which control component you wish to operate. The simulator uses a proximity-based "Focus" system to prevent accidental movements.</w:t>
      </w:r>
    </w:p>
    <w:p w14:paraId="00000317">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First-Person Interaction: Use your mouse to look around the crane cabin or control station.</w:t>
      </w:r>
    </w:p>
    <w:p w14:paraId="00000318">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Hover: Move your crosshair (reticle) directly over a specific crane lever.</w:t>
      </w:r>
    </w:p>
    <w:p w14:paraId="00000319">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Name Recognition: Wait for the Lever Name to appear on your screen (e.g., "Main Hoist," "Boom Luffing," or "Swing Control"). </w:t>
      </w:r>
    </w:p>
    <w:p w14:paraId="0000031A">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Contextual Awareness: Different levers correspond to different 3D components of the crane; always verify the lever name matches your intended action before pressing the interaction key.</w:t>
      </w:r>
    </w:p>
    <w:p w14:paraId="0000031B">
      <w:pPr>
        <w:spacing w:before="0" w:after="160" w:line="259" w:lineRule="auto"/>
        <w:ind w:left="0" w:right="0" w:firstLine="0"/>
        <w:jc w:val="left"/>
      </w:pPr>
      <w:r>
        <w:drawing>
          <wp:inline distT="0" distB="0" distL="114300" distR="114300">
            <wp:extent cx="5743575" cy="3248025"/>
            <wp:effectExtent l="0" t="0" r="1905" b="13335"/>
            <wp:docPr id="13" name="image45.png"/>
            <wp:cNvGraphicFramePr/>
            <a:graphic xmlns:a="http://schemas.openxmlformats.org/drawingml/2006/main">
              <a:graphicData uri="http://schemas.openxmlformats.org/drawingml/2006/picture">
                <pic:pic xmlns:pic="http://schemas.openxmlformats.org/drawingml/2006/picture">
                  <pic:nvPicPr>
                    <pic:cNvPr id="13" name="image45.png"/>
                    <pic:cNvPicPr preferRelativeResize="0"/>
                  </pic:nvPicPr>
                  <pic:blipFill>
                    <a:blip r:embed="rId107"/>
                    <a:srcRect/>
                    <a:stretch>
                      <a:fillRect/>
                    </a:stretch>
                  </pic:blipFill>
                  <pic:spPr>
                    <a:xfrm>
                      <a:off x="0" y="0"/>
                      <a:ext cx="5743575" cy="3248025"/>
                    </a:xfrm>
                    <a:prstGeom prst="rect">
                      <a:avLst/>
                    </a:prstGeom>
                  </pic:spPr>
                </pic:pic>
              </a:graphicData>
            </a:graphic>
          </wp:inline>
        </w:drawing>
      </w:r>
    </w:p>
    <w:p w14:paraId="0000031C">
      <w:pPr>
        <w:spacing w:before="0" w:after="160" w:line="259" w:lineRule="auto"/>
        <w:ind w:left="0" w:right="0" w:firstLine="0"/>
        <w:jc w:val="left"/>
      </w:pPr>
      <w:r>
        <w:rPr>
          <w:rtl w:val="0"/>
        </w:rPr>
        <w:t>10. Press “F” to the lever to control the Crane with Corresponding components.</w:t>
      </w:r>
    </w:p>
    <w:p w14:paraId="0000031D">
      <w:pPr>
        <w:spacing w:before="0" w:after="160" w:line="259" w:lineRule="auto"/>
        <w:ind w:left="0" w:right="0" w:firstLine="0"/>
        <w:jc w:val="left"/>
      </w:pPr>
      <w:r>
        <w:rPr>
          <w:rtl w:val="0"/>
        </w:rPr>
        <w:t>Once the name of the lever is visible, you are ready to begin the operation.</w:t>
      </w:r>
    </w:p>
    <w:p w14:paraId="0000031E">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Engage: Press the "F" key to lock your focus onto that specific lever</w:t>
      </w:r>
    </w:p>
    <w:p w14:paraId="0000031F">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Dynamic Controls: As soon as you engage a lever, the Hint Keys at the bottom right will update to show you the movement controls for that specific part of the crane (e.g., Forward/Backward or Left/Right).</w:t>
      </w:r>
    </w:p>
    <w:p w14:paraId="00000320">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Switching Controls: To move to a different lever, press "F" again to release the current one, then repeat the hover process for the next control.</w:t>
      </w:r>
    </w:p>
    <w:p w14:paraId="00000321">
      <w:pPr>
        <w:spacing w:before="0" w:after="160" w:line="259" w:lineRule="auto"/>
        <w:ind w:left="0" w:right="0" w:firstLine="0"/>
        <w:jc w:val="left"/>
      </w:pPr>
      <w:r>
        <w:drawing>
          <wp:inline distT="0" distB="0" distL="114300" distR="114300">
            <wp:extent cx="5743575" cy="3238500"/>
            <wp:effectExtent l="0" t="0" r="1905" b="762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108"/>
                    <a:srcRect/>
                    <a:stretch>
                      <a:fillRect/>
                    </a:stretch>
                  </pic:blipFill>
                  <pic:spPr>
                    <a:xfrm>
                      <a:off x="0" y="0"/>
                      <a:ext cx="5743575" cy="3238500"/>
                    </a:xfrm>
                    <a:prstGeom prst="rect">
                      <a:avLst/>
                    </a:prstGeom>
                  </pic:spPr>
                </pic:pic>
              </a:graphicData>
            </a:graphic>
          </wp:inline>
        </w:drawing>
      </w:r>
    </w:p>
    <w:p w14:paraId="00000322">
      <w:pPr>
        <w:spacing w:before="0" w:after="160" w:line="259" w:lineRule="auto"/>
        <w:ind w:left="0" w:right="0" w:firstLine="0"/>
        <w:jc w:val="left"/>
      </w:pPr>
      <w:r>
        <w:rPr>
          <w:rtl w:val="0"/>
        </w:rPr>
        <w:t>11. Hints.</w:t>
      </w:r>
    </w:p>
    <w:p w14:paraId="00000323">
      <w:pPr>
        <w:keepNext w:val="0"/>
        <w:keepLines w:val="0"/>
        <w:pageBreakBefore w:val="0"/>
        <w:widowControl/>
        <w:numPr>
          <w:ilvl w:val="0"/>
          <w:numId w:val="8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Control Labels: Use the hint key display on the bottom right of your screen as a constant reference for operating the crane's components.</w:t>
      </w:r>
    </w:p>
    <w:p w14:paraId="00000324">
      <w:pPr>
        <w:keepNext w:val="0"/>
        <w:keepLines w:val="0"/>
        <w:pageBreakBefore w:val="0"/>
        <w:widowControl/>
        <w:numPr>
          <w:ilvl w:val="0"/>
          <w:numId w:val="8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Real-time Guidance: These hint keys will change dynamically based on which lever you have selected, helping you move the crane accurately toward the target cargo.</w:t>
      </w:r>
    </w:p>
    <w:p w14:paraId="00000325">
      <w:pPr>
        <w:spacing w:before="0" w:after="160" w:line="259" w:lineRule="auto"/>
        <w:ind w:left="0" w:right="0" w:firstLine="0"/>
        <w:jc w:val="left"/>
      </w:pPr>
      <w:r>
        <w:drawing>
          <wp:inline distT="0" distB="0" distL="114300" distR="114300">
            <wp:extent cx="5458460" cy="1819275"/>
            <wp:effectExtent l="0" t="0" r="12700" b="9525"/>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109"/>
                    <a:srcRect/>
                    <a:stretch>
                      <a:fillRect/>
                    </a:stretch>
                  </pic:blipFill>
                  <pic:spPr>
                    <a:xfrm>
                      <a:off x="0" y="0"/>
                      <a:ext cx="5458587" cy="1819529"/>
                    </a:xfrm>
                    <a:prstGeom prst="rect">
                      <a:avLst/>
                    </a:prstGeom>
                  </pic:spPr>
                </pic:pic>
              </a:graphicData>
            </a:graphic>
          </wp:inline>
        </w:drawing>
      </w:r>
    </w:p>
    <w:p w14:paraId="00000326">
      <w:pPr>
        <w:spacing w:before="0" w:after="160" w:line="259" w:lineRule="auto"/>
        <w:ind w:left="0" w:right="0" w:firstLine="0"/>
        <w:jc w:val="left"/>
      </w:pPr>
    </w:p>
    <w:p w14:paraId="00000327">
      <w:pPr>
        <w:spacing w:before="0" w:after="160" w:line="259" w:lineRule="auto"/>
        <w:ind w:left="0" w:right="0" w:firstLine="0"/>
        <w:jc w:val="left"/>
      </w:pPr>
      <w:r>
        <w:rPr>
          <w:rtl w:val="0"/>
        </w:rPr>
        <w:t>12.  Operating the Crane Using Dynamic Hints</w:t>
      </w:r>
    </w:p>
    <w:p w14:paraId="00000328">
      <w:pPr>
        <w:spacing w:before="0" w:after="160" w:line="259" w:lineRule="auto"/>
        <w:ind w:left="0" w:right="0" w:firstLine="0"/>
        <w:jc w:val="left"/>
      </w:pPr>
      <w:r>
        <w:rPr>
          <w:rtl w:val="0"/>
        </w:rPr>
        <w:t xml:space="preserve">The simulator provides real-time guidance to help you master the crane's complex movements. The hint system ensures you always know which keys correspond to your current lever selection. </w:t>
      </w:r>
    </w:p>
    <w:p w14:paraId="00000329">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Dynamic Mapping: Once you have engaged a lever with the "F" key, look at the bottom right corner of your screen. </w:t>
      </w:r>
    </w:p>
    <w:p w14:paraId="0000032A">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Contextual Control: The hint panel will update instantly to show you the specific keys (e.g., Arrow Keys or W/A/S/D) required to move the current component (Boom, Swing, or Hoist). </w:t>
      </w:r>
    </w:p>
    <w:p w14:paraId="0000032B">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Precision Movement:</w:t>
      </w:r>
    </w:p>
    <w:p w14:paraId="0000032C">
      <w:pPr>
        <w:keepNext w:val="0"/>
        <w:keepLines w:val="0"/>
        <w:pageBreakBefore w:val="0"/>
        <w:widowControl/>
        <w:numPr>
          <w:ilvl w:val="1"/>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Tap vs. Hold: For fine adjustments when approaching a target, tap the keys lightly. </w:t>
      </w:r>
    </w:p>
    <w:p w14:paraId="0000032D">
      <w:pPr>
        <w:keepNext w:val="0"/>
        <w:keepLines w:val="0"/>
        <w:pageBreakBefore w:val="0"/>
        <w:widowControl/>
        <w:numPr>
          <w:ilvl w:val="1"/>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Coordinated Control: While only one lever is controlled at a time, you must sequence your movements (lifting, then swinging, then luffing) to maintain a smooth path.</w:t>
      </w:r>
    </w:p>
    <w:p w14:paraId="000003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1">
      <w:pPr>
        <w:spacing w:before="0" w:after="160" w:line="259" w:lineRule="auto"/>
        <w:ind w:left="0" w:right="0" w:firstLine="0"/>
        <w:jc w:val="left"/>
      </w:pPr>
      <w:r>
        <w:drawing>
          <wp:inline distT="0" distB="0" distL="114300" distR="114300">
            <wp:extent cx="5743575" cy="3209925"/>
            <wp:effectExtent l="0" t="0" r="1905" b="5715"/>
            <wp:docPr id="16" name="image10.png"/>
            <wp:cNvGraphicFramePr/>
            <a:graphic xmlns:a="http://schemas.openxmlformats.org/drawingml/2006/main">
              <a:graphicData uri="http://schemas.openxmlformats.org/drawingml/2006/picture">
                <pic:pic xmlns:pic="http://schemas.openxmlformats.org/drawingml/2006/picture">
                  <pic:nvPicPr>
                    <pic:cNvPr id="16" name="image10.png"/>
                    <pic:cNvPicPr preferRelativeResize="0"/>
                  </pic:nvPicPr>
                  <pic:blipFill>
                    <a:blip r:embed="rId110"/>
                    <a:srcRect/>
                    <a:stretch>
                      <a:fillRect/>
                    </a:stretch>
                  </pic:blipFill>
                  <pic:spPr>
                    <a:xfrm>
                      <a:off x="0" y="0"/>
                      <a:ext cx="5743575" cy="3209925"/>
                    </a:xfrm>
                    <a:prstGeom prst="rect">
                      <a:avLst/>
                    </a:prstGeom>
                  </pic:spPr>
                </pic:pic>
              </a:graphicData>
            </a:graphic>
          </wp:inline>
        </w:drawing>
      </w:r>
    </w:p>
    <w:p w14:paraId="00000332">
      <w:pPr>
        <w:spacing w:before="0" w:after="160" w:line="259" w:lineRule="auto"/>
        <w:ind w:left="0" w:right="0" w:firstLine="0"/>
        <w:jc w:val="left"/>
      </w:pPr>
    </w:p>
    <w:p w14:paraId="00000333"/>
    <w:p w14:paraId="00000334"/>
    <w:p w14:paraId="00000335">
      <w:pPr>
        <w:bidi w:val="0"/>
      </w:pPr>
      <w:r>
        <w:rPr>
          <w:rtl w:val="0"/>
        </w:rPr>
        <w:t>13. Monitoring Performance Metrics.</w:t>
      </w:r>
    </w:p>
    <w:p w14:paraId="00000336"/>
    <w:p w14:paraId="00000337">
      <w:r>
        <w:rPr>
          <w:rtl w:val="0"/>
        </w:rPr>
        <w:t xml:space="preserve">As you use the hint keys to move the crane, stay aware of your operational status: </w:t>
      </w:r>
    </w:p>
    <w:p w14:paraId="00000338">
      <w:pPr>
        <w:keepNext w:val="0"/>
        <w:keepLines w:val="0"/>
        <w:pageBreakBefore w:val="0"/>
        <w:widowControl/>
        <w:numPr>
          <w:ilvl w:val="0"/>
          <w:numId w:val="8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Score and Timer: These are visible at the top right of the screen. </w:t>
      </w:r>
    </w:p>
    <w:p w14:paraId="00000339">
      <w:pPr>
        <w:keepNext w:val="0"/>
        <w:keepLines w:val="0"/>
        <w:pageBreakBefore w:val="0"/>
        <w:widowControl/>
        <w:numPr>
          <w:ilvl w:val="0"/>
          <w:numId w:val="8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Awareness: Remember that jerky movements or over-swinging can lead to collisions with the ZigZac poles, resulting in a 0.5 point deduction per hit.</w:t>
      </w:r>
    </w:p>
    <w:p w14:paraId="000003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0" w:right="0" w:firstLine="0"/>
        <w:jc w:val="left"/>
      </w:pPr>
    </w:p>
    <w:p w14:paraId="0000033B">
      <w:r>
        <w:drawing>
          <wp:inline distT="0" distB="0" distL="114300" distR="114300">
            <wp:extent cx="5967095" cy="2686050"/>
            <wp:effectExtent l="0" t="0" r="6985" b="1143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111"/>
                    <a:srcRect/>
                    <a:stretch>
                      <a:fillRect/>
                    </a:stretch>
                  </pic:blipFill>
                  <pic:spPr>
                    <a:xfrm>
                      <a:off x="0" y="0"/>
                      <a:ext cx="5967386" cy="2686424"/>
                    </a:xfrm>
                    <a:prstGeom prst="rect">
                      <a:avLst/>
                    </a:prstGeom>
                  </pic:spPr>
                </pic:pic>
              </a:graphicData>
            </a:graphic>
          </wp:inline>
        </w:drawing>
      </w:r>
    </w:p>
    <w:p w14:paraId="0000033C">
      <w:pPr>
        <w:bidi w:val="0"/>
      </w:pPr>
      <w:r>
        <w:rPr>
          <w:rtl w:val="0"/>
        </w:rPr>
        <w:t>14. Move the crane to the target cargo.</w:t>
      </w:r>
    </w:p>
    <w:p w14:paraId="0000033D"/>
    <w:p w14:paraId="0000033E">
      <w:pPr>
        <w:keepNext w:val="0"/>
        <w:keepLines w:val="0"/>
        <w:pageBreakBefore w:val="0"/>
        <w:widowControl/>
        <w:numPr>
          <w:ilvl w:val="0"/>
          <w:numId w:val="8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Identify Destination: Use the camera to locate the Target Cargo in the simulation area. </w:t>
      </w:r>
    </w:p>
    <w:p w14:paraId="0000033F">
      <w:pPr>
        <w:keepNext w:val="0"/>
        <w:keepLines w:val="0"/>
        <w:pageBreakBefore w:val="0"/>
        <w:widowControl/>
        <w:numPr>
          <w:ilvl w:val="0"/>
          <w:numId w:val="8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Approach: Move the crane steadily until the hook block is centered over the load, preparing for the attachment phase.</w:t>
      </w:r>
    </w:p>
    <w:p w14:paraId="00000340">
      <w:r>
        <w:drawing>
          <wp:inline distT="0" distB="0" distL="114300" distR="114300">
            <wp:extent cx="5743575" cy="3257550"/>
            <wp:effectExtent l="0" t="0" r="1905" b="3810"/>
            <wp:docPr id="18" name="image19.png"/>
            <wp:cNvGraphicFramePr/>
            <a:graphic xmlns:a="http://schemas.openxmlformats.org/drawingml/2006/main">
              <a:graphicData uri="http://schemas.openxmlformats.org/drawingml/2006/picture">
                <pic:pic xmlns:pic="http://schemas.openxmlformats.org/drawingml/2006/picture">
                  <pic:nvPicPr>
                    <pic:cNvPr id="18" name="image19.png"/>
                    <pic:cNvPicPr preferRelativeResize="0"/>
                  </pic:nvPicPr>
                  <pic:blipFill>
                    <a:blip r:embed="rId112"/>
                    <a:srcRect/>
                    <a:stretch>
                      <a:fillRect/>
                    </a:stretch>
                  </pic:blipFill>
                  <pic:spPr>
                    <a:xfrm>
                      <a:off x="0" y="0"/>
                      <a:ext cx="5743575" cy="3257550"/>
                    </a:xfrm>
                    <a:prstGeom prst="rect">
                      <a:avLst/>
                    </a:prstGeom>
                  </pic:spPr>
                </pic:pic>
              </a:graphicData>
            </a:graphic>
          </wp:inline>
        </w:drawing>
      </w:r>
    </w:p>
    <w:p w14:paraId="00000341">
      <w:pPr>
        <w:bidi w:val="0"/>
      </w:pPr>
      <w:r>
        <w:rPr>
          <w:rtl w:val="0"/>
        </w:rPr>
        <w:t>15.Press “B’ to attach the cargo to the hook block.</w:t>
      </w:r>
    </w:p>
    <w:p w14:paraId="00000342"/>
    <w:p w14:paraId="00000343">
      <w:pPr>
        <w:keepNext w:val="0"/>
        <w:keepLines w:val="0"/>
        <w:pageBreakBefore w:val="0"/>
        <w:widowControl/>
        <w:numPr>
          <w:ilvl w:val="0"/>
          <w:numId w:val="8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Attachment Protocol: Lower the hook block until it is within the attachment radius of the cargo.</w:t>
      </w:r>
    </w:p>
    <w:p w14:paraId="00000344">
      <w:pPr>
        <w:keepNext w:val="0"/>
        <w:keepLines w:val="0"/>
        <w:pageBreakBefore w:val="0"/>
        <w:widowControl/>
        <w:numPr>
          <w:ilvl w:val="0"/>
          <w:numId w:val="8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Locking: Press "B" to secure the cargo to the hook.</w:t>
      </w:r>
    </w:p>
    <w:p w14:paraId="00000345">
      <w:r>
        <w:drawing>
          <wp:inline distT="0" distB="0" distL="114300" distR="114300">
            <wp:extent cx="5743575" cy="3200400"/>
            <wp:effectExtent l="0" t="0" r="1905" b="0"/>
            <wp:docPr id="19" name="image29.png"/>
            <wp:cNvGraphicFramePr/>
            <a:graphic xmlns:a="http://schemas.openxmlformats.org/drawingml/2006/main">
              <a:graphicData uri="http://schemas.openxmlformats.org/drawingml/2006/picture">
                <pic:pic xmlns:pic="http://schemas.openxmlformats.org/drawingml/2006/picture">
                  <pic:nvPicPr>
                    <pic:cNvPr id="19" name="image29.png"/>
                    <pic:cNvPicPr preferRelativeResize="0"/>
                  </pic:nvPicPr>
                  <pic:blipFill>
                    <a:blip r:embed="rId113"/>
                    <a:srcRect/>
                    <a:stretch>
                      <a:fillRect/>
                    </a:stretch>
                  </pic:blipFill>
                  <pic:spPr>
                    <a:xfrm>
                      <a:off x="0" y="0"/>
                      <a:ext cx="5743575" cy="3200400"/>
                    </a:xfrm>
                    <a:prstGeom prst="rect">
                      <a:avLst/>
                    </a:prstGeom>
                  </pic:spPr>
                </pic:pic>
              </a:graphicData>
            </a:graphic>
          </wp:inline>
        </w:drawing>
      </w:r>
    </w:p>
    <w:p w14:paraId="00000346">
      <w:pPr>
        <w:bidi w:val="0"/>
      </w:pPr>
      <w:r>
        <w:rPr>
          <w:rtl w:val="0"/>
        </w:rPr>
        <w:t>16.Lift the cargo up and doing the practice.</w:t>
      </w:r>
    </w:p>
    <w:p w14:paraId="00000347"/>
    <w:p w14:paraId="00000348">
      <w:r>
        <w:rPr>
          <w:rtl w:val="0"/>
        </w:rPr>
        <w:t>Once the cargo is securely attached using the "B" key, you must perform a controlled lift to begin the maneuver.</w:t>
      </w:r>
    </w:p>
    <w:p w14:paraId="00000349">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lift the cargo vertically.</w:t>
      </w:r>
    </w:p>
    <w:p w14:paraId="0000034A">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Safety Clearance: Lift the cargo to a height that clears ground obstacles but remains low enough to maintain a low center of gravity.</w:t>
      </w:r>
    </w:p>
    <w:p w14:paraId="0000034B">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Dampening: Wait for any initial pendulum swing to settle before starting horizontal movement to avoid immediate collisions with the first set of poles.</w:t>
      </w:r>
    </w:p>
    <w:p w14:paraId="0000034C">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Telemetry Monitoring: Check the top right of the screen to ensure the weight load is balanced and the timer has officially started for the practice session.</w:t>
      </w:r>
    </w:p>
    <w:p w14:paraId="0000034D">
      <w:r>
        <w:drawing>
          <wp:inline distT="0" distB="0" distL="114300" distR="114300">
            <wp:extent cx="5743575" cy="3200400"/>
            <wp:effectExtent l="0" t="0" r="1905" b="0"/>
            <wp:docPr id="20" name="image15.png"/>
            <wp:cNvGraphicFramePr/>
            <a:graphic xmlns:a="http://schemas.openxmlformats.org/drawingml/2006/main">
              <a:graphicData uri="http://schemas.openxmlformats.org/drawingml/2006/picture">
                <pic:pic xmlns:pic="http://schemas.openxmlformats.org/drawingml/2006/picture">
                  <pic:nvPicPr>
                    <pic:cNvPr id="20" name="image15.png"/>
                    <pic:cNvPicPr preferRelativeResize="0"/>
                  </pic:nvPicPr>
                  <pic:blipFill>
                    <a:blip r:embed="rId114"/>
                    <a:srcRect/>
                    <a:stretch>
                      <a:fillRect/>
                    </a:stretch>
                  </pic:blipFill>
                  <pic:spPr>
                    <a:xfrm>
                      <a:off x="0" y="0"/>
                      <a:ext cx="5743575" cy="3200400"/>
                    </a:xfrm>
                    <a:prstGeom prst="rect">
                      <a:avLst/>
                    </a:prstGeom>
                  </pic:spPr>
                </pic:pic>
              </a:graphicData>
            </a:graphic>
          </wp:inline>
        </w:drawing>
      </w:r>
    </w:p>
    <w:p w14:paraId="0000034E">
      <w:pPr>
        <w:bidi w:val="0"/>
      </w:pPr>
      <w:r>
        <w:rPr>
          <w:rtl w:val="0"/>
        </w:rPr>
        <w:t>17. Move the Cargo to the target point.</w:t>
      </w:r>
    </w:p>
    <w:p w14:paraId="0000034F"/>
    <w:p w14:paraId="00000350">
      <w:r>
        <w:rPr>
          <w:rtl w:val="0"/>
        </w:rPr>
        <w:t>The ZigZac practice is divided into two distinct phases. You must complete the objective of Phase 1 before the system will allow you to proceed to Phase 2.</w:t>
      </w:r>
    </w:p>
    <w:p w14:paraId="00000351">
      <w:pPr>
        <w:rPr>
          <w:b w:val="0"/>
          <w:bCs w:val="0"/>
        </w:rPr>
      </w:pPr>
      <w:r>
        <w:rPr>
          <w:b w:val="0"/>
          <w:bCs w:val="0"/>
          <w:rtl w:val="0"/>
        </w:rPr>
        <w:t>17.1. “Zi</w:t>
      </w:r>
      <w:r>
        <w:rPr>
          <w:rFonts w:hint="default"/>
          <w:b w:val="0"/>
          <w:bCs w:val="0"/>
          <w:rtl w:val="0"/>
          <w:lang w:val="en-US"/>
        </w:rPr>
        <w:t>g</w:t>
      </w:r>
      <w:r>
        <w:rPr>
          <w:b w:val="0"/>
          <w:bCs w:val="0"/>
          <w:rtl w:val="0"/>
        </w:rPr>
        <w:t>zac” practice target.</w:t>
      </w:r>
    </w:p>
    <w:p w14:paraId="00000352">
      <w:pPr>
        <w:rPr>
          <w:b w:val="0"/>
          <w:bCs w:val="0"/>
        </w:rPr>
      </w:pPr>
      <w:r>
        <w:rPr>
          <w:b w:val="0"/>
          <w:bCs w:val="0"/>
          <w:rtl w:val="0"/>
        </w:rPr>
        <w:t>“Zi</w:t>
      </w:r>
      <w:r>
        <w:rPr>
          <w:rFonts w:hint="default"/>
          <w:b w:val="0"/>
          <w:bCs w:val="0"/>
          <w:rtl w:val="0"/>
          <w:lang w:val="en-US"/>
        </w:rPr>
        <w:t>g</w:t>
      </w:r>
      <w:r>
        <w:rPr>
          <w:b w:val="0"/>
          <w:bCs w:val="0"/>
          <w:rtl w:val="0"/>
        </w:rPr>
        <w:t>zac” practice phase 1 target.</w:t>
      </w:r>
    </w:p>
    <w:p w14:paraId="00000353">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You must navigate the suspended cargo through the pole course following the designated zigzag trajectory.</w:t>
      </w:r>
    </w:p>
    <w:p w14:paraId="00000354">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Path Accuracy: The cargo must stay within the zigzag boundary; if you skip a section of the path, the maneuver will not be counted as valid.</w:t>
      </w:r>
    </w:p>
    <w:p w14:paraId="00000355">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Landing Zone: Phase 1 concludes when you move the cargo to the first target point and lower it to the designated surface.</w:t>
      </w:r>
    </w:p>
    <w:p w14:paraId="00000356">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Collision Monitoring: Throughout this phase, ensure the cargo does not touch the poles, as each contact results in a 0.5 point deduction from your score.</w:t>
      </w:r>
    </w:p>
    <w:p w14:paraId="00000357">
      <w:pPr>
        <w:rPr>
          <w:b/>
          <w:bCs/>
        </w:rPr>
      </w:pPr>
    </w:p>
    <w:p w14:paraId="00000358">
      <w:r>
        <w:drawing>
          <wp:inline distT="0" distB="0" distL="114300" distR="114300">
            <wp:extent cx="5692775" cy="2533650"/>
            <wp:effectExtent l="0" t="0" r="6985" b="11430"/>
            <wp:docPr id="21" name="image7.png"/>
            <wp:cNvGraphicFramePr/>
            <a:graphic xmlns:a="http://schemas.openxmlformats.org/drawingml/2006/main">
              <a:graphicData uri="http://schemas.openxmlformats.org/drawingml/2006/picture">
                <pic:pic xmlns:pic="http://schemas.openxmlformats.org/drawingml/2006/picture">
                  <pic:nvPicPr>
                    <pic:cNvPr id="21" name="image7.png"/>
                    <pic:cNvPicPr preferRelativeResize="0"/>
                  </pic:nvPicPr>
                  <pic:blipFill>
                    <a:blip r:embed="rId115"/>
                    <a:srcRect/>
                    <a:stretch>
                      <a:fillRect/>
                    </a:stretch>
                  </pic:blipFill>
                  <pic:spPr>
                    <a:xfrm>
                      <a:off x="0" y="0"/>
                      <a:ext cx="5693281" cy="2534002"/>
                    </a:xfrm>
                    <a:prstGeom prst="rect">
                      <a:avLst/>
                    </a:prstGeom>
                  </pic:spPr>
                </pic:pic>
              </a:graphicData>
            </a:graphic>
          </wp:inline>
        </w:drawing>
      </w:r>
    </w:p>
    <w:p w14:paraId="00000359">
      <w:pPr>
        <w:rPr>
          <w:b w:val="0"/>
          <w:bCs w:val="0"/>
        </w:rPr>
      </w:pPr>
      <w:r>
        <w:rPr>
          <w:b w:val="0"/>
          <w:bCs w:val="0"/>
          <w:rtl w:val="0"/>
        </w:rPr>
        <w:t>“Zi</w:t>
      </w:r>
      <w:r>
        <w:rPr>
          <w:rFonts w:hint="default"/>
          <w:b w:val="0"/>
          <w:bCs w:val="0"/>
          <w:rtl w:val="0"/>
          <w:lang w:val="en-US"/>
        </w:rPr>
        <w:t>g</w:t>
      </w:r>
      <w:r>
        <w:rPr>
          <w:b w:val="0"/>
          <w:bCs w:val="0"/>
          <w:rtl w:val="0"/>
        </w:rPr>
        <w:t>zac” practice phase 2 target.</w:t>
      </w:r>
    </w:p>
    <w:p w14:paraId="0000035A">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Transition: Once Phase 1 is completed, the objective text on your screen will update, signaling the start of Phase 2.</w:t>
      </w:r>
    </w:p>
    <w:p w14:paraId="0000035B">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Move the cargo from the Phase 1 landing zone to the back of the transport truck (Target 2).</w:t>
      </w:r>
    </w:p>
    <w:p w14:paraId="0000035C">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Precision Control: Carefully align the cargo over the truck bed using the hint keys to coordinate swing and boom movements.</w:t>
      </w:r>
    </w:p>
    <w:p w14:paraId="0000035D">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Completion: Lower the cargo onto the truck bed before opening the menu to submit your results.</w:t>
      </w:r>
    </w:p>
    <w:p w14:paraId="0000035E">
      <w:pPr>
        <w:ind w:left="0" w:firstLine="0"/>
        <w:rPr>
          <w:sz w:val="22"/>
          <w:szCs w:val="22"/>
        </w:rPr>
      </w:pPr>
      <w:r>
        <w:drawing>
          <wp:inline distT="0" distB="0" distL="114300" distR="114300">
            <wp:extent cx="5172710" cy="2733675"/>
            <wp:effectExtent l="0" t="0" r="8890" b="9525"/>
            <wp:docPr id="22" name="image3.png"/>
            <wp:cNvGraphicFramePr/>
            <a:graphic xmlns:a="http://schemas.openxmlformats.org/drawingml/2006/main">
              <a:graphicData uri="http://schemas.openxmlformats.org/drawingml/2006/picture">
                <pic:pic xmlns:pic="http://schemas.openxmlformats.org/drawingml/2006/picture">
                  <pic:nvPicPr>
                    <pic:cNvPr id="22" name="image3.png"/>
                    <pic:cNvPicPr preferRelativeResize="0"/>
                  </pic:nvPicPr>
                  <pic:blipFill>
                    <a:blip r:embed="rId116"/>
                    <a:srcRect/>
                    <a:stretch>
                      <a:fillRect/>
                    </a:stretch>
                  </pic:blipFill>
                  <pic:spPr>
                    <a:xfrm>
                      <a:off x="0" y="0"/>
                      <a:ext cx="5172797" cy="2734056"/>
                    </a:xfrm>
                    <a:prstGeom prst="rect">
                      <a:avLst/>
                    </a:prstGeom>
                  </pic:spPr>
                </pic:pic>
              </a:graphicData>
            </a:graphic>
          </wp:inline>
        </w:drawing>
      </w:r>
    </w:p>
    <w:p w14:paraId="0000035F"/>
    <w:p w14:paraId="00000360">
      <w:pPr>
        <w:bidi w:val="0"/>
      </w:pPr>
      <w:r>
        <w:rPr>
          <w:rtl w:val="0"/>
        </w:rPr>
        <w:t>17.2. Cargo positioning practice target.</w:t>
      </w:r>
    </w:p>
    <w:p w14:paraId="00000361"/>
    <w:p w14:paraId="00000362">
      <w:r>
        <w:rPr>
          <w:rtl w:val="0"/>
        </w:rPr>
        <w:t>This scenario focuses exclusively on your ability to perform precise vertical and horizontal adjustments to center a load.</w:t>
      </w:r>
    </w:p>
    <w:p w14:paraId="00000363">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Primary Goal: Move the cargo from its starting position and land it directly in the center of the target circle.</w:t>
      </w:r>
    </w:p>
    <w:p w14:paraId="00000364">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Accuracy Metrics: The system calculates your final score based on how close the center of the cargo is to the center point of the circle.</w:t>
      </w:r>
    </w:p>
    <w:p w14:paraId="00000365">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ensure the cargo does not sway as you lower it toward the ground.</w:t>
      </w:r>
    </w:p>
    <w:p w14:paraId="00000366">
      <w:r>
        <w:drawing>
          <wp:inline distT="0" distB="0" distL="114300" distR="114300">
            <wp:extent cx="5743575" cy="3533775"/>
            <wp:effectExtent l="0" t="0" r="1905" b="1905"/>
            <wp:docPr id="24" name="image9.png"/>
            <wp:cNvGraphicFramePr/>
            <a:graphic xmlns:a="http://schemas.openxmlformats.org/drawingml/2006/main">
              <a:graphicData uri="http://schemas.openxmlformats.org/drawingml/2006/picture">
                <pic:pic xmlns:pic="http://schemas.openxmlformats.org/drawingml/2006/picture">
                  <pic:nvPicPr>
                    <pic:cNvPr id="24" name="image9.png"/>
                    <pic:cNvPicPr preferRelativeResize="0"/>
                  </pic:nvPicPr>
                  <pic:blipFill>
                    <a:blip r:embed="rId117"/>
                    <a:srcRect/>
                    <a:stretch>
                      <a:fillRect/>
                    </a:stretch>
                  </pic:blipFill>
                  <pic:spPr>
                    <a:xfrm>
                      <a:off x="0" y="0"/>
                      <a:ext cx="5743575" cy="3533775"/>
                    </a:xfrm>
                    <a:prstGeom prst="rect">
                      <a:avLst/>
                    </a:prstGeom>
                  </pic:spPr>
                </pic:pic>
              </a:graphicData>
            </a:graphic>
          </wp:inline>
        </w:drawing>
      </w:r>
    </w:p>
    <w:p w14:paraId="00000367">
      <w:pPr>
        <w:bidi w:val="0"/>
      </w:pPr>
      <w:r>
        <w:rPr>
          <w:rtl w:val="0"/>
        </w:rPr>
        <w:t>18. The path must be in the zigzag, if it's not it won’t be counted.</w:t>
      </w:r>
    </w:p>
    <w:p w14:paraId="00000368"/>
    <w:p w14:paraId="00000369">
      <w:r>
        <w:rPr>
          <w:rtl w:val="0"/>
        </w:rPr>
        <w:t>The simulator is programmed with a strict path-tracking algorithm. To pass the evaluation, you must adhere to the designated route.</w:t>
      </w:r>
    </w:p>
    <w:p w14:paraId="0000036A">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Non-Negotiable Trajectory: The cargo must pass between every set of poles in the specific "ZigZac" sequence.</w:t>
      </w:r>
    </w:p>
    <w:p w14:paraId="0000036B">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Checkpoint System: The system utilizes invisible checkpoints; if you attempt to "shortcut" the course by bypassing a pole, the maneuver will not be recognized, and the task will not be marked as complete.</w:t>
      </w:r>
    </w:p>
    <w:p w14:paraId="0000036C">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Validation Logic: Progress is only recorded when the cargo centers through each gap; failing to follow the sequence means the final phase will not trigger.</w:t>
      </w:r>
    </w:p>
    <w:p w14:paraId="0000036D">
      <w:r>
        <w:drawing>
          <wp:inline distT="0" distB="0" distL="114300" distR="114300">
            <wp:extent cx="5680710" cy="5038725"/>
            <wp:effectExtent l="0" t="0" r="3810" b="5715"/>
            <wp:docPr id="25" name="image8.png"/>
            <wp:cNvGraphicFramePr/>
            <a:graphic xmlns:a="http://schemas.openxmlformats.org/drawingml/2006/main">
              <a:graphicData uri="http://schemas.openxmlformats.org/drawingml/2006/picture">
                <pic:pic xmlns:pic="http://schemas.openxmlformats.org/drawingml/2006/picture">
                  <pic:nvPicPr>
                    <pic:cNvPr id="25" name="image8.png"/>
                    <pic:cNvPicPr preferRelativeResize="0"/>
                  </pic:nvPicPr>
                  <pic:blipFill>
                    <a:blip r:embed="rId118"/>
                    <a:srcRect/>
                    <a:stretch>
                      <a:fillRect/>
                    </a:stretch>
                  </pic:blipFill>
                  <pic:spPr>
                    <a:xfrm>
                      <a:off x="0" y="0"/>
                      <a:ext cx="5680967" cy="5039315"/>
                    </a:xfrm>
                    <a:prstGeom prst="rect">
                      <a:avLst/>
                    </a:prstGeom>
                  </pic:spPr>
                </pic:pic>
              </a:graphicData>
            </a:graphic>
          </wp:inline>
        </w:drawing>
      </w:r>
    </w:p>
    <w:p w14:paraId="0000036E"/>
    <w:p w14:paraId="0000036F">
      <w:pPr>
        <w:bidi w:val="0"/>
      </w:pPr>
      <w:r>
        <w:rPr>
          <w:rtl w:val="0"/>
        </w:rPr>
        <w:t>19. Precision Handling and Penalty System</w:t>
      </w:r>
    </w:p>
    <w:p w14:paraId="00000370"/>
    <w:p w14:paraId="00000371">
      <w:r>
        <w:rPr>
          <w:rtl w:val="0"/>
        </w:rPr>
        <w:t>Safety is the highest priority in crane operation. The simulator enforces this through a real-time scoring deduction system.</w:t>
      </w:r>
    </w:p>
    <w:p w14:paraId="00000372">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Collision Detection: The physics engine detects any contact between the cargo, the hook block, or the crane’s boom and the boundary poles.</w:t>
      </w:r>
    </w:p>
    <w:p w14:paraId="00000373">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Scoring Penalties: Each instance of contact results in an immediate -0.5 point deduction from your total performance score.</w:t>
      </w:r>
    </w:p>
    <w:p w14:paraId="00000374">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Control: You must manage the "pendulum effect" by making small, counter-movements with the levers; excessive cargo swaying is the primary cause of pole collisions.</w:t>
      </w:r>
    </w:p>
    <w:p w14:paraId="00000375">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Monitoring: Keep a constant eye on the top-right HUD to track your current score during the maneuver.</w:t>
      </w:r>
    </w:p>
    <w:p w14:paraId="00000376">
      <w:r>
        <w:drawing>
          <wp:inline distT="0" distB="0" distL="114300" distR="114300">
            <wp:extent cx="3918585" cy="6325235"/>
            <wp:effectExtent l="0" t="0" r="13335" b="14605"/>
            <wp:docPr id="26" name="image13.png"/>
            <wp:cNvGraphicFramePr/>
            <a:graphic xmlns:a="http://schemas.openxmlformats.org/drawingml/2006/main">
              <a:graphicData uri="http://schemas.openxmlformats.org/drawingml/2006/picture">
                <pic:pic xmlns:pic="http://schemas.openxmlformats.org/drawingml/2006/picture">
                  <pic:nvPicPr>
                    <pic:cNvPr id="26" name="image13.png"/>
                    <pic:cNvPicPr preferRelativeResize="0"/>
                  </pic:nvPicPr>
                  <pic:blipFill>
                    <a:blip r:embed="rId119"/>
                    <a:srcRect/>
                    <a:stretch>
                      <a:fillRect/>
                    </a:stretch>
                  </pic:blipFill>
                  <pic:spPr>
                    <a:xfrm>
                      <a:off x="0" y="0"/>
                      <a:ext cx="3918715" cy="6325484"/>
                    </a:xfrm>
                    <a:prstGeom prst="rect">
                      <a:avLst/>
                    </a:prstGeom>
                  </pic:spPr>
                </pic:pic>
              </a:graphicData>
            </a:graphic>
          </wp:inline>
        </w:drawing>
      </w:r>
    </w:p>
    <w:p w14:paraId="00000377">
      <w:pPr>
        <w:bidi w:val="0"/>
      </w:pPr>
      <w:r>
        <w:rPr>
          <w:rtl w:val="0"/>
        </w:rPr>
        <w:t>20. Objective Transition: Phase 1 to Phase 2.</w:t>
      </w:r>
    </w:p>
    <w:p w14:paraId="00000378"/>
    <w:p w14:paraId="00000379">
      <w:r>
        <w:rPr>
          <w:rtl w:val="0"/>
        </w:rPr>
        <w:t>The simulator provides clear visual and textual feedback when a major milestone is reached.</w:t>
      </w:r>
    </w:p>
    <w:p w14:paraId="0000037A">
      <w:pPr>
        <w:keepNext w:val="0"/>
        <w:keepLines w:val="0"/>
        <w:pageBreakBefore w:val="0"/>
        <w:widowControl/>
        <w:numPr>
          <w:ilvl w:val="0"/>
          <w:numId w:val="9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State Change: Once the cargo successfully clears the final "ZigZac" checkpoint, the system will automatically transition to Phase 2.</w:t>
      </w:r>
    </w:p>
    <w:p w14:paraId="0000037B">
      <w:pPr>
        <w:keepNext w:val="0"/>
        <w:keepLines w:val="0"/>
        <w:pageBreakBefore w:val="0"/>
        <w:widowControl/>
        <w:numPr>
          <w:ilvl w:val="0"/>
          <w:numId w:val="9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Notification: The instruction text on your screen will update to reflect the new objective.</w:t>
      </w:r>
    </w:p>
    <w:p w14:paraId="0000037C">
      <w:r>
        <w:drawing>
          <wp:inline distT="0" distB="0" distL="114300" distR="114300">
            <wp:extent cx="5743575" cy="3200400"/>
            <wp:effectExtent l="0" t="0" r="1905" b="0"/>
            <wp:docPr id="28" name="image12.png"/>
            <wp:cNvGraphicFramePr/>
            <a:graphic xmlns:a="http://schemas.openxmlformats.org/drawingml/2006/main">
              <a:graphicData uri="http://schemas.openxmlformats.org/drawingml/2006/picture">
                <pic:pic xmlns:pic="http://schemas.openxmlformats.org/drawingml/2006/picture">
                  <pic:nvPicPr>
                    <pic:cNvPr id="28" name="image12.png"/>
                    <pic:cNvPicPr preferRelativeResize="0"/>
                  </pic:nvPicPr>
                  <pic:blipFill>
                    <a:blip r:embed="rId120"/>
                    <a:srcRect/>
                    <a:stretch>
                      <a:fillRect/>
                    </a:stretch>
                  </pic:blipFill>
                  <pic:spPr>
                    <a:xfrm>
                      <a:off x="0" y="0"/>
                      <a:ext cx="5743575" cy="3200400"/>
                    </a:xfrm>
                    <a:prstGeom prst="rect">
                      <a:avLst/>
                    </a:prstGeom>
                  </pic:spPr>
                </pic:pic>
              </a:graphicData>
            </a:graphic>
          </wp:inline>
        </w:drawing>
      </w:r>
    </w:p>
    <w:p w14:paraId="0000037D">
      <w:pPr>
        <w:bidi w:val="0"/>
      </w:pPr>
      <w:r>
        <w:rPr>
          <w:rtl w:val="0"/>
        </w:rPr>
        <w:t>21. Move the cargo to the back of the truck to finish the practice.</w:t>
      </w:r>
    </w:p>
    <w:p w14:paraId="0000037E">
      <w:r>
        <w:drawing>
          <wp:inline distT="0" distB="0" distL="114300" distR="114300">
            <wp:extent cx="5743575" cy="3209925"/>
            <wp:effectExtent l="0" t="0" r="1905" b="5715"/>
            <wp:docPr id="29" name="image6.png"/>
            <wp:cNvGraphicFramePr/>
            <a:graphic xmlns:a="http://schemas.openxmlformats.org/drawingml/2006/main">
              <a:graphicData uri="http://schemas.openxmlformats.org/drawingml/2006/picture">
                <pic:pic xmlns:pic="http://schemas.openxmlformats.org/drawingml/2006/picture">
                  <pic:nvPicPr>
                    <pic:cNvPr id="29" name="image6.png"/>
                    <pic:cNvPicPr preferRelativeResize="0"/>
                  </pic:nvPicPr>
                  <pic:blipFill>
                    <a:blip r:embed="rId121"/>
                    <a:srcRect/>
                    <a:stretch>
                      <a:fillRect/>
                    </a:stretch>
                  </pic:blipFill>
                  <pic:spPr>
                    <a:xfrm>
                      <a:off x="0" y="0"/>
                      <a:ext cx="5743575" cy="3209925"/>
                    </a:xfrm>
                    <a:prstGeom prst="rect">
                      <a:avLst/>
                    </a:prstGeom>
                  </pic:spPr>
                </pic:pic>
              </a:graphicData>
            </a:graphic>
          </wp:inline>
        </w:drawing>
      </w:r>
    </w:p>
    <w:p w14:paraId="0000037F"/>
    <w:p w14:paraId="00000380">
      <w:pPr>
        <w:bidi w:val="0"/>
      </w:pPr>
      <w:r>
        <w:rPr>
          <w:rtl w:val="0"/>
        </w:rPr>
        <w:t>22. Final Review and Process Completion.</w:t>
      </w:r>
    </w:p>
    <w:p w14:paraId="00000381"/>
    <w:p w14:paraId="00000382">
      <w:pPr>
        <w:keepNext w:val="0"/>
        <w:keepLines w:val="0"/>
        <w:pageBreakBefore w:val="0"/>
        <w:widowControl/>
        <w:numPr>
          <w:ilvl w:val="0"/>
          <w:numId w:val="9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Opening the Menu: After placing the cargo, press "ESC" on your keyboard to pause the simulation and open the settings/submission menu.</w:t>
      </w:r>
    </w:p>
    <w:p w14:paraId="00000383">
      <w:pPr>
        <w:keepNext w:val="0"/>
        <w:keepLines w:val="0"/>
        <w:pageBreakBefore w:val="0"/>
        <w:widowControl/>
        <w:numPr>
          <w:ilvl w:val="0"/>
          <w:numId w:val="9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Submission ("Nộp bài"): Click the "Nộp bài" button to finalize your attempt and transmit your score, time, and penalty data to the instructor's dashboard.</w:t>
      </w:r>
    </w:p>
    <w:p w14:paraId="00000384">
      <w:r>
        <w:drawing>
          <wp:inline distT="0" distB="0" distL="114300" distR="114300">
            <wp:extent cx="5743575" cy="3219450"/>
            <wp:effectExtent l="0" t="0" r="1905" b="11430"/>
            <wp:docPr id="30" name="image20.png"/>
            <wp:cNvGraphicFramePr/>
            <a:graphic xmlns:a="http://schemas.openxmlformats.org/drawingml/2006/main">
              <a:graphicData uri="http://schemas.openxmlformats.org/drawingml/2006/picture">
                <pic:pic xmlns:pic="http://schemas.openxmlformats.org/drawingml/2006/picture">
                  <pic:nvPicPr>
                    <pic:cNvPr id="30" name="image20.png"/>
                    <pic:cNvPicPr preferRelativeResize="0"/>
                  </pic:nvPicPr>
                  <pic:blipFill>
                    <a:blip r:embed="rId122"/>
                    <a:srcRect/>
                    <a:stretch>
                      <a:fillRect/>
                    </a:stretch>
                  </pic:blipFill>
                  <pic:spPr>
                    <a:xfrm>
                      <a:off x="0" y="0"/>
                      <a:ext cx="5743575" cy="3219450"/>
                    </a:xfrm>
                    <a:prstGeom prst="rect">
                      <a:avLst/>
                    </a:prstGeom>
                  </pic:spPr>
                </pic:pic>
              </a:graphicData>
            </a:graphic>
          </wp:inline>
        </w:drawing>
      </w:r>
    </w:p>
    <w:p w14:paraId="00000385">
      <w:pPr>
        <w:pStyle w:val="5"/>
        <w:rPr>
          <w:rFonts w:hint="default"/>
          <w:i w:val="0"/>
          <w:iCs w:val="0"/>
          <w:sz w:val="28"/>
          <w:szCs w:val="28"/>
          <w:highlight w:val="white"/>
          <w:lang w:val="en-US"/>
        </w:rPr>
      </w:pPr>
      <w:bookmarkStart w:id="223" w:name="_1bk9qccen452" w:colFirst="0" w:colLast="0"/>
      <w:bookmarkEnd w:id="223"/>
      <w:bookmarkStart w:id="224" w:name="_Toc32250"/>
      <w:r>
        <w:rPr>
          <w:rFonts w:hint="default"/>
          <w:i w:val="0"/>
          <w:iCs w:val="0"/>
          <w:sz w:val="28"/>
          <w:szCs w:val="28"/>
          <w:rtl w:val="0"/>
          <w:lang w:val="en-US"/>
        </w:rPr>
        <w:t>3.3.7</w:t>
      </w:r>
      <w:r>
        <w:rPr>
          <w:i w:val="0"/>
          <w:iCs w:val="0"/>
          <w:sz w:val="28"/>
          <w:szCs w:val="28"/>
          <w:rtl w:val="0"/>
        </w:rPr>
        <w:t xml:space="preserve"> Feature 6: Simulation</w:t>
      </w:r>
      <w:r>
        <w:rPr>
          <w:rFonts w:hint="default"/>
          <w:i w:val="0"/>
          <w:iCs w:val="0"/>
          <w:sz w:val="28"/>
          <w:szCs w:val="28"/>
          <w:rtl w:val="0"/>
          <w:lang w:val="en-US"/>
        </w:rPr>
        <w:t xml:space="preserve"> Management</w:t>
      </w:r>
      <w:bookmarkEnd w:id="224"/>
    </w:p>
    <w:p w14:paraId="00000386">
      <w:pPr>
        <w:spacing w:before="240" w:after="240"/>
      </w:pPr>
      <w:r>
        <w:rPr>
          <w:b/>
          <w:bCs/>
          <w:rtl w:val="0"/>
        </w:rPr>
        <w:t>Overview:</w:t>
      </w:r>
      <w:r>
        <w:rPr>
          <w:rtl w:val="0"/>
        </w:rPr>
        <w:t xml:space="preserve"> This feature is the control center for the simulation ecosystem. It allows the </w:t>
      </w:r>
      <w:r>
        <w:rPr>
          <w:b/>
          <w:bCs/>
          <w:rtl w:val="0"/>
        </w:rPr>
        <w:t>Simulation Manager</w:t>
      </w:r>
      <w:r>
        <w:rPr>
          <w:rtl w:val="0"/>
        </w:rPr>
        <w:t xml:space="preserve"> to configure physics parameters, manage 3D assets, and design training scenarios. These configurations directly synchronize with the Desktop Client to ensure accurate simulation behavior.</w:t>
      </w:r>
    </w:p>
    <w:p w14:paraId="00000387">
      <w:pPr>
        <w:spacing w:before="240" w:after="240"/>
      </w:pPr>
      <w:r>
        <w:rPr>
          <w:b/>
          <w:bCs/>
          <w:rtl w:val="0"/>
        </w:rPr>
        <w:t>Actor:</w:t>
      </w:r>
      <w:r>
        <w:rPr>
          <w:rtl w:val="0"/>
        </w:rPr>
        <w:t xml:space="preserve"> Simulation Manager </w:t>
      </w:r>
      <w:r>
        <w:rPr>
          <w:b/>
          <w:bCs/>
          <w:rtl w:val="0"/>
        </w:rPr>
        <w:t>Pre-condition:</w:t>
      </w:r>
      <w:r>
        <w:rPr>
          <w:rtl w:val="0"/>
        </w:rPr>
        <w:t xml:space="preserve"> User must be logged in successfully with the Simulation Manager role.</w:t>
      </w:r>
    </w:p>
    <w:p w14:paraId="00000388">
      <w:pPr>
        <w:bidi w:val="0"/>
        <w:rPr>
          <w:b/>
          <w:bCs/>
        </w:rPr>
      </w:pPr>
      <w:bookmarkStart w:id="225" w:name="_76x2hlsx9ru4" w:colFirst="0" w:colLast="0"/>
      <w:bookmarkEnd w:id="225"/>
      <w:r>
        <w:rPr>
          <w:b/>
          <w:bCs/>
          <w:rtl w:val="0"/>
        </w:rPr>
        <w:t>Manage Brand Models (Quản lý Thương hiệu &amp; Model)</w:t>
      </w:r>
    </w:p>
    <w:p w14:paraId="00000389">
      <w:pPr>
        <w:numPr>
          <w:ilvl w:val="0"/>
          <w:numId w:val="94"/>
        </w:numPr>
        <w:spacing w:before="240" w:after="0" w:afterAutospacing="0"/>
        <w:ind w:left="720" w:hanging="360"/>
      </w:pPr>
      <w:r>
        <w:rPr>
          <w:b/>
          <w:bCs/>
          <w:rtl w:val="0"/>
        </w:rPr>
        <w:t>Description:</w:t>
      </w:r>
      <w:r>
        <w:rPr>
          <w:rtl w:val="0"/>
        </w:rPr>
        <w:t xml:space="preserve"> Defines the technical specifications (physics profiles) of different crane models. The Unity Client uses these parameters to calculate real-time physics limits.</w:t>
      </w:r>
    </w:p>
    <w:p w14:paraId="0000038A">
      <w:pPr>
        <w:numPr>
          <w:ilvl w:val="0"/>
          <w:numId w:val="94"/>
        </w:numPr>
        <w:spacing w:before="0" w:beforeAutospacing="0" w:after="0" w:afterAutospacing="0"/>
        <w:ind w:left="720" w:hanging="360"/>
      </w:pPr>
      <w:r>
        <w:rPr>
          <w:b/>
          <w:bCs/>
          <w:rtl w:val="0"/>
        </w:rPr>
        <w:t>Trigger:</w:t>
      </w:r>
      <w:r>
        <w:rPr>
          <w:rtl w:val="0"/>
        </w:rPr>
        <w:t xml:space="preserve"> Select </w:t>
      </w:r>
      <w:r>
        <w:rPr>
          <w:b/>
          <w:bCs/>
          <w:rtl w:val="0"/>
        </w:rPr>
        <w:t>"Thương hiệu và model"</w:t>
      </w:r>
      <w:r>
        <w:rPr>
          <w:rtl w:val="0"/>
        </w:rPr>
        <w:t xml:space="preserve"> (Brand Models) from the Sidebar.</w:t>
      </w:r>
    </w:p>
    <w:p w14:paraId="0000038B">
      <w:pPr>
        <w:numPr>
          <w:ilvl w:val="0"/>
          <w:numId w:val="94"/>
        </w:numPr>
        <w:spacing w:before="0" w:beforeAutospacing="0" w:after="240"/>
        <w:ind w:left="720" w:hanging="360"/>
      </w:pPr>
      <w:r>
        <w:rPr>
          <w:b/>
          <w:bCs/>
          <w:rtl w:val="0"/>
        </w:rPr>
        <w:t>URL:</w:t>
      </w:r>
      <w:r>
        <w:rPr>
          <w:rtl w:val="0"/>
        </w:rPr>
        <w:t xml:space="preserve"> /simulation-manager/brand-model</w:t>
      </w:r>
    </w:p>
    <w:p w14:paraId="0000038C">
      <w:pPr>
        <w:spacing w:before="240" w:after="240"/>
        <w:rPr>
          <w:b/>
          <w:bCs/>
        </w:rPr>
      </w:pPr>
      <w:r>
        <w:rPr>
          <w:b/>
          <w:bCs/>
          <w:rtl w:val="0"/>
        </w:rPr>
        <w:t>Usage Steps:</w:t>
      </w:r>
    </w:p>
    <w:p w14:paraId="0000038D">
      <w:pPr>
        <w:numPr>
          <w:ilvl w:val="0"/>
          <w:numId w:val="95"/>
        </w:numPr>
        <w:spacing w:before="240" w:after="0" w:afterAutospacing="0"/>
        <w:ind w:left="720" w:hanging="360"/>
      </w:pPr>
      <w:r>
        <w:rPr>
          <w:b/>
          <w:bCs/>
          <w:rtl w:val="0"/>
        </w:rPr>
        <w:t>View List:</w:t>
      </w:r>
      <w:r>
        <w:rPr>
          <w:rtl w:val="0"/>
        </w:rPr>
        <w:t xml:space="preserve"> The interface displays a table of registered crane models.</w:t>
      </w:r>
    </w:p>
    <w:p w14:paraId="0000038E">
      <w:pPr>
        <w:numPr>
          <w:ilvl w:val="0"/>
          <w:numId w:val="95"/>
        </w:numPr>
        <w:spacing w:before="0" w:beforeAutospacing="0" w:after="0" w:afterAutospacing="0"/>
        <w:ind w:left="720" w:hanging="360"/>
      </w:pPr>
      <w:r>
        <w:rPr>
          <w:b/>
          <w:bCs/>
          <w:rtl w:val="0"/>
        </w:rPr>
        <w:t>Create New Model:</w:t>
      </w:r>
    </w:p>
    <w:p w14:paraId="0000038F">
      <w:pPr>
        <w:numPr>
          <w:ilvl w:val="1"/>
          <w:numId w:val="95"/>
        </w:numPr>
        <w:spacing w:before="0" w:beforeAutospacing="0" w:after="0" w:afterAutospacing="0"/>
        <w:ind w:left="1440" w:hanging="360"/>
      </w:pPr>
      <w:r>
        <w:rPr>
          <w:rtl w:val="0"/>
        </w:rPr>
        <w:t xml:space="preserve">Click the </w:t>
      </w:r>
      <w:r>
        <w:rPr>
          <w:b/>
          <w:bCs/>
          <w:rtl w:val="0"/>
        </w:rPr>
        <w:t>"Tạo mới"</w:t>
      </w:r>
      <w:r>
        <w:rPr>
          <w:rtl w:val="0"/>
        </w:rPr>
        <w:t xml:space="preserve"> (Create) button on the top right.</w:t>
      </w:r>
    </w:p>
    <w:p w14:paraId="00000390">
      <w:pPr>
        <w:numPr>
          <w:ilvl w:val="1"/>
          <w:numId w:val="95"/>
        </w:numPr>
        <w:spacing w:before="0" w:beforeAutospacing="0" w:after="0" w:afterAutospacing="0"/>
        <w:ind w:left="1440" w:hanging="360"/>
      </w:pPr>
      <w:r>
        <w:rPr>
          <w:b/>
          <w:bCs/>
          <w:rtl w:val="0"/>
        </w:rPr>
        <w:t>[Action]:</w:t>
      </w:r>
      <w:r>
        <w:rPr>
          <w:rtl w:val="0"/>
        </w:rPr>
        <w:t xml:space="preserve"> A drawer form appears.</w:t>
      </w:r>
    </w:p>
    <w:p w14:paraId="00000391">
      <w:pPr>
        <w:numPr>
          <w:ilvl w:val="1"/>
          <w:numId w:val="95"/>
        </w:numPr>
        <w:spacing w:before="0" w:beforeAutospacing="0" w:after="0" w:afterAutospacing="0"/>
        <w:ind w:left="1440" w:hanging="360"/>
      </w:pPr>
      <w:r>
        <w:rPr>
          <w:rtl w:val="0"/>
        </w:rPr>
        <w:t>Input the required fields:</w:t>
      </w:r>
    </w:p>
    <w:p w14:paraId="00000392">
      <w:pPr>
        <w:numPr>
          <w:ilvl w:val="2"/>
          <w:numId w:val="95"/>
        </w:numPr>
        <w:spacing w:before="0" w:beforeAutospacing="0" w:after="0" w:afterAutospacing="0"/>
        <w:ind w:left="2160" w:hanging="360"/>
      </w:pPr>
      <w:r>
        <w:rPr>
          <w:b/>
          <w:bCs/>
          <w:rtl w:val="0"/>
        </w:rPr>
        <w:t>Tên Model</w:t>
      </w:r>
      <w:r>
        <w:rPr>
          <w:rtl w:val="0"/>
        </w:rPr>
        <w:t xml:space="preserve"> (Model Name): e.g., </w:t>
      </w:r>
      <w:r>
        <w:rPr>
          <w:i/>
          <w:iCs/>
          <w:rtl w:val="0"/>
        </w:rPr>
        <w:t>SCC550A</w:t>
      </w:r>
      <w:r>
        <w:rPr>
          <w:rtl w:val="0"/>
        </w:rPr>
        <w:t>.</w:t>
      </w:r>
    </w:p>
    <w:p w14:paraId="00000393">
      <w:pPr>
        <w:numPr>
          <w:ilvl w:val="2"/>
          <w:numId w:val="95"/>
        </w:numPr>
        <w:spacing w:before="0" w:beforeAutospacing="0" w:after="0" w:afterAutospacing="0"/>
        <w:ind w:left="2160" w:hanging="360"/>
      </w:pPr>
      <w:r>
        <w:rPr>
          <w:b/>
          <w:bCs/>
          <w:rtl w:val="0"/>
        </w:rPr>
        <w:t>Tải trọng tối đa</w:t>
      </w:r>
      <w:r>
        <w:rPr>
          <w:rtl w:val="0"/>
        </w:rPr>
        <w:t xml:space="preserve"> (Max Lifting Capacity): e.g., </w:t>
      </w:r>
      <w:r>
        <w:rPr>
          <w:i/>
          <w:iCs/>
          <w:rtl w:val="0"/>
        </w:rPr>
        <w:t>55 tons</w:t>
      </w:r>
      <w:r>
        <w:rPr>
          <w:rtl w:val="0"/>
        </w:rPr>
        <w:t>.</w:t>
      </w:r>
    </w:p>
    <w:p w14:paraId="00000394">
      <w:pPr>
        <w:numPr>
          <w:ilvl w:val="2"/>
          <w:numId w:val="95"/>
        </w:numPr>
        <w:spacing w:before="0" w:beforeAutospacing="0" w:after="0" w:afterAutospacing="0"/>
        <w:ind w:left="2160" w:hanging="360"/>
      </w:pPr>
      <w:r>
        <w:rPr>
          <w:b/>
          <w:bCs/>
          <w:rtl w:val="0"/>
        </w:rPr>
        <w:t>Bán kính tối đa</w:t>
      </w:r>
      <w:r>
        <w:rPr>
          <w:rtl w:val="0"/>
        </w:rPr>
        <w:t xml:space="preserve"> (Max Radius): e.g., </w:t>
      </w:r>
      <w:r>
        <w:rPr>
          <w:i/>
          <w:iCs/>
          <w:rtl w:val="0"/>
        </w:rPr>
        <w:t>40m</w:t>
      </w:r>
      <w:r>
        <w:rPr>
          <w:rtl w:val="0"/>
        </w:rPr>
        <w:t>.</w:t>
      </w:r>
    </w:p>
    <w:p w14:paraId="00000395">
      <w:pPr>
        <w:numPr>
          <w:ilvl w:val="1"/>
          <w:numId w:val="95"/>
        </w:numPr>
        <w:spacing w:before="0" w:beforeAutospacing="0" w:after="0" w:afterAutospacing="0"/>
        <w:ind w:left="1440" w:hanging="360"/>
      </w:pPr>
      <w:r>
        <w:rPr>
          <w:rtl w:val="0"/>
        </w:rPr>
        <w:t xml:space="preserve">Click </w:t>
      </w:r>
      <w:r>
        <w:rPr>
          <w:b/>
          <w:bCs/>
          <w:rtl w:val="0"/>
        </w:rPr>
        <w:t>"Lưu"</w:t>
      </w:r>
      <w:r>
        <w:rPr>
          <w:rtl w:val="0"/>
        </w:rPr>
        <w:t xml:space="preserve"> (Save) or </w:t>
      </w:r>
      <w:r>
        <w:rPr>
          <w:b/>
          <w:bCs/>
          <w:rtl w:val="0"/>
        </w:rPr>
        <w:t>"Xác nhận"</w:t>
      </w:r>
      <w:r>
        <w:rPr>
          <w:rtl w:val="0"/>
        </w:rPr>
        <w:t xml:space="preserve"> (Submit) to finish.</w:t>
      </w:r>
    </w:p>
    <w:p w14:paraId="00000396">
      <w:pPr>
        <w:numPr>
          <w:ilvl w:val="0"/>
          <w:numId w:val="95"/>
        </w:numPr>
        <w:spacing w:before="0" w:beforeAutospacing="0" w:after="240"/>
        <w:ind w:left="720" w:hanging="360"/>
      </w:pPr>
      <w:r>
        <w:rPr>
          <w:b/>
          <w:bCs/>
          <w:rtl w:val="0"/>
        </w:rPr>
        <w:t>Edit/Delete:</w:t>
      </w:r>
      <w:r>
        <w:rPr>
          <w:rtl w:val="0"/>
        </w:rPr>
        <w:t xml:space="preserve"> Click the </w:t>
      </w:r>
      <w:r>
        <w:rPr>
          <w:b/>
          <w:bCs/>
          <w:rtl w:val="0"/>
        </w:rPr>
        <w:t>"Chỉnh sửa"</w:t>
      </w:r>
      <w:r>
        <w:rPr>
          <w:rtl w:val="0"/>
        </w:rPr>
        <w:t xml:space="preserve"> (Edit icon) or </w:t>
      </w:r>
      <w:r>
        <w:rPr>
          <w:b/>
          <w:bCs/>
          <w:rtl w:val="0"/>
        </w:rPr>
        <w:t>"Xóa"</w:t>
      </w:r>
      <w:r>
        <w:rPr>
          <w:rtl w:val="0"/>
        </w:rPr>
        <w:t xml:space="preserve"> (Delete icon) on specific rows.</w:t>
      </w:r>
    </w:p>
    <w:p w14:paraId="00000397">
      <w:r>
        <w:drawing>
          <wp:inline distT="114300" distB="114300" distL="114300" distR="114300">
            <wp:extent cx="5746115" cy="2984500"/>
            <wp:effectExtent l="0" t="0" r="14605" b="2540"/>
            <wp:docPr id="31" name="image25.png"/>
            <wp:cNvGraphicFramePr/>
            <a:graphic xmlns:a="http://schemas.openxmlformats.org/drawingml/2006/main">
              <a:graphicData uri="http://schemas.openxmlformats.org/drawingml/2006/picture">
                <pic:pic xmlns:pic="http://schemas.openxmlformats.org/drawingml/2006/picture">
                  <pic:nvPicPr>
                    <pic:cNvPr id="31" name="image25.png"/>
                    <pic:cNvPicPr preferRelativeResize="0"/>
                  </pic:nvPicPr>
                  <pic:blipFill>
                    <a:blip r:embed="rId123"/>
                    <a:srcRect/>
                    <a:stretch>
                      <a:fillRect/>
                    </a:stretch>
                  </pic:blipFill>
                  <pic:spPr>
                    <a:xfrm>
                      <a:off x="0" y="0"/>
                      <a:ext cx="5746440" cy="2984500"/>
                    </a:xfrm>
                    <a:prstGeom prst="rect">
                      <a:avLst/>
                    </a:prstGeom>
                  </pic:spPr>
                </pic:pic>
              </a:graphicData>
            </a:graphic>
          </wp:inline>
        </w:drawing>
      </w:r>
    </w:p>
    <w:p w14:paraId="00000399">
      <w:pPr>
        <w:bidi w:val="0"/>
        <w:rPr>
          <w:b/>
          <w:bCs/>
        </w:rPr>
      </w:pPr>
      <w:r>
        <w:rPr>
          <w:b/>
          <w:bCs/>
          <w:rtl w:val="0"/>
        </w:rPr>
        <w:t>Create New Brand Model (Tạo mới Thương hiệu &amp; Model)</w:t>
      </w:r>
    </w:p>
    <w:p w14:paraId="0000039A">
      <w:pPr>
        <w:spacing w:before="240" w:after="240"/>
      </w:pPr>
      <w:r>
        <w:rPr>
          <w:b/>
          <w:bCs/>
          <w:rtl w:val="0"/>
        </w:rPr>
        <w:t>Description:</w:t>
      </w:r>
      <w:r>
        <w:rPr>
          <w:rtl w:val="0"/>
        </w:rPr>
        <w:t xml:space="preserve"> Provides a drawer interface for Simulation Managers to register a new crane model identity (e.g., KATO, SANY) into the system. This establishes the brand profile before physical parameters are configured.</w:t>
      </w:r>
    </w:p>
    <w:p w14:paraId="0000039B">
      <w:pPr>
        <w:spacing w:before="240" w:after="240"/>
      </w:pPr>
      <w:r>
        <w:rPr>
          <w:b/>
          <w:bCs/>
          <w:rtl w:val="0"/>
        </w:rPr>
        <w:t>Trigger:</w:t>
      </w:r>
      <w:r>
        <w:rPr>
          <w:rtl w:val="0"/>
        </w:rPr>
        <w:t xml:space="preserve"> Click the </w:t>
      </w:r>
      <w:r>
        <w:rPr>
          <w:b/>
          <w:bCs/>
          <w:rtl w:val="0"/>
        </w:rPr>
        <w:t>"Thêm mới"</w:t>
      </w:r>
      <w:r>
        <w:rPr>
          <w:rtl w:val="0"/>
        </w:rPr>
        <w:t xml:space="preserve"> (Create) button (icon dấu cộng </w:t>
      </w:r>
      <w:r>
        <w:rPr>
          <w:b/>
          <w:bCs/>
          <w:rtl w:val="0"/>
        </w:rPr>
        <w:t>+</w:t>
      </w:r>
      <w:r>
        <w:rPr>
          <w:rtl w:val="0"/>
        </w:rPr>
        <w:t>) located at the top-right corner of the management table.</w:t>
      </w:r>
    </w:p>
    <w:p w14:paraId="0000039C">
      <w:pPr>
        <w:spacing w:before="240" w:after="240"/>
        <w:rPr>
          <w:b/>
          <w:bCs/>
        </w:rPr>
      </w:pPr>
      <w:r>
        <w:rPr>
          <w:b/>
          <w:bCs/>
          <w:rtl w:val="0"/>
        </w:rPr>
        <w:t>Usage Steps:</w:t>
      </w:r>
    </w:p>
    <w:p w14:paraId="0000039D">
      <w:pPr>
        <w:numPr>
          <w:ilvl w:val="0"/>
          <w:numId w:val="96"/>
        </w:numPr>
        <w:spacing w:before="240" w:after="0" w:afterAutospacing="0"/>
        <w:ind w:left="720" w:hanging="360"/>
      </w:pPr>
      <w:r>
        <w:rPr>
          <w:b/>
          <w:bCs/>
          <w:rtl w:val="0"/>
        </w:rPr>
        <w:t>[Action]:</w:t>
      </w:r>
      <w:r>
        <w:rPr>
          <w:rtl w:val="0"/>
        </w:rPr>
        <w:t xml:space="preserve"> A drawer form slides in from the right side of the screen titled </w:t>
      </w:r>
      <w:r>
        <w:rPr>
          <w:b/>
          <w:bCs/>
          <w:rtl w:val="0"/>
        </w:rPr>
        <w:t>"THÊM MỚI THƯƠNG HIỆU"</w:t>
      </w:r>
      <w:r>
        <w:rPr>
          <w:rtl w:val="0"/>
        </w:rPr>
        <w:t xml:space="preserve"> (Create Brand Model).</w:t>
      </w:r>
    </w:p>
    <w:p w14:paraId="0000039E">
      <w:pPr>
        <w:numPr>
          <w:ilvl w:val="0"/>
          <w:numId w:val="96"/>
        </w:numPr>
        <w:spacing w:before="0" w:beforeAutospacing="0" w:after="0" w:afterAutospacing="0"/>
        <w:ind w:left="720" w:hanging="360"/>
      </w:pPr>
      <w:r>
        <w:rPr>
          <w:b/>
          <w:bCs/>
          <w:rtl w:val="0"/>
        </w:rPr>
        <w:t>Input the required fields:</w:t>
      </w:r>
    </w:p>
    <w:p w14:paraId="0000039F">
      <w:pPr>
        <w:numPr>
          <w:ilvl w:val="1"/>
          <w:numId w:val="96"/>
        </w:numPr>
        <w:spacing w:before="0" w:beforeAutospacing="0" w:after="0" w:afterAutospacing="0"/>
        <w:ind w:left="1440" w:hanging="360"/>
      </w:pPr>
      <w:r>
        <w:rPr>
          <w:b/>
          <w:bCs/>
          <w:rtl w:val="0"/>
        </w:rPr>
        <w:t>Tên thương hiệu (Brand Name):</w:t>
      </w:r>
    </w:p>
    <w:p w14:paraId="000003A0">
      <w:pPr>
        <w:numPr>
          <w:ilvl w:val="2"/>
          <w:numId w:val="96"/>
        </w:numPr>
        <w:spacing w:before="0" w:beforeAutospacing="0" w:after="0" w:afterAutospacing="0"/>
        <w:ind w:left="2160" w:hanging="360"/>
      </w:pPr>
      <w:r>
        <w:rPr>
          <w:i/>
          <w:iCs/>
          <w:rtl w:val="0"/>
        </w:rPr>
        <w:t>Input:</w:t>
      </w:r>
      <w:r>
        <w:rPr>
          <w:rtl w:val="0"/>
        </w:rPr>
        <w:t xml:space="preserve"> Text field.</w:t>
      </w:r>
    </w:p>
    <w:p w14:paraId="000003A1">
      <w:pPr>
        <w:numPr>
          <w:ilvl w:val="2"/>
          <w:numId w:val="96"/>
        </w:numPr>
        <w:spacing w:before="0" w:beforeAutospacing="0" w:after="0" w:afterAutospacing="0"/>
        <w:ind w:left="2160" w:hanging="360"/>
      </w:pPr>
      <w:r>
        <w:rPr>
          <w:i/>
          <w:iCs/>
          <w:rtl w:val="0"/>
        </w:rPr>
        <w:t>Validation:</w:t>
      </w:r>
      <w:r>
        <w:rPr>
          <w:rtl w:val="0"/>
        </w:rPr>
        <w:t xml:space="preserve"> Required, unique in the system (Duplicate Check).</w:t>
      </w:r>
    </w:p>
    <w:p w14:paraId="000003A2">
      <w:pPr>
        <w:numPr>
          <w:ilvl w:val="2"/>
          <w:numId w:val="96"/>
        </w:numPr>
        <w:spacing w:before="0" w:beforeAutospacing="0" w:after="0" w:afterAutospacing="0"/>
        <w:ind w:left="2160" w:hanging="360"/>
      </w:pPr>
      <w:r>
        <w:rPr>
          <w:i/>
          <w:iCs/>
          <w:rtl w:val="0"/>
        </w:rPr>
        <w:t>Example:</w:t>
      </w:r>
      <w:r>
        <w:rPr>
          <w:rtl w:val="0"/>
        </w:rPr>
        <w:t xml:space="preserve"> "SANY SCC550A".</w:t>
      </w:r>
    </w:p>
    <w:p w14:paraId="000003A3">
      <w:pPr>
        <w:numPr>
          <w:ilvl w:val="1"/>
          <w:numId w:val="96"/>
        </w:numPr>
        <w:spacing w:before="0" w:beforeAutospacing="0" w:after="0" w:afterAutospacing="0"/>
        <w:ind w:left="1440" w:hanging="360"/>
      </w:pPr>
      <w:r>
        <w:rPr>
          <w:b/>
          <w:bCs/>
          <w:rtl w:val="0"/>
        </w:rPr>
        <w:t>Mô tả (Description):</w:t>
      </w:r>
    </w:p>
    <w:p w14:paraId="000003A4">
      <w:pPr>
        <w:numPr>
          <w:ilvl w:val="2"/>
          <w:numId w:val="96"/>
        </w:numPr>
        <w:spacing w:before="0" w:beforeAutospacing="0" w:after="0" w:afterAutospacing="0"/>
        <w:ind w:left="2160" w:hanging="360"/>
      </w:pPr>
      <w:r>
        <w:rPr>
          <w:i/>
          <w:iCs/>
          <w:rtl w:val="0"/>
        </w:rPr>
        <w:t>Input:</w:t>
      </w:r>
      <w:r>
        <w:rPr>
          <w:rtl w:val="0"/>
        </w:rPr>
        <w:t xml:space="preserve"> Text Area.</w:t>
      </w:r>
    </w:p>
    <w:p w14:paraId="000003A5">
      <w:pPr>
        <w:numPr>
          <w:ilvl w:val="2"/>
          <w:numId w:val="96"/>
        </w:numPr>
        <w:spacing w:before="0" w:beforeAutospacing="0" w:after="0" w:afterAutospacing="0"/>
        <w:ind w:left="2160" w:hanging="360"/>
      </w:pPr>
      <w:r>
        <w:rPr>
          <w:i/>
          <w:iCs/>
          <w:rtl w:val="0"/>
        </w:rPr>
        <w:t>Validation:</w:t>
      </w:r>
      <w:r>
        <w:rPr>
          <w:rtl w:val="0"/>
        </w:rPr>
        <w:t xml:space="preserve"> Optional, max 500 characters.</w:t>
      </w:r>
    </w:p>
    <w:p w14:paraId="000003A6">
      <w:pPr>
        <w:numPr>
          <w:ilvl w:val="2"/>
          <w:numId w:val="96"/>
        </w:numPr>
        <w:spacing w:before="0" w:beforeAutospacing="0" w:after="0" w:afterAutospacing="0"/>
        <w:ind w:left="2160" w:hanging="360"/>
      </w:pPr>
      <w:r>
        <w:rPr>
          <w:i/>
          <w:iCs/>
          <w:rtl w:val="0"/>
        </w:rPr>
        <w:t>Example:</w:t>
      </w:r>
      <w:r>
        <w:rPr>
          <w:rtl w:val="0"/>
        </w:rPr>
        <w:t xml:space="preserve"> "Cẩu bánh xích 55 tấn - Model tiêu chuẩn 2024".</w:t>
      </w:r>
    </w:p>
    <w:p w14:paraId="000003A7">
      <w:pPr>
        <w:numPr>
          <w:ilvl w:val="1"/>
          <w:numId w:val="96"/>
        </w:numPr>
        <w:spacing w:before="0" w:beforeAutospacing="0" w:after="0" w:afterAutospacing="0"/>
        <w:ind w:left="1440" w:hanging="360"/>
      </w:pPr>
      <w:r>
        <w:rPr>
          <w:b/>
          <w:bCs/>
          <w:rtl w:val="0"/>
        </w:rPr>
        <w:t>Trạng thái (Status):</w:t>
      </w:r>
    </w:p>
    <w:p w14:paraId="000003A8">
      <w:pPr>
        <w:numPr>
          <w:ilvl w:val="2"/>
          <w:numId w:val="96"/>
        </w:numPr>
        <w:spacing w:before="0" w:beforeAutospacing="0" w:after="0" w:afterAutospacing="0"/>
        <w:ind w:left="2160" w:hanging="360"/>
      </w:pPr>
      <w:r>
        <w:rPr>
          <w:i/>
          <w:iCs/>
          <w:rtl w:val="0"/>
        </w:rPr>
        <w:t>Input:</w:t>
      </w:r>
      <w:r>
        <w:rPr>
          <w:rtl w:val="0"/>
        </w:rPr>
        <w:t xml:space="preserve"> Toggle Switch.</w:t>
      </w:r>
    </w:p>
    <w:p w14:paraId="000003A9">
      <w:pPr>
        <w:numPr>
          <w:ilvl w:val="2"/>
          <w:numId w:val="96"/>
        </w:numPr>
        <w:spacing w:before="0" w:beforeAutospacing="0" w:after="0" w:afterAutospacing="0"/>
        <w:ind w:left="2160" w:hanging="360"/>
      </w:pPr>
      <w:r>
        <w:rPr>
          <w:i/>
          <w:iCs/>
          <w:rtl w:val="0"/>
        </w:rPr>
        <w:t>Default:</w:t>
      </w:r>
      <w:r>
        <w:rPr>
          <w:rtl w:val="0"/>
        </w:rPr>
        <w:t xml:space="preserve"> Active (Hoạt động).</w:t>
      </w:r>
    </w:p>
    <w:p w14:paraId="000003AA">
      <w:pPr>
        <w:numPr>
          <w:ilvl w:val="0"/>
          <w:numId w:val="96"/>
        </w:numPr>
        <w:spacing w:before="0" w:beforeAutospacing="0" w:after="240"/>
        <w:ind w:left="720" w:hanging="360"/>
      </w:pPr>
      <w:r>
        <w:rPr>
          <w:b/>
          <w:bCs/>
          <w:rtl w:val="0"/>
        </w:rPr>
        <w:t>Submission:</w:t>
      </w:r>
      <w:r>
        <w:rPr>
          <w:rtl w:val="0"/>
        </w:rPr>
        <w:t xml:space="preserve"> Click </w:t>
      </w:r>
      <w:r>
        <w:rPr>
          <w:b/>
          <w:bCs/>
          <w:rtl w:val="0"/>
        </w:rPr>
        <w:t>"Lưu"</w:t>
      </w:r>
      <w:r>
        <w:rPr>
          <w:rtl w:val="0"/>
        </w:rPr>
        <w:t xml:space="preserve"> (Save) to submit the data to the server (POST /api/BrandModels).</w:t>
      </w:r>
    </w:p>
    <w:p w14:paraId="000003AB">
      <w:pPr>
        <w:spacing w:after="240" w:line="276" w:lineRule="auto"/>
        <w:rPr>
          <w:b/>
          <w:bCs/>
        </w:rPr>
      </w:pPr>
      <w:r>
        <w:rPr>
          <w:b/>
          <w:bCs/>
          <w:rtl w:val="0"/>
        </w:rPr>
        <w:t>System Logic (Backend Verification):</w:t>
      </w:r>
    </w:p>
    <w:p w14:paraId="000003AC">
      <w:pPr>
        <w:numPr>
          <w:ilvl w:val="0"/>
          <w:numId w:val="97"/>
        </w:numPr>
        <w:spacing w:after="0" w:afterAutospacing="0" w:line="276" w:lineRule="auto"/>
        <w:ind w:left="720" w:hanging="360"/>
      </w:pPr>
      <w:r>
        <w:rPr>
          <w:b/>
          <w:bCs/>
          <w:rtl w:val="0"/>
        </w:rPr>
        <w:t>Name Normalization:</w:t>
      </w:r>
      <w:r>
        <w:rPr>
          <w:rtl w:val="0"/>
        </w:rPr>
        <w:t xml:space="preserve"> The system automatically trims whitespace (e.g., " KATO ") before saving.</w:t>
      </w:r>
    </w:p>
    <w:p w14:paraId="000003AD">
      <w:pPr>
        <w:numPr>
          <w:ilvl w:val="0"/>
          <w:numId w:val="97"/>
        </w:numPr>
        <w:spacing w:after="240" w:line="276" w:lineRule="auto"/>
        <w:ind w:left="720" w:hanging="360"/>
      </w:pPr>
      <w:r>
        <w:rPr>
          <w:b/>
          <w:bCs/>
          <w:rtl w:val="0"/>
        </w:rPr>
        <w:t>Integrity Check:</w:t>
      </w:r>
      <w:r>
        <w:rPr>
          <w:rtl w:val="0"/>
        </w:rPr>
        <w:t xml:space="preserve"> If the entered name already exists, the system returns a 400 Bad Request: </w:t>
      </w:r>
      <w:r>
        <w:rPr>
          <w:i/>
          <w:iCs/>
          <w:rtl w:val="0"/>
        </w:rPr>
        <w:t>"Tên thương hiệu đã tồn tại"</w:t>
      </w:r>
      <w:r>
        <w:rPr>
          <w:rtl w:val="0"/>
        </w:rPr>
        <w:t xml:space="preserve"> (Brand name already exists).</w:t>
      </w:r>
    </w:p>
    <w:p w14:paraId="000003AE">
      <w:pPr>
        <w:spacing w:before="240" w:after="240"/>
        <w:ind w:left="720" w:firstLine="0"/>
      </w:pPr>
    </w:p>
    <w:p w14:paraId="000003AF">
      <w:r>
        <w:drawing>
          <wp:inline distT="114300" distB="114300" distL="114300" distR="114300">
            <wp:extent cx="5746115" cy="8140700"/>
            <wp:effectExtent l="0" t="0" r="14605" b="12700"/>
            <wp:docPr id="32" name="image31.png"/>
            <wp:cNvGraphicFramePr/>
            <a:graphic xmlns:a="http://schemas.openxmlformats.org/drawingml/2006/main">
              <a:graphicData uri="http://schemas.openxmlformats.org/drawingml/2006/picture">
                <pic:pic xmlns:pic="http://schemas.openxmlformats.org/drawingml/2006/picture">
                  <pic:nvPicPr>
                    <pic:cNvPr id="32" name="image31.png"/>
                    <pic:cNvPicPr preferRelativeResize="0"/>
                  </pic:nvPicPr>
                  <pic:blipFill>
                    <a:blip r:embed="rId124"/>
                    <a:srcRect/>
                    <a:stretch>
                      <a:fillRect/>
                    </a:stretch>
                  </pic:blipFill>
                  <pic:spPr>
                    <a:xfrm>
                      <a:off x="0" y="0"/>
                      <a:ext cx="5746440" cy="8140700"/>
                    </a:xfrm>
                    <a:prstGeom prst="rect">
                      <a:avLst/>
                    </a:prstGeom>
                  </pic:spPr>
                </pic:pic>
              </a:graphicData>
            </a:graphic>
          </wp:inline>
        </w:drawing>
      </w:r>
    </w:p>
    <w:p w14:paraId="000003B0"/>
    <w:p w14:paraId="000003B1"/>
    <w:p w14:paraId="000003B2">
      <w:pPr>
        <w:bidi w:val="0"/>
        <w:rPr>
          <w:b/>
          <w:bCs/>
        </w:rPr>
      </w:pPr>
      <w:bookmarkStart w:id="226" w:name="_c2opw4iptj9p" w:colFirst="0" w:colLast="0"/>
      <w:bookmarkEnd w:id="226"/>
      <w:r>
        <w:rPr>
          <w:b/>
          <w:bCs/>
          <w:rtl w:val="0"/>
        </w:rPr>
        <w:t>Edit Brand Model (Sửa mẫu thương hiệu)</w:t>
      </w:r>
    </w:p>
    <w:p w14:paraId="000003B3">
      <w:pPr>
        <w:spacing w:before="240" w:after="240"/>
      </w:pPr>
      <w:r>
        <w:rPr>
          <w:b/>
          <w:bCs/>
          <w:rtl w:val="0"/>
        </w:rPr>
        <w:t>Description:</w:t>
      </w:r>
      <w:r>
        <w:rPr>
          <w:rtl w:val="0"/>
        </w:rPr>
        <w:t xml:space="preserve"> Allows authorized users to modify the details of an existing crane model. This function ensures that any updates to the brand identity (Name, Description) do not violate system integrity rules.</w:t>
      </w:r>
    </w:p>
    <w:p w14:paraId="000003B4">
      <w:pPr>
        <w:spacing w:before="240" w:after="240"/>
      </w:pPr>
      <w:r>
        <w:rPr>
          <w:b/>
          <w:bCs/>
          <w:rtl w:val="0"/>
        </w:rPr>
        <w:t>Trigger:</w:t>
      </w:r>
      <w:r>
        <w:rPr>
          <w:rtl w:val="0"/>
        </w:rPr>
        <w:t xml:space="preserve"> Click the </w:t>
      </w:r>
      <w:r>
        <w:rPr>
          <w:b/>
          <w:bCs/>
          <w:rtl w:val="0"/>
        </w:rPr>
        <w:t>"Chỉnh sửa"</w:t>
      </w:r>
      <w:r>
        <w:rPr>
          <w:rtl w:val="0"/>
        </w:rPr>
        <w:t xml:space="preserve"> (Edit - icon bút chì) button on a specific row in the Brand Model list.</w:t>
      </w:r>
    </w:p>
    <w:p w14:paraId="000003B5">
      <w:pPr>
        <w:spacing w:before="240" w:after="240"/>
        <w:rPr>
          <w:b/>
          <w:bCs/>
        </w:rPr>
      </w:pPr>
      <w:r>
        <w:rPr>
          <w:b/>
          <w:bCs/>
          <w:rtl w:val="0"/>
        </w:rPr>
        <w:t>Usage Steps:</w:t>
      </w:r>
    </w:p>
    <w:p w14:paraId="000003B6">
      <w:pPr>
        <w:numPr>
          <w:ilvl w:val="0"/>
          <w:numId w:val="98"/>
        </w:numPr>
        <w:spacing w:before="240" w:after="0" w:afterAutospacing="0"/>
        <w:ind w:left="720" w:hanging="360"/>
      </w:pPr>
      <w:r>
        <w:rPr>
          <w:b/>
          <w:bCs/>
          <w:rtl w:val="0"/>
        </w:rPr>
        <w:t>[Action]:</w:t>
      </w:r>
      <w:r>
        <w:rPr>
          <w:rtl w:val="0"/>
        </w:rPr>
        <w:t xml:space="preserve"> The drawer form slides in from the right, titled </w:t>
      </w:r>
      <w:r>
        <w:rPr>
          <w:b/>
          <w:bCs/>
          <w:rtl w:val="0"/>
        </w:rPr>
        <w:t>"CẬP NHẬT THƯƠNG HIỆU"</w:t>
      </w:r>
      <w:r>
        <w:rPr>
          <w:rtl w:val="0"/>
        </w:rPr>
        <w:t xml:space="preserve"> (Edit Brand Model).</w:t>
      </w:r>
    </w:p>
    <w:p w14:paraId="000003B7">
      <w:pPr>
        <w:numPr>
          <w:ilvl w:val="0"/>
          <w:numId w:val="98"/>
        </w:numPr>
        <w:spacing w:before="0" w:beforeAutospacing="0" w:after="0" w:afterAutospacing="0"/>
        <w:ind w:left="720" w:hanging="360"/>
      </w:pPr>
      <w:r>
        <w:rPr>
          <w:b/>
          <w:bCs/>
          <w:rtl w:val="0"/>
        </w:rPr>
        <w:t>Data Population:</w:t>
      </w:r>
      <w:r>
        <w:rPr>
          <w:rtl w:val="0"/>
        </w:rPr>
        <w:t xml:space="preserve"> The form automatically pre-fills with the selected model's current information:</w:t>
      </w:r>
    </w:p>
    <w:p w14:paraId="000003B8">
      <w:pPr>
        <w:numPr>
          <w:ilvl w:val="1"/>
          <w:numId w:val="98"/>
        </w:numPr>
        <w:spacing w:before="0" w:beforeAutospacing="0" w:after="0" w:afterAutospacing="0"/>
        <w:ind w:left="1440" w:hanging="360"/>
      </w:pPr>
      <w:r>
        <w:rPr>
          <w:b/>
          <w:bCs/>
          <w:rtl w:val="0"/>
        </w:rPr>
        <w:t>Tên thương hiệu (Brand Name):</w:t>
      </w:r>
      <w:r>
        <w:rPr>
          <w:rtl w:val="0"/>
        </w:rPr>
        <w:t xml:space="preserve"> Displays current name (e.g., "SANY SCC550A").</w:t>
      </w:r>
    </w:p>
    <w:p w14:paraId="000003B9">
      <w:pPr>
        <w:numPr>
          <w:ilvl w:val="1"/>
          <w:numId w:val="98"/>
        </w:numPr>
        <w:spacing w:before="0" w:beforeAutospacing="0" w:after="0" w:afterAutospacing="0"/>
        <w:ind w:left="1440" w:hanging="360"/>
      </w:pPr>
      <w:r>
        <w:rPr>
          <w:b/>
          <w:bCs/>
          <w:rtl w:val="0"/>
        </w:rPr>
        <w:t>Mô tả (Description):</w:t>
      </w:r>
      <w:r>
        <w:rPr>
          <w:rtl w:val="0"/>
        </w:rPr>
        <w:t xml:space="preserve"> Displays current description.</w:t>
      </w:r>
    </w:p>
    <w:p w14:paraId="000003BA">
      <w:pPr>
        <w:numPr>
          <w:ilvl w:val="1"/>
          <w:numId w:val="98"/>
        </w:numPr>
        <w:spacing w:before="0" w:beforeAutospacing="0" w:after="0" w:afterAutospacing="0"/>
        <w:ind w:left="1440" w:hanging="360"/>
      </w:pPr>
      <w:r>
        <w:rPr>
          <w:b/>
          <w:bCs/>
          <w:rtl w:val="0"/>
        </w:rPr>
        <w:t>Trạng thái (Status):</w:t>
      </w:r>
      <w:r>
        <w:rPr>
          <w:rtl w:val="0"/>
        </w:rPr>
        <w:t xml:space="preserve"> Shows the current Active/Inactive switch state.</w:t>
      </w:r>
    </w:p>
    <w:p w14:paraId="000003BB">
      <w:pPr>
        <w:numPr>
          <w:ilvl w:val="0"/>
          <w:numId w:val="98"/>
        </w:numPr>
        <w:spacing w:before="0" w:beforeAutospacing="0" w:after="0" w:afterAutospacing="0"/>
        <w:ind w:left="720" w:hanging="360"/>
      </w:pPr>
      <w:r>
        <w:rPr>
          <w:b/>
          <w:bCs/>
          <w:rtl w:val="0"/>
        </w:rPr>
        <w:t>Modification:</w:t>
      </w:r>
      <w:r>
        <w:rPr>
          <w:rtl w:val="0"/>
        </w:rPr>
        <w:t xml:space="preserve"> User updates the desired fields.</w:t>
      </w:r>
    </w:p>
    <w:p w14:paraId="000003BC">
      <w:pPr>
        <w:numPr>
          <w:ilvl w:val="1"/>
          <w:numId w:val="98"/>
        </w:numPr>
        <w:spacing w:before="0" w:beforeAutospacing="0" w:after="0" w:afterAutospacing="0"/>
        <w:ind w:left="1440" w:hanging="360"/>
      </w:pPr>
      <w:r>
        <w:rPr>
          <w:i/>
          <w:iCs/>
          <w:rtl w:val="0"/>
        </w:rPr>
        <w:t>Input:</w:t>
      </w:r>
      <w:r>
        <w:rPr>
          <w:rtl w:val="0"/>
        </w:rPr>
        <w:t xml:space="preserve"> Text field / Text Area / Switch.</w:t>
      </w:r>
    </w:p>
    <w:p w14:paraId="000003BD">
      <w:pPr>
        <w:numPr>
          <w:ilvl w:val="1"/>
          <w:numId w:val="98"/>
        </w:numPr>
        <w:spacing w:before="0" w:beforeAutospacing="0" w:after="0" w:afterAutospacing="0"/>
        <w:ind w:left="1440" w:hanging="360"/>
      </w:pPr>
      <w:r>
        <w:rPr>
          <w:i/>
          <w:iCs/>
          <w:rtl w:val="0"/>
        </w:rPr>
        <w:t>Validation:</w:t>
      </w:r>
      <w:r>
        <w:rPr>
          <w:rtl w:val="0"/>
        </w:rPr>
        <w:t xml:space="preserve"> Standard validation rules apply (Required, Max length).</w:t>
      </w:r>
    </w:p>
    <w:p w14:paraId="000003BE">
      <w:pPr>
        <w:numPr>
          <w:ilvl w:val="0"/>
          <w:numId w:val="98"/>
        </w:numPr>
        <w:spacing w:before="0" w:beforeAutospacing="0" w:after="240"/>
        <w:ind w:left="720" w:hanging="360"/>
      </w:pPr>
      <w:r>
        <w:rPr>
          <w:b/>
          <w:bCs/>
          <w:rtl w:val="0"/>
        </w:rPr>
        <w:t>Submission:</w:t>
      </w:r>
      <w:r>
        <w:rPr>
          <w:rtl w:val="0"/>
        </w:rPr>
        <w:t xml:space="preserve"> Click </w:t>
      </w:r>
      <w:r>
        <w:rPr>
          <w:b/>
          <w:bCs/>
          <w:rtl w:val="0"/>
        </w:rPr>
        <w:t>"Cập nhật"</w:t>
      </w:r>
      <w:r>
        <w:rPr>
          <w:rtl w:val="0"/>
        </w:rPr>
        <w:t xml:space="preserve"> (Save/Update) to commit changes to the server (PUT /api/BrandModels/{id}).</w:t>
      </w:r>
    </w:p>
    <w:p w14:paraId="000003BF">
      <w:pPr>
        <w:spacing w:before="240" w:after="240"/>
        <w:rPr>
          <w:b/>
          <w:bCs/>
        </w:rPr>
      </w:pPr>
      <w:r>
        <w:rPr>
          <w:b/>
          <w:bCs/>
          <w:rtl w:val="0"/>
        </w:rPr>
        <w:t>System Logic (Backend Verification):</w:t>
      </w:r>
    </w:p>
    <w:p w14:paraId="000003C0">
      <w:pPr>
        <w:numPr>
          <w:ilvl w:val="0"/>
          <w:numId w:val="99"/>
        </w:numPr>
        <w:spacing w:before="240" w:after="0" w:afterAutospacing="0"/>
        <w:ind w:left="720" w:hanging="360"/>
      </w:pPr>
      <w:r>
        <w:rPr>
          <w:b/>
          <w:bCs/>
          <w:rtl w:val="0"/>
        </w:rPr>
        <w:t>Existence Check:</w:t>
      </w:r>
      <w:r>
        <w:rPr>
          <w:rtl w:val="0"/>
        </w:rPr>
        <w:t xml:space="preserve"> The system verifies if the record exists and has not been deleted.</w:t>
      </w:r>
    </w:p>
    <w:p w14:paraId="000003C1">
      <w:pPr>
        <w:numPr>
          <w:ilvl w:val="0"/>
          <w:numId w:val="99"/>
        </w:numPr>
        <w:spacing w:before="0" w:beforeAutospacing="0" w:after="0" w:afterAutospacing="0"/>
        <w:ind w:left="720" w:hanging="360"/>
      </w:pPr>
      <w:r>
        <w:rPr>
          <w:b/>
          <w:bCs/>
          <w:rtl w:val="0"/>
        </w:rPr>
        <w:t>Self-Exclusion Duplicate Check:</w:t>
      </w:r>
      <w:r>
        <w:rPr>
          <w:rtl w:val="0"/>
        </w:rPr>
        <w:t xml:space="preserve"> The system checks if the new name exists in the database </w:t>
      </w:r>
      <w:r>
        <w:rPr>
          <w:i/>
          <w:iCs/>
          <w:rtl w:val="0"/>
        </w:rPr>
        <w:t>excluding the current record itself</w:t>
      </w:r>
      <w:r>
        <w:rPr>
          <w:rtl w:val="0"/>
        </w:rPr>
        <w:t>.</w:t>
      </w:r>
    </w:p>
    <w:p w14:paraId="000003C2">
      <w:pPr>
        <w:numPr>
          <w:ilvl w:val="1"/>
          <w:numId w:val="99"/>
        </w:numPr>
        <w:spacing w:before="0" w:beforeAutospacing="0" w:after="0" w:afterAutospacing="0"/>
        <w:ind w:left="1440" w:hanging="360"/>
      </w:pPr>
      <w:r>
        <w:rPr>
          <w:i/>
          <w:iCs/>
          <w:rtl w:val="0"/>
        </w:rPr>
        <w:t>Logic:</w:t>
      </w:r>
      <w:r>
        <w:rPr>
          <w:rtl w:val="0"/>
        </w:rPr>
        <w:t xml:space="preserve"> if (Name == NewName AND Id != CurrentId) -&gt; Error.</w:t>
      </w:r>
    </w:p>
    <w:p w14:paraId="000003C3">
      <w:pPr>
        <w:numPr>
          <w:ilvl w:val="1"/>
          <w:numId w:val="99"/>
        </w:numPr>
        <w:spacing w:before="0" w:beforeAutospacing="0" w:after="240"/>
        <w:ind w:left="1440" w:hanging="360"/>
      </w:pPr>
      <w:r>
        <w:rPr>
          <w:i/>
          <w:iCs/>
          <w:rtl w:val="0"/>
        </w:rPr>
        <w:t>Purpose:</w:t>
      </w:r>
      <w:r>
        <w:rPr>
          <w:rtl w:val="0"/>
        </w:rPr>
        <w:t xml:space="preserve"> Allows the user to keep the same name while updating the description, but prevents renaming the model to a name that belongs to another brand.</w:t>
      </w:r>
    </w:p>
    <w:p w14:paraId="000003C4">
      <w:r>
        <w:drawing>
          <wp:inline distT="114300" distB="114300" distL="114300" distR="114300">
            <wp:extent cx="5746115" cy="8153400"/>
            <wp:effectExtent l="0" t="0" r="14605" b="0"/>
            <wp:docPr id="47" name="image26.png"/>
            <wp:cNvGraphicFramePr/>
            <a:graphic xmlns:a="http://schemas.openxmlformats.org/drawingml/2006/main">
              <a:graphicData uri="http://schemas.openxmlformats.org/drawingml/2006/picture">
                <pic:pic xmlns:pic="http://schemas.openxmlformats.org/drawingml/2006/picture">
                  <pic:nvPicPr>
                    <pic:cNvPr id="47" name="image26.png"/>
                    <pic:cNvPicPr preferRelativeResize="0"/>
                  </pic:nvPicPr>
                  <pic:blipFill>
                    <a:blip r:embed="rId125"/>
                    <a:srcRect/>
                    <a:stretch>
                      <a:fillRect/>
                    </a:stretch>
                  </pic:blipFill>
                  <pic:spPr>
                    <a:xfrm>
                      <a:off x="0" y="0"/>
                      <a:ext cx="5746440" cy="8153400"/>
                    </a:xfrm>
                    <a:prstGeom prst="rect">
                      <a:avLst/>
                    </a:prstGeom>
                  </pic:spPr>
                </pic:pic>
              </a:graphicData>
            </a:graphic>
          </wp:inline>
        </w:drawing>
      </w:r>
    </w:p>
    <w:p w14:paraId="000003C5">
      <w:pPr>
        <w:rPr>
          <w:b/>
          <w:bCs/>
        </w:rPr>
      </w:pPr>
      <w:r>
        <w:rPr>
          <w:b/>
          <w:bCs/>
          <w:rtl w:val="0"/>
        </w:rPr>
        <w:t>Delete Brand Model (Xóa mẫu thương hiệu)</w:t>
      </w:r>
    </w:p>
    <w:p w14:paraId="000003C6">
      <w:pPr>
        <w:spacing w:before="240" w:after="240"/>
      </w:pPr>
      <w:r>
        <w:rPr>
          <w:b/>
          <w:bCs/>
          <w:rtl w:val="0"/>
        </w:rPr>
        <w:t>Description:</w:t>
      </w:r>
      <w:r>
        <w:rPr>
          <w:rtl w:val="0"/>
        </w:rPr>
        <w:t xml:space="preserve"> Allows the removal of a crane model from the active system. This action is protected by strict dependency checks to prevent breaking simulation configurations.</w:t>
      </w:r>
    </w:p>
    <w:p w14:paraId="000003C7">
      <w:pPr>
        <w:spacing w:before="240" w:after="240"/>
      </w:pPr>
      <w:r>
        <w:rPr>
          <w:b/>
          <w:bCs/>
          <w:rtl w:val="0"/>
        </w:rPr>
        <w:t>Trigger:</w:t>
      </w:r>
      <w:r>
        <w:rPr>
          <w:rtl w:val="0"/>
        </w:rPr>
        <w:t xml:space="preserve"> Click the </w:t>
      </w:r>
      <w:r>
        <w:rPr>
          <w:b/>
          <w:bCs/>
          <w:rtl w:val="0"/>
        </w:rPr>
        <w:t>"Xóa"</w:t>
      </w:r>
      <w:r>
        <w:rPr>
          <w:rtl w:val="0"/>
        </w:rPr>
        <w:t xml:space="preserve"> (Delete - icon thùng rác) button on a specific row.</w:t>
      </w:r>
    </w:p>
    <w:p w14:paraId="000003C8">
      <w:pPr>
        <w:spacing w:before="240" w:after="240"/>
      </w:pPr>
    </w:p>
    <w:p w14:paraId="000003C9">
      <w:pPr>
        <w:spacing w:before="240" w:after="240"/>
        <w:rPr>
          <w:b/>
          <w:bCs/>
        </w:rPr>
      </w:pPr>
      <w:r>
        <w:rPr>
          <w:b/>
          <w:bCs/>
          <w:rtl w:val="0"/>
        </w:rPr>
        <w:t>Usage Steps:</w:t>
      </w:r>
    </w:p>
    <w:p w14:paraId="000003CA">
      <w:pPr>
        <w:numPr>
          <w:ilvl w:val="0"/>
          <w:numId w:val="100"/>
        </w:numPr>
        <w:spacing w:before="240" w:after="0" w:afterAutospacing="0"/>
        <w:ind w:left="720" w:hanging="360"/>
      </w:pPr>
      <w:r>
        <w:rPr>
          <w:b/>
          <w:bCs/>
          <w:rtl w:val="0"/>
        </w:rPr>
        <w:t>[Action]:</w:t>
      </w:r>
      <w:r>
        <w:rPr>
          <w:rtl w:val="0"/>
        </w:rPr>
        <w:t xml:space="preserve"> A confirmation dialog appears asking the user to confirm the deletion.</w:t>
      </w:r>
    </w:p>
    <w:p w14:paraId="000003CB">
      <w:pPr>
        <w:numPr>
          <w:ilvl w:val="0"/>
          <w:numId w:val="100"/>
        </w:numPr>
        <w:spacing w:before="0" w:beforeAutospacing="0" w:after="0" w:afterAutospacing="0"/>
        <w:ind w:left="720" w:hanging="360"/>
      </w:pPr>
      <w:r>
        <w:rPr>
          <w:b/>
          <w:bCs/>
          <w:rtl w:val="0"/>
        </w:rPr>
        <w:t>Confirmation:</w:t>
      </w:r>
      <w:r>
        <w:rPr>
          <w:rtl w:val="0"/>
        </w:rPr>
        <w:t xml:space="preserve"> Click </w:t>
      </w:r>
      <w:r>
        <w:rPr>
          <w:b/>
          <w:bCs/>
          <w:rtl w:val="0"/>
        </w:rPr>
        <w:t>"Xóa"</w:t>
      </w:r>
      <w:r>
        <w:rPr>
          <w:rtl w:val="0"/>
        </w:rPr>
        <w:t xml:space="preserve"> (Confirm) to proceed.</w:t>
      </w:r>
    </w:p>
    <w:p w14:paraId="000003CC">
      <w:pPr>
        <w:numPr>
          <w:ilvl w:val="0"/>
          <w:numId w:val="100"/>
        </w:numPr>
        <w:spacing w:before="0" w:beforeAutospacing="0" w:after="240"/>
        <w:ind w:left="720" w:hanging="360"/>
      </w:pPr>
      <w:r>
        <w:rPr>
          <w:b/>
          <w:bCs/>
          <w:rtl w:val="0"/>
        </w:rPr>
        <w:t>Result:</w:t>
      </w:r>
      <w:r>
        <w:rPr>
          <w:rtl w:val="0"/>
        </w:rPr>
        <w:t xml:space="preserve"> The record is removed from the table view.</w:t>
      </w:r>
    </w:p>
    <w:p w14:paraId="000003CD">
      <w:pPr>
        <w:spacing w:before="240" w:after="240"/>
        <w:rPr>
          <w:b/>
          <w:bCs/>
        </w:rPr>
      </w:pPr>
      <w:r>
        <w:rPr>
          <w:b/>
          <w:bCs/>
          <w:rtl w:val="0"/>
        </w:rPr>
        <w:t>System Logic (Critical Integrity Rule):</w:t>
      </w:r>
    </w:p>
    <w:p w14:paraId="000003CE">
      <w:pPr>
        <w:numPr>
          <w:ilvl w:val="0"/>
          <w:numId w:val="101"/>
        </w:numPr>
        <w:spacing w:before="240" w:after="0" w:afterAutospacing="0"/>
        <w:ind w:left="720" w:hanging="360"/>
      </w:pPr>
      <w:r>
        <w:rPr>
          <w:b/>
          <w:bCs/>
          <w:rtl w:val="0"/>
        </w:rPr>
        <w:t>Dependency Check:</w:t>
      </w:r>
      <w:r>
        <w:rPr>
          <w:rtl w:val="0"/>
        </w:rPr>
        <w:t xml:space="preserve"> Before deletion, the backend scans the SimulationComponents table.</w:t>
      </w:r>
    </w:p>
    <w:p w14:paraId="000003CF">
      <w:pPr>
        <w:numPr>
          <w:ilvl w:val="0"/>
          <w:numId w:val="101"/>
        </w:numPr>
        <w:spacing w:before="0" w:beforeAutospacing="0" w:after="0" w:afterAutospacing="0"/>
        <w:ind w:left="720" w:hanging="360"/>
      </w:pPr>
      <w:r>
        <w:rPr>
          <w:b/>
          <w:bCs/>
          <w:rtl w:val="0"/>
        </w:rPr>
        <w:t>Blocking Rule:</w:t>
      </w:r>
      <w:r>
        <w:rPr>
          <w:rtl w:val="0"/>
        </w:rPr>
        <w:t xml:space="preserve"> If this Brand Model is currently linked to any Simulation Component (used in physics calculations), the system </w:t>
      </w:r>
      <w:r>
        <w:rPr>
          <w:b/>
          <w:bCs/>
          <w:rtl w:val="0"/>
        </w:rPr>
        <w:t>BLOCKS</w:t>
      </w:r>
      <w:r>
        <w:rPr>
          <w:rtl w:val="0"/>
        </w:rPr>
        <w:t xml:space="preserve"> the deletion and returns an error: </w:t>
      </w:r>
      <w:r>
        <w:rPr>
          <w:i/>
          <w:iCs/>
          <w:rtl w:val="0"/>
        </w:rPr>
        <w:t>"Cannot delete brand model that has simulation components."</w:t>
      </w:r>
      <w:r>
        <w:rPr>
          <w:rtl w:val="0"/>
        </w:rPr>
        <w:t>.</w:t>
      </w:r>
    </w:p>
    <w:p w14:paraId="000003D0">
      <w:pPr>
        <w:numPr>
          <w:ilvl w:val="0"/>
          <w:numId w:val="101"/>
        </w:numPr>
        <w:spacing w:before="0" w:beforeAutospacing="0" w:after="240"/>
        <w:ind w:left="720" w:hanging="360"/>
      </w:pPr>
      <w:r>
        <w:rPr>
          <w:b/>
          <w:bCs/>
          <w:rtl w:val="0"/>
        </w:rPr>
        <w:t>Soft Delete:</w:t>
      </w:r>
      <w:r>
        <w:rPr>
          <w:rtl w:val="0"/>
        </w:rPr>
        <w:t xml:space="preserve"> If no dependencies exist, the system performs a "Soft Delete" (sets IsDeleted = true) to preserve historical data integrity.</w:t>
      </w:r>
    </w:p>
    <w:p w14:paraId="000003D1">
      <w:pPr>
        <w:bidi w:val="0"/>
        <w:rPr>
          <w:b/>
          <w:bCs/>
        </w:rPr>
      </w:pPr>
      <w:bookmarkStart w:id="227" w:name="_4kckj0sd930x" w:colFirst="0" w:colLast="0"/>
      <w:bookmarkEnd w:id="227"/>
      <w:r>
        <w:rPr>
          <w:b/>
          <w:bCs/>
          <w:rtl w:val="0"/>
        </w:rPr>
        <w:t>Manage Simulation Tasks (Quản lý Nhiệm vụ Mô phỏng)</w:t>
      </w:r>
    </w:p>
    <w:p w14:paraId="000003D2">
      <w:pPr>
        <w:spacing w:before="240" w:after="240"/>
      </w:pPr>
      <w:r>
        <w:rPr>
          <w:b/>
          <w:bCs/>
          <w:rtl w:val="0"/>
        </w:rPr>
        <w:t>Description:</w:t>
      </w:r>
      <w:r>
        <w:rPr>
          <w:rtl w:val="0"/>
        </w:rPr>
        <w:t xml:space="preserve"> Allows the Simulation Manager to define a library of atomic tasks (objectives) such as "Lift Cargo", "Navigate Zigzag", or "Emergency Stop". These tasks serve as building blocks that are later assigned to specific Practice Sessions.</w:t>
      </w:r>
    </w:p>
    <w:p w14:paraId="000003D3">
      <w:pPr>
        <w:spacing w:before="240" w:after="240"/>
      </w:pPr>
      <w:r>
        <w:rPr>
          <w:b/>
          <w:bCs/>
          <w:rtl w:val="0"/>
        </w:rPr>
        <w:t>Trigger:</w:t>
      </w:r>
      <w:r>
        <w:rPr>
          <w:rtl w:val="0"/>
        </w:rPr>
        <w:t xml:space="preserve"> Select </w:t>
      </w:r>
      <w:r>
        <w:rPr>
          <w:b/>
          <w:bCs/>
          <w:rtl w:val="0"/>
        </w:rPr>
        <w:t>"Nhiệm vụ thực hành"</w:t>
      </w:r>
      <w:r>
        <w:rPr>
          <w:rtl w:val="0"/>
        </w:rPr>
        <w:t xml:space="preserve"> (Task Practice) from the Simulation Manager Sidebar.</w:t>
      </w:r>
    </w:p>
    <w:p w14:paraId="000003D4">
      <w:pPr>
        <w:bidi w:val="0"/>
        <w:rPr>
          <w:rFonts w:hint="default"/>
          <w:b/>
          <w:bCs/>
          <w:lang w:val="en-US"/>
        </w:rPr>
      </w:pPr>
      <w:bookmarkStart w:id="228" w:name="_6xkvyyoxey6t" w:colFirst="0" w:colLast="0"/>
      <w:bookmarkEnd w:id="228"/>
      <w:r>
        <w:rPr>
          <w:b/>
          <w:bCs/>
          <w:rtl w:val="0"/>
        </w:rPr>
        <w:t>View Task List</w:t>
      </w:r>
      <w:r>
        <w:rPr>
          <w:rFonts w:hint="default"/>
          <w:b/>
          <w:bCs/>
          <w:rtl w:val="0"/>
          <w:lang w:val="en-US"/>
        </w:rPr>
        <w:t xml:space="preserve"> (Xem Nhiệm vụ Mô Phỏng)</w:t>
      </w:r>
    </w:p>
    <w:p w14:paraId="000003D5">
      <w:pPr>
        <w:spacing w:before="240" w:after="240"/>
        <w:rPr>
          <w:b/>
          <w:bCs/>
        </w:rPr>
      </w:pPr>
      <w:r>
        <w:rPr>
          <w:b/>
          <w:bCs/>
          <w:rtl w:val="0"/>
        </w:rPr>
        <w:t>Usage Steps:</w:t>
      </w:r>
    </w:p>
    <w:p w14:paraId="000003D6">
      <w:pPr>
        <w:numPr>
          <w:ilvl w:val="0"/>
          <w:numId w:val="102"/>
        </w:numPr>
        <w:spacing w:before="240" w:after="0" w:afterAutospacing="0"/>
        <w:ind w:left="720" w:leftChars="0" w:hanging="360" w:firstLineChars="0"/>
        <w:rPr>
          <w:rFonts w:ascii="Roboto Mono" w:hAnsi="Roboto Mono" w:eastAsia="Roboto Mono" w:cs="Roboto Mono"/>
        </w:rPr>
      </w:pPr>
      <w:r>
        <w:rPr>
          <w:b/>
          <w:bCs/>
          <w:rtl w:val="0"/>
        </w:rPr>
        <w:t>Access:</w:t>
      </w:r>
      <w:r>
        <w:rPr>
          <w:rtl w:val="0"/>
        </w:rPr>
        <w:t xml:space="preserve"> The page loads the list of existing tasks via API GET /api/Tasks/paged.</w:t>
      </w:r>
    </w:p>
    <w:p w14:paraId="000003D7">
      <w:pPr>
        <w:numPr>
          <w:ilvl w:val="0"/>
          <w:numId w:val="102"/>
        </w:numPr>
        <w:spacing w:before="0" w:beforeAutospacing="0" w:after="0" w:afterAutospacing="0"/>
        <w:ind w:left="720" w:leftChars="0" w:hanging="360" w:firstLineChars="0"/>
        <w:rPr>
          <w:rFonts w:ascii="Roboto Mono" w:hAnsi="Roboto Mono" w:eastAsia="Roboto Mono" w:cs="Roboto Mono"/>
        </w:rPr>
      </w:pPr>
      <w:r>
        <w:rPr>
          <w:b/>
          <w:bCs/>
          <w:rtl w:val="0"/>
        </w:rPr>
        <w:t>View Modes:</w:t>
      </w:r>
      <w:r>
        <w:rPr>
          <w:rtl w:val="0"/>
        </w:rPr>
        <w:t xml:space="preserve"> Users can toggle between </w:t>
      </w:r>
      <w:r>
        <w:rPr>
          <w:b/>
          <w:bCs/>
          <w:rtl w:val="0"/>
        </w:rPr>
        <w:t>Table View</w:t>
      </w:r>
      <w:r>
        <w:rPr>
          <w:rtl w:val="0"/>
        </w:rPr>
        <w:t xml:space="preserve"> and </w:t>
      </w:r>
      <w:r>
        <w:rPr>
          <w:b/>
          <w:bCs/>
          <w:rtl w:val="0"/>
        </w:rPr>
        <w:t>Card View</w:t>
      </w:r>
      <w:r>
        <w:rPr>
          <w:rtl w:val="0"/>
        </w:rPr>
        <w:t xml:space="preserve"> using the toggle button at the top right.</w:t>
      </w:r>
    </w:p>
    <w:p w14:paraId="000003D8">
      <w:pPr>
        <w:numPr>
          <w:ilvl w:val="0"/>
          <w:numId w:val="102"/>
        </w:numPr>
        <w:spacing w:before="0" w:beforeAutospacing="0" w:after="0" w:afterAutospacing="0"/>
        <w:ind w:left="720" w:leftChars="0" w:hanging="360" w:firstLineChars="0"/>
      </w:pPr>
      <w:r>
        <w:rPr>
          <w:b/>
          <w:bCs/>
          <w:rtl w:val="0"/>
        </w:rPr>
        <w:t>Display Data:</w:t>
      </w:r>
    </w:p>
    <w:p w14:paraId="000003D9">
      <w:pPr>
        <w:numPr>
          <w:ilvl w:val="1"/>
          <w:numId w:val="103"/>
        </w:numPr>
        <w:spacing w:before="0" w:beforeAutospacing="0" w:after="0" w:afterAutospacing="0"/>
        <w:ind w:left="1440" w:hanging="360"/>
        <w:rPr>
          <w:rFonts w:ascii="Roboto Mono" w:hAnsi="Roboto Mono" w:eastAsia="Roboto Mono" w:cs="Roboto Mono"/>
        </w:rPr>
      </w:pPr>
      <w:r>
        <w:rPr>
          <w:b/>
          <w:bCs/>
          <w:rtl w:val="0"/>
        </w:rPr>
        <w:t>Task Name:</w:t>
      </w:r>
      <w:r>
        <w:rPr>
          <w:rtl w:val="0"/>
        </w:rPr>
        <w:t xml:space="preserve"> Descriptive name (e.g., "Nâng hàng an toàn").</w:t>
      </w:r>
    </w:p>
    <w:p w14:paraId="000003DA">
      <w:pPr>
        <w:numPr>
          <w:ilvl w:val="1"/>
          <w:numId w:val="103"/>
        </w:numPr>
        <w:spacing w:before="0" w:beforeAutospacing="0" w:after="0" w:afterAutospacing="0"/>
        <w:ind w:left="1440" w:hanging="360"/>
        <w:rPr>
          <w:rFonts w:ascii="Roboto Mono" w:hAnsi="Roboto Mono" w:eastAsia="Roboto Mono" w:cs="Roboto Mono"/>
        </w:rPr>
      </w:pPr>
      <w:r>
        <w:rPr>
          <w:b/>
          <w:bCs/>
          <w:rtl w:val="0"/>
        </w:rPr>
        <w:t>Task Code:</w:t>
      </w:r>
      <w:r>
        <w:rPr>
          <w:rtl w:val="0"/>
        </w:rPr>
        <w:t xml:space="preserve"> Unique identifier (e.g., "TASK-001").</w:t>
      </w:r>
    </w:p>
    <w:p w14:paraId="000003DB">
      <w:pPr>
        <w:numPr>
          <w:ilvl w:val="1"/>
          <w:numId w:val="103"/>
        </w:numPr>
        <w:spacing w:before="0" w:beforeAutospacing="0" w:after="0" w:afterAutospacing="0"/>
        <w:ind w:left="1440" w:hanging="360"/>
        <w:rPr>
          <w:rFonts w:ascii="Roboto Mono" w:hAnsi="Roboto Mono" w:eastAsia="Roboto Mono" w:cs="Roboto Mono"/>
        </w:rPr>
      </w:pPr>
      <w:r>
        <w:rPr>
          <w:b/>
          <w:bCs/>
          <w:rtl w:val="0"/>
        </w:rPr>
        <w:t>Description:</w:t>
      </w:r>
      <w:r>
        <w:rPr>
          <w:rtl w:val="0"/>
        </w:rPr>
        <w:t xml:space="preserve"> Operational details.</w:t>
      </w:r>
    </w:p>
    <w:p w14:paraId="000003DC">
      <w:pPr>
        <w:numPr>
          <w:ilvl w:val="1"/>
          <w:numId w:val="103"/>
        </w:numPr>
        <w:spacing w:before="0" w:beforeAutospacing="0" w:after="240"/>
        <w:ind w:left="1440" w:hanging="360"/>
        <w:rPr>
          <w:rFonts w:ascii="Roboto Mono" w:hAnsi="Roboto Mono" w:eastAsia="Roboto Mono" w:cs="Roboto Mono"/>
        </w:rPr>
      </w:pPr>
      <w:r>
        <w:rPr>
          <w:b/>
          <w:bCs/>
          <w:rtl w:val="0"/>
        </w:rPr>
        <w:t>Expected Result:</w:t>
      </w:r>
      <w:r>
        <w:rPr>
          <w:rtl w:val="0"/>
        </w:rPr>
        <w:t xml:space="preserve"> The criterion for success (e.g., "Cargo placed within 5cm of target").</w:t>
      </w:r>
    </w:p>
    <w:p w14:paraId="000003DD">
      <w:pPr>
        <w:spacing w:before="240" w:after="240"/>
      </w:pPr>
      <w:r>
        <w:drawing>
          <wp:inline distT="114300" distB="114300" distL="114300" distR="114300">
            <wp:extent cx="5746115" cy="2908300"/>
            <wp:effectExtent l="0" t="0" r="14605" b="2540"/>
            <wp:docPr id="48" name="image50.png"/>
            <wp:cNvGraphicFramePr/>
            <a:graphic xmlns:a="http://schemas.openxmlformats.org/drawingml/2006/main">
              <a:graphicData uri="http://schemas.openxmlformats.org/drawingml/2006/picture">
                <pic:pic xmlns:pic="http://schemas.openxmlformats.org/drawingml/2006/picture">
                  <pic:nvPicPr>
                    <pic:cNvPr id="48" name="image50.png"/>
                    <pic:cNvPicPr preferRelativeResize="0"/>
                  </pic:nvPicPr>
                  <pic:blipFill>
                    <a:blip r:embed="rId126"/>
                    <a:srcRect/>
                    <a:stretch>
                      <a:fillRect/>
                    </a:stretch>
                  </pic:blipFill>
                  <pic:spPr>
                    <a:xfrm>
                      <a:off x="0" y="0"/>
                      <a:ext cx="5746440" cy="2908300"/>
                    </a:xfrm>
                    <a:prstGeom prst="rect">
                      <a:avLst/>
                    </a:prstGeom>
                  </pic:spPr>
                </pic:pic>
              </a:graphicData>
            </a:graphic>
          </wp:inline>
        </w:drawing>
      </w:r>
    </w:p>
    <w:p w14:paraId="000003DE">
      <w:pPr>
        <w:bidi w:val="0"/>
        <w:rPr>
          <w:b/>
          <w:bCs/>
        </w:rPr>
      </w:pPr>
      <w:bookmarkStart w:id="229" w:name="_x4sqc0r2rhq0" w:colFirst="0" w:colLast="0"/>
      <w:bookmarkEnd w:id="229"/>
      <w:r>
        <w:rPr>
          <w:b/>
          <w:bCs/>
          <w:rtl w:val="0"/>
        </w:rPr>
        <w:t>Create New Task (Tạo mới Nhiệm vụ)</w:t>
      </w:r>
    </w:p>
    <w:p w14:paraId="000003DF">
      <w:pPr>
        <w:spacing w:before="240" w:after="240"/>
        <w:rPr>
          <w:b/>
          <w:bCs/>
        </w:rPr>
      </w:pPr>
      <w:r>
        <w:rPr>
          <w:b/>
          <w:bCs/>
          <w:rtl w:val="0"/>
        </w:rPr>
        <w:t>Usage Steps:</w:t>
      </w:r>
    </w:p>
    <w:p w14:paraId="000003E0">
      <w:pPr>
        <w:numPr>
          <w:ilvl w:val="0"/>
          <w:numId w:val="104"/>
        </w:numPr>
        <w:spacing w:before="240" w:after="0" w:afterAutospacing="0"/>
        <w:ind w:left="720" w:hanging="360"/>
      </w:pPr>
      <w:r>
        <w:rPr>
          <w:b/>
          <w:bCs/>
          <w:rtl w:val="0"/>
        </w:rPr>
        <w:t>Trigger:</w:t>
      </w:r>
      <w:r>
        <w:rPr>
          <w:rtl w:val="0"/>
        </w:rPr>
        <w:t xml:space="preserve"> Click the </w:t>
      </w:r>
      <w:r>
        <w:rPr>
          <w:b/>
          <w:bCs/>
          <w:rtl w:val="0"/>
        </w:rPr>
        <w:t>"CREATE TASK"</w:t>
      </w:r>
      <w:r>
        <w:rPr>
          <w:rtl w:val="0"/>
        </w:rPr>
        <w:t xml:space="preserve"> button (or icon </w:t>
      </w:r>
      <w:r>
        <w:rPr>
          <w:b/>
          <w:bCs/>
          <w:rtl w:val="0"/>
        </w:rPr>
        <w:t>+</w:t>
      </w:r>
      <w:r>
        <w:rPr>
          <w:rtl w:val="0"/>
        </w:rPr>
        <w:t>) at the top right.</w:t>
      </w:r>
    </w:p>
    <w:p w14:paraId="000003E1">
      <w:pPr>
        <w:numPr>
          <w:ilvl w:val="0"/>
          <w:numId w:val="104"/>
        </w:numPr>
        <w:spacing w:before="0" w:beforeAutospacing="0" w:after="0" w:afterAutospacing="0"/>
        <w:ind w:left="720" w:hanging="360"/>
      </w:pPr>
      <w:r>
        <w:rPr>
          <w:b/>
          <w:bCs/>
          <w:rtl w:val="0"/>
        </w:rPr>
        <w:t>Action:</w:t>
      </w:r>
      <w:r>
        <w:rPr>
          <w:rtl w:val="0"/>
        </w:rPr>
        <w:t xml:space="preserve"> A drawer form slides in titled </w:t>
      </w:r>
      <w:r>
        <w:rPr>
          <w:b/>
          <w:bCs/>
          <w:rtl w:val="0"/>
        </w:rPr>
        <w:t>"CREATE NEW TASK"</w:t>
      </w:r>
      <w:r>
        <w:rPr>
          <w:rtl w:val="0"/>
        </w:rPr>
        <w:t>.</w:t>
      </w:r>
    </w:p>
    <w:p w14:paraId="000003E2">
      <w:pPr>
        <w:numPr>
          <w:ilvl w:val="0"/>
          <w:numId w:val="104"/>
        </w:numPr>
        <w:spacing w:before="0" w:beforeAutospacing="0" w:after="0" w:afterAutospacing="0"/>
        <w:ind w:left="720" w:hanging="360"/>
      </w:pPr>
      <w:r>
        <w:rPr>
          <w:b/>
          <w:bCs/>
          <w:rtl w:val="0"/>
        </w:rPr>
        <w:t>Input the required fields</w:t>
      </w:r>
      <w:r>
        <w:rPr>
          <w:rtl w:val="0"/>
        </w:rPr>
        <w:t xml:space="preserve"> :</w:t>
      </w:r>
    </w:p>
    <w:p w14:paraId="000003E3">
      <w:pPr>
        <w:numPr>
          <w:ilvl w:val="1"/>
          <w:numId w:val="104"/>
        </w:numPr>
        <w:spacing w:before="0" w:beforeAutospacing="0" w:after="0" w:afterAutospacing="0"/>
        <w:ind w:left="1440" w:hanging="360"/>
      </w:pPr>
      <w:r>
        <w:rPr>
          <w:b/>
          <w:bCs/>
          <w:rtl w:val="0"/>
        </w:rPr>
        <w:t>Tên nhiệm vụ (Task Name):</w:t>
      </w:r>
    </w:p>
    <w:p w14:paraId="000003E4">
      <w:pPr>
        <w:numPr>
          <w:ilvl w:val="2"/>
          <w:numId w:val="104"/>
        </w:numPr>
        <w:spacing w:before="0" w:beforeAutospacing="0" w:after="0" w:afterAutospacing="0"/>
        <w:ind w:left="2160" w:hanging="360"/>
      </w:pPr>
      <w:r>
        <w:rPr>
          <w:i/>
          <w:iCs/>
          <w:rtl w:val="0"/>
        </w:rPr>
        <w:t>Validation:</w:t>
      </w:r>
      <w:r>
        <w:rPr>
          <w:rtl w:val="0"/>
        </w:rPr>
        <w:t xml:space="preserve"> Required, Max 100 chars.</w:t>
      </w:r>
    </w:p>
    <w:p w14:paraId="000003E5">
      <w:pPr>
        <w:numPr>
          <w:ilvl w:val="1"/>
          <w:numId w:val="104"/>
        </w:numPr>
        <w:spacing w:before="0" w:beforeAutospacing="0" w:after="0" w:afterAutospacing="0"/>
        <w:ind w:left="1440" w:hanging="360"/>
      </w:pPr>
      <w:r>
        <w:rPr>
          <w:b/>
          <w:bCs/>
          <w:rtl w:val="0"/>
        </w:rPr>
        <w:t>Mã nhiệm vụ (Task Code):</w:t>
      </w:r>
    </w:p>
    <w:p w14:paraId="000003E6">
      <w:pPr>
        <w:numPr>
          <w:ilvl w:val="2"/>
          <w:numId w:val="104"/>
        </w:numPr>
        <w:spacing w:before="0" w:beforeAutospacing="0" w:after="0" w:afterAutospacing="0"/>
        <w:ind w:left="2160" w:hanging="360"/>
      </w:pPr>
      <w:r>
        <w:rPr>
          <w:i/>
          <w:iCs/>
          <w:rtl w:val="0"/>
        </w:rPr>
        <w:t>Validation:</w:t>
      </w:r>
      <w:r>
        <w:rPr>
          <w:rtl w:val="0"/>
        </w:rPr>
        <w:t xml:space="preserve"> Required, Max 50 chars, Must be unique.</w:t>
      </w:r>
    </w:p>
    <w:p w14:paraId="000003E7">
      <w:pPr>
        <w:numPr>
          <w:ilvl w:val="2"/>
          <w:numId w:val="104"/>
        </w:numPr>
        <w:spacing w:before="0" w:beforeAutospacing="0" w:after="0" w:afterAutospacing="0"/>
        <w:ind w:left="2160" w:hanging="360"/>
      </w:pPr>
      <w:r>
        <w:rPr>
          <w:i/>
          <w:iCs/>
          <w:rtl w:val="0"/>
        </w:rPr>
        <w:t>Example:</w:t>
      </w:r>
      <w:r>
        <w:rPr>
          <w:rtl w:val="0"/>
        </w:rPr>
        <w:t xml:space="preserve"> "LIFT-OP-01".</w:t>
      </w:r>
    </w:p>
    <w:p w14:paraId="000003E8">
      <w:pPr>
        <w:numPr>
          <w:ilvl w:val="1"/>
          <w:numId w:val="104"/>
        </w:numPr>
        <w:spacing w:before="0" w:beforeAutospacing="0" w:after="0" w:afterAutospacing="0"/>
        <w:ind w:left="1440" w:hanging="360"/>
      </w:pPr>
      <w:r>
        <w:rPr>
          <w:b/>
          <w:bCs/>
          <w:rtl w:val="0"/>
        </w:rPr>
        <w:t>Mô tả (Description):</w:t>
      </w:r>
    </w:p>
    <w:p w14:paraId="000003E9">
      <w:pPr>
        <w:numPr>
          <w:ilvl w:val="2"/>
          <w:numId w:val="104"/>
        </w:numPr>
        <w:spacing w:before="0" w:beforeAutospacing="0" w:after="0" w:afterAutospacing="0"/>
        <w:ind w:left="2160" w:hanging="360"/>
      </w:pPr>
      <w:r>
        <w:rPr>
          <w:i/>
          <w:iCs/>
          <w:rtl w:val="0"/>
        </w:rPr>
        <w:t>Validation:</w:t>
      </w:r>
      <w:r>
        <w:rPr>
          <w:rtl w:val="0"/>
        </w:rPr>
        <w:t xml:space="preserve"> Optional, Max 500 chars.</w:t>
      </w:r>
    </w:p>
    <w:p w14:paraId="000003EA">
      <w:pPr>
        <w:numPr>
          <w:ilvl w:val="1"/>
          <w:numId w:val="104"/>
        </w:numPr>
        <w:spacing w:before="0" w:beforeAutospacing="0" w:after="0" w:afterAutospacing="0"/>
        <w:ind w:left="1440" w:hanging="360"/>
      </w:pPr>
      <w:r>
        <w:rPr>
          <w:b/>
          <w:bCs/>
          <w:rtl w:val="0"/>
        </w:rPr>
        <w:t>Kết quả mong đợi (Expected Result):</w:t>
      </w:r>
    </w:p>
    <w:p w14:paraId="000003EB">
      <w:pPr>
        <w:numPr>
          <w:ilvl w:val="2"/>
          <w:numId w:val="104"/>
        </w:numPr>
        <w:spacing w:before="0" w:beforeAutospacing="0" w:after="0" w:afterAutospacing="0"/>
        <w:ind w:left="2160" w:hanging="360"/>
      </w:pPr>
      <w:r>
        <w:rPr>
          <w:i/>
          <w:iCs/>
          <w:rtl w:val="0"/>
        </w:rPr>
        <w:t>Validation:</w:t>
      </w:r>
      <w:r>
        <w:rPr>
          <w:rtl w:val="0"/>
        </w:rPr>
        <w:t xml:space="preserve"> Optional, Max 100 chars.</w:t>
      </w:r>
    </w:p>
    <w:p w14:paraId="000003EC">
      <w:pPr>
        <w:numPr>
          <w:ilvl w:val="0"/>
          <w:numId w:val="104"/>
        </w:numPr>
        <w:spacing w:before="0" w:beforeAutospacing="0" w:after="240"/>
        <w:ind w:left="720" w:hanging="360"/>
      </w:pPr>
      <w:r>
        <w:rPr>
          <w:b/>
          <w:bCs/>
          <w:rtl w:val="0"/>
        </w:rPr>
        <w:t>Submission:</w:t>
      </w:r>
      <w:r>
        <w:rPr>
          <w:rtl w:val="0"/>
        </w:rPr>
        <w:t xml:space="preserve"> Click </w:t>
      </w:r>
      <w:r>
        <w:rPr>
          <w:b/>
          <w:bCs/>
          <w:rtl w:val="0"/>
        </w:rPr>
        <w:t>"Create"</w:t>
      </w:r>
      <w:r>
        <w:rPr>
          <w:rtl w:val="0"/>
        </w:rPr>
        <w:t xml:space="preserve"> (Tạo ) to submit to POST /api/Tasks.</w:t>
      </w:r>
    </w:p>
    <w:p w14:paraId="000003ED">
      <w:pPr>
        <w:spacing w:before="240" w:after="240"/>
        <w:rPr>
          <w:b/>
          <w:bCs/>
        </w:rPr>
      </w:pPr>
      <w:r>
        <w:rPr>
          <w:b/>
          <w:bCs/>
          <w:rtl w:val="0"/>
        </w:rPr>
        <w:t>System Logic (Backend Verification - TasksService.cs):</w:t>
      </w:r>
    </w:p>
    <w:p w14:paraId="000003EE">
      <w:pPr>
        <w:numPr>
          <w:ilvl w:val="0"/>
          <w:numId w:val="105"/>
        </w:numPr>
        <w:spacing w:before="240" w:after="0" w:afterAutospacing="0"/>
        <w:ind w:left="720" w:hanging="360"/>
      </w:pPr>
      <w:r>
        <w:rPr>
          <w:b/>
          <w:bCs/>
          <w:rtl w:val="0"/>
        </w:rPr>
        <w:t>Uniqueness Check:</w:t>
      </w:r>
      <w:r>
        <w:rPr>
          <w:rtl w:val="0"/>
        </w:rPr>
        <w:t xml:space="preserve"> The system verifies if TaskCode already exists (case-insensitive). If duplicated, it throws an error: </w:t>
      </w:r>
      <w:r>
        <w:rPr>
          <w:i/>
          <w:iCs/>
          <w:rtl w:val="0"/>
        </w:rPr>
        <w:t>"Task code '{code}' already exists."</w:t>
      </w:r>
    </w:p>
    <w:p w14:paraId="000003EF">
      <w:pPr>
        <w:numPr>
          <w:ilvl w:val="0"/>
          <w:numId w:val="105"/>
        </w:numPr>
        <w:spacing w:before="0" w:beforeAutospacing="0" w:after="240"/>
        <w:ind w:left="720" w:hanging="360"/>
      </w:pPr>
      <w:r>
        <w:rPr>
          <w:b/>
          <w:bCs/>
          <w:rtl w:val="0"/>
        </w:rPr>
        <w:t>Data Cleaning:</w:t>
      </w:r>
      <w:r>
        <w:rPr>
          <w:rtl w:val="0"/>
        </w:rPr>
        <w:t xml:space="preserve"> Automatically trims whitespace from all text inputs.</w:t>
      </w:r>
    </w:p>
    <w:p w14:paraId="000003F0">
      <w:pPr>
        <w:spacing w:before="240" w:after="240"/>
      </w:pPr>
      <w:r>
        <w:drawing>
          <wp:inline distT="114300" distB="114300" distL="114300" distR="114300">
            <wp:extent cx="5746115" cy="7048500"/>
            <wp:effectExtent l="0" t="0" r="14605" b="7620"/>
            <wp:docPr id="49" name="image16.png"/>
            <wp:cNvGraphicFramePr/>
            <a:graphic xmlns:a="http://schemas.openxmlformats.org/drawingml/2006/main">
              <a:graphicData uri="http://schemas.openxmlformats.org/drawingml/2006/picture">
                <pic:pic xmlns:pic="http://schemas.openxmlformats.org/drawingml/2006/picture">
                  <pic:nvPicPr>
                    <pic:cNvPr id="49" name="image16.png"/>
                    <pic:cNvPicPr preferRelativeResize="0"/>
                  </pic:nvPicPr>
                  <pic:blipFill>
                    <a:blip r:embed="rId127"/>
                    <a:srcRect/>
                    <a:stretch>
                      <a:fillRect/>
                    </a:stretch>
                  </pic:blipFill>
                  <pic:spPr>
                    <a:xfrm>
                      <a:off x="0" y="0"/>
                      <a:ext cx="5746440" cy="7048500"/>
                    </a:xfrm>
                    <a:prstGeom prst="rect">
                      <a:avLst/>
                    </a:prstGeom>
                  </pic:spPr>
                </pic:pic>
              </a:graphicData>
            </a:graphic>
          </wp:inline>
        </w:drawing>
      </w:r>
    </w:p>
    <w:p w14:paraId="000003F1">
      <w:pPr>
        <w:spacing w:before="240" w:after="240"/>
      </w:pPr>
    </w:p>
    <w:p w14:paraId="000003F2">
      <w:pPr>
        <w:bidi w:val="0"/>
        <w:rPr>
          <w:b/>
          <w:bCs/>
        </w:rPr>
      </w:pPr>
      <w:bookmarkStart w:id="230" w:name="_ij1q5a645i79" w:colFirst="0" w:colLast="0"/>
      <w:bookmarkEnd w:id="230"/>
      <w:r>
        <w:rPr>
          <w:b/>
          <w:bCs/>
          <w:rtl w:val="0"/>
        </w:rPr>
        <w:t>Edit Task (Cập nhật Nhiệm vụ)</w:t>
      </w:r>
    </w:p>
    <w:p w14:paraId="000003F3">
      <w:pPr>
        <w:spacing w:before="240" w:after="240"/>
        <w:rPr>
          <w:b/>
          <w:bCs/>
        </w:rPr>
      </w:pPr>
      <w:r>
        <w:rPr>
          <w:b/>
          <w:bCs/>
          <w:rtl w:val="0"/>
        </w:rPr>
        <w:t>Usage Steps:</w:t>
      </w:r>
    </w:p>
    <w:p w14:paraId="000003F4">
      <w:pPr>
        <w:numPr>
          <w:ilvl w:val="0"/>
          <w:numId w:val="106"/>
        </w:numPr>
        <w:spacing w:before="240" w:after="0" w:afterAutospacing="0"/>
        <w:ind w:left="720" w:hanging="360"/>
      </w:pPr>
      <w:r>
        <w:rPr>
          <w:b/>
          <w:bCs/>
          <w:rtl w:val="0"/>
        </w:rPr>
        <w:t>Trigger:</w:t>
      </w:r>
      <w:r>
        <w:rPr>
          <w:rtl w:val="0"/>
        </w:rPr>
        <w:t xml:space="preserve"> Click the </w:t>
      </w:r>
      <w:r>
        <w:rPr>
          <w:b/>
          <w:bCs/>
          <w:rtl w:val="0"/>
        </w:rPr>
        <w:t>"Edit"</w:t>
      </w:r>
      <w:r>
        <w:rPr>
          <w:rtl w:val="0"/>
        </w:rPr>
        <w:t xml:space="preserve"> (Pencil icon) on a task card or table row.</w:t>
      </w:r>
    </w:p>
    <w:p w14:paraId="000003F5">
      <w:pPr>
        <w:numPr>
          <w:ilvl w:val="0"/>
          <w:numId w:val="106"/>
        </w:numPr>
        <w:spacing w:before="0" w:beforeAutospacing="0" w:after="0" w:afterAutospacing="0"/>
        <w:ind w:left="720" w:hanging="360"/>
      </w:pPr>
      <w:r>
        <w:rPr>
          <w:b/>
          <w:bCs/>
          <w:rtl w:val="0"/>
        </w:rPr>
        <w:t>Action:</w:t>
      </w:r>
      <w:r>
        <w:rPr>
          <w:rtl w:val="0"/>
        </w:rPr>
        <w:t xml:space="preserve"> The drawer opens with title </w:t>
      </w:r>
      <w:r>
        <w:rPr>
          <w:b/>
          <w:bCs/>
          <w:rtl w:val="0"/>
        </w:rPr>
        <w:t>"EDIT TASK"</w:t>
      </w:r>
      <w:r>
        <w:rPr>
          <w:rtl w:val="0"/>
        </w:rPr>
        <w:t>, pre-filled with current data.</w:t>
      </w:r>
    </w:p>
    <w:p w14:paraId="000003F6">
      <w:pPr>
        <w:numPr>
          <w:ilvl w:val="0"/>
          <w:numId w:val="106"/>
        </w:numPr>
        <w:spacing w:before="0" w:beforeAutospacing="0" w:after="0" w:afterAutospacing="0"/>
        <w:ind w:left="720" w:hanging="360"/>
      </w:pPr>
      <w:r>
        <w:rPr>
          <w:b/>
          <w:bCs/>
          <w:rtl w:val="0"/>
        </w:rPr>
        <w:t>Modification:</w:t>
      </w:r>
      <w:r>
        <w:rPr>
          <w:rtl w:val="0"/>
        </w:rPr>
        <w:t xml:space="preserve"> Update fields as needed. Note that TaskCode can be changed but must remain unique across the system.</w:t>
      </w:r>
    </w:p>
    <w:p w14:paraId="000003F7">
      <w:pPr>
        <w:numPr>
          <w:ilvl w:val="0"/>
          <w:numId w:val="106"/>
        </w:numPr>
        <w:spacing w:before="0" w:beforeAutospacing="0" w:after="240"/>
        <w:ind w:left="720" w:hanging="360"/>
      </w:pPr>
      <w:r>
        <w:rPr>
          <w:b/>
          <w:bCs/>
          <w:rtl w:val="0"/>
        </w:rPr>
        <w:t>Submission:</w:t>
      </w:r>
      <w:r>
        <w:rPr>
          <w:rtl w:val="0"/>
        </w:rPr>
        <w:t xml:space="preserve"> Click </w:t>
      </w:r>
      <w:r>
        <w:rPr>
          <w:b/>
          <w:bCs/>
          <w:rtl w:val="0"/>
        </w:rPr>
        <w:t>"Update"</w:t>
      </w:r>
      <w:r>
        <w:rPr>
          <w:rtl w:val="0"/>
        </w:rPr>
        <w:t xml:space="preserve"> to save changes (PUT /api/Tasks/{id}).</w:t>
      </w:r>
    </w:p>
    <w:p w14:paraId="000003F8">
      <w:pPr>
        <w:spacing w:before="240" w:after="240"/>
        <w:rPr>
          <w:b/>
          <w:bCs/>
        </w:rPr>
      </w:pPr>
      <w:r>
        <w:rPr>
          <w:b/>
          <w:bCs/>
          <w:rtl w:val="0"/>
        </w:rPr>
        <w:t>Business Rules:</w:t>
      </w:r>
    </w:p>
    <w:p w14:paraId="000003F9">
      <w:pPr>
        <w:numPr>
          <w:ilvl w:val="0"/>
          <w:numId w:val="107"/>
        </w:numPr>
        <w:spacing w:before="240" w:after="240"/>
        <w:ind w:left="720" w:hanging="360"/>
      </w:pPr>
      <w:r>
        <w:rPr>
          <w:b/>
          <w:bCs/>
          <w:rtl w:val="0"/>
        </w:rPr>
        <w:t>Self-Exclusion Check:</w:t>
      </w:r>
      <w:r>
        <w:rPr>
          <w:rtl w:val="0"/>
        </w:rPr>
        <w:t xml:space="preserve"> When checking for duplicate TaskCode, the system ignores the current task being edited.</w:t>
      </w:r>
    </w:p>
    <w:p w14:paraId="000003FA">
      <w:pPr>
        <w:spacing w:before="240" w:after="240"/>
      </w:pPr>
      <w:r>
        <w:drawing>
          <wp:inline distT="114300" distB="114300" distL="114300" distR="114300">
            <wp:extent cx="5746115" cy="7162800"/>
            <wp:effectExtent l="0" t="0" r="14605" b="0"/>
            <wp:docPr id="50" name="image21.png"/>
            <wp:cNvGraphicFramePr/>
            <a:graphic xmlns:a="http://schemas.openxmlformats.org/drawingml/2006/main">
              <a:graphicData uri="http://schemas.openxmlformats.org/drawingml/2006/picture">
                <pic:pic xmlns:pic="http://schemas.openxmlformats.org/drawingml/2006/picture">
                  <pic:nvPicPr>
                    <pic:cNvPr id="50" name="image21.png"/>
                    <pic:cNvPicPr preferRelativeResize="0"/>
                  </pic:nvPicPr>
                  <pic:blipFill>
                    <a:blip r:embed="rId128"/>
                    <a:srcRect/>
                    <a:stretch>
                      <a:fillRect/>
                    </a:stretch>
                  </pic:blipFill>
                  <pic:spPr>
                    <a:xfrm>
                      <a:off x="0" y="0"/>
                      <a:ext cx="5746440" cy="7162800"/>
                    </a:xfrm>
                    <a:prstGeom prst="rect">
                      <a:avLst/>
                    </a:prstGeom>
                  </pic:spPr>
                </pic:pic>
              </a:graphicData>
            </a:graphic>
          </wp:inline>
        </w:drawing>
      </w:r>
    </w:p>
    <w:p w14:paraId="000003FB">
      <w:pPr>
        <w:spacing w:before="240" w:after="240"/>
      </w:pPr>
    </w:p>
    <w:p w14:paraId="000003FC">
      <w:pPr>
        <w:bidi w:val="0"/>
        <w:rPr>
          <w:b/>
          <w:bCs/>
        </w:rPr>
      </w:pPr>
      <w:bookmarkStart w:id="231" w:name="_oyxsdsq52gm4" w:colFirst="0" w:colLast="0"/>
      <w:bookmarkEnd w:id="231"/>
      <w:r>
        <w:rPr>
          <w:b/>
          <w:bCs/>
          <w:rtl w:val="0"/>
        </w:rPr>
        <w:t>Delete Task (Xóa Nhiệm vụ)</w:t>
      </w:r>
    </w:p>
    <w:p w14:paraId="000003FD">
      <w:pPr>
        <w:spacing w:before="240" w:after="240"/>
        <w:rPr>
          <w:b/>
          <w:bCs/>
        </w:rPr>
      </w:pPr>
      <w:r>
        <w:rPr>
          <w:b/>
          <w:bCs/>
          <w:rtl w:val="0"/>
        </w:rPr>
        <w:t>Usage Steps:</w:t>
      </w:r>
    </w:p>
    <w:p w14:paraId="000003FE">
      <w:pPr>
        <w:numPr>
          <w:ilvl w:val="0"/>
          <w:numId w:val="108"/>
        </w:numPr>
        <w:spacing w:before="240" w:after="0" w:afterAutospacing="0"/>
        <w:ind w:left="720" w:hanging="360"/>
      </w:pPr>
      <w:r>
        <w:rPr>
          <w:b/>
          <w:bCs/>
          <w:rtl w:val="0"/>
        </w:rPr>
        <w:t>Trigger:</w:t>
      </w:r>
      <w:r>
        <w:rPr>
          <w:rtl w:val="0"/>
        </w:rPr>
        <w:t xml:space="preserve"> Click the </w:t>
      </w:r>
      <w:r>
        <w:rPr>
          <w:b/>
          <w:bCs/>
          <w:rtl w:val="0"/>
        </w:rPr>
        <w:t>"Delete"</w:t>
      </w:r>
      <w:r>
        <w:rPr>
          <w:rtl w:val="0"/>
        </w:rPr>
        <w:t xml:space="preserve"> (Trash icon) on a task.</w:t>
      </w:r>
    </w:p>
    <w:p w14:paraId="000003FF">
      <w:pPr>
        <w:numPr>
          <w:ilvl w:val="0"/>
          <w:numId w:val="108"/>
        </w:numPr>
        <w:spacing w:before="0" w:beforeAutospacing="0" w:after="0" w:afterAutospacing="0"/>
        <w:ind w:left="720" w:hanging="360"/>
      </w:pPr>
      <w:r>
        <w:rPr>
          <w:b/>
          <w:bCs/>
          <w:rtl w:val="0"/>
        </w:rPr>
        <w:t>Confirmation:</w:t>
      </w:r>
      <w:r>
        <w:rPr>
          <w:rtl w:val="0"/>
        </w:rPr>
        <w:t xml:space="preserve"> A modal appears: </w:t>
      </w:r>
      <w:r>
        <w:rPr>
          <w:i/>
          <w:iCs/>
          <w:rtl w:val="0"/>
        </w:rPr>
        <w:t>"Are you sure you want to delete {taskName}?"</w:t>
      </w:r>
      <w:r>
        <w:rPr>
          <w:rtl w:val="0"/>
        </w:rPr>
        <w:t>.</w:t>
      </w:r>
    </w:p>
    <w:p w14:paraId="00000400">
      <w:pPr>
        <w:numPr>
          <w:ilvl w:val="0"/>
          <w:numId w:val="108"/>
        </w:numPr>
        <w:spacing w:before="0" w:beforeAutospacing="0" w:after="240"/>
        <w:ind w:left="720" w:hanging="360"/>
      </w:pPr>
      <w:r>
        <w:rPr>
          <w:b/>
          <w:bCs/>
          <w:rtl w:val="0"/>
        </w:rPr>
        <w:t>Action:</w:t>
      </w:r>
      <w:r>
        <w:rPr>
          <w:rtl w:val="0"/>
        </w:rPr>
        <w:t xml:space="preserve"> Click </w:t>
      </w:r>
      <w:r>
        <w:rPr>
          <w:b/>
          <w:bCs/>
          <w:rtl w:val="0"/>
        </w:rPr>
        <w:t>"Delete"</w:t>
      </w:r>
      <w:r>
        <w:rPr>
          <w:rtl w:val="0"/>
        </w:rPr>
        <w:t xml:space="preserve"> to confirm.</w:t>
      </w:r>
    </w:p>
    <w:p w14:paraId="00000401">
      <w:pPr>
        <w:spacing w:before="240" w:after="240"/>
        <w:rPr>
          <w:b/>
          <w:bCs/>
        </w:rPr>
      </w:pPr>
      <w:r>
        <w:rPr>
          <w:b/>
          <w:bCs/>
          <w:rtl w:val="0"/>
        </w:rPr>
        <w:t>System Logic (Critical Integrity Rule):</w:t>
      </w:r>
    </w:p>
    <w:p w14:paraId="00000402">
      <w:pPr>
        <w:numPr>
          <w:ilvl w:val="0"/>
          <w:numId w:val="109"/>
        </w:numPr>
        <w:spacing w:before="240" w:after="0" w:afterAutospacing="0"/>
        <w:ind w:left="720" w:hanging="360"/>
      </w:pPr>
      <w:r>
        <w:rPr>
          <w:b/>
          <w:bCs/>
          <w:rtl w:val="0"/>
        </w:rPr>
        <w:t>Dependency Block:</w:t>
      </w:r>
      <w:r>
        <w:rPr>
          <w:rtl w:val="0"/>
        </w:rPr>
        <w:t xml:space="preserve"> The backend (TasksService.cs) checks if this Task is currently assigned to any Practice Scenario (PracticeTasks table).</w:t>
      </w:r>
    </w:p>
    <w:p w14:paraId="00000403">
      <w:pPr>
        <w:numPr>
          <w:ilvl w:val="0"/>
          <w:numId w:val="109"/>
        </w:numPr>
        <w:spacing w:before="0" w:beforeAutospacing="0" w:after="0" w:afterAutospacing="0"/>
        <w:ind w:left="720" w:hanging="360"/>
      </w:pPr>
      <w:r>
        <w:rPr>
          <w:b/>
          <w:bCs/>
          <w:rtl w:val="0"/>
        </w:rPr>
        <w:t>Rule:</w:t>
      </w:r>
      <w:r>
        <w:rPr>
          <w:rtl w:val="0"/>
        </w:rPr>
        <w:t xml:space="preserve"> If the task is in use, the system </w:t>
      </w:r>
      <w:r>
        <w:rPr>
          <w:b/>
          <w:bCs/>
          <w:rtl w:val="0"/>
        </w:rPr>
        <w:t>BLOCKS</w:t>
      </w:r>
      <w:r>
        <w:rPr>
          <w:rtl w:val="0"/>
        </w:rPr>
        <w:t xml:space="preserve"> the deletion and returns an error: </w:t>
      </w:r>
      <w:r>
        <w:rPr>
          <w:i/>
          <w:iCs/>
          <w:rtl w:val="0"/>
        </w:rPr>
        <w:t>"Cannot delete a task associated with one or more practices."</w:t>
      </w:r>
    </w:p>
    <w:p w14:paraId="00000404">
      <w:pPr>
        <w:numPr>
          <w:ilvl w:val="0"/>
          <w:numId w:val="109"/>
        </w:numPr>
        <w:spacing w:before="0" w:beforeAutospacing="0" w:after="240"/>
        <w:ind w:left="720" w:hanging="360"/>
      </w:pPr>
      <w:r>
        <w:rPr>
          <w:b/>
          <w:bCs/>
          <w:rtl w:val="0"/>
        </w:rPr>
        <w:t>Soft Delete:</w:t>
      </w:r>
      <w:r>
        <w:rPr>
          <w:rtl w:val="0"/>
        </w:rPr>
        <w:t xml:space="preserve"> If safe to delete, the system sets IsDeleted = true.</w:t>
      </w:r>
    </w:p>
    <w:p w14:paraId="00000405">
      <w:pPr>
        <w:spacing w:before="240" w:after="240"/>
      </w:pPr>
    </w:p>
    <w:p w14:paraId="00000406">
      <w:pPr>
        <w:bidi w:val="0"/>
        <w:rPr>
          <w:b/>
          <w:bCs/>
        </w:rPr>
      </w:pPr>
      <w:bookmarkStart w:id="232" w:name="_jsedkijoupnv" w:colFirst="0" w:colLast="0"/>
      <w:bookmarkEnd w:id="232"/>
      <w:r>
        <w:rPr>
          <w:b/>
          <w:bCs/>
          <w:rtl w:val="0"/>
        </w:rPr>
        <w:t>Manage Simulation Practices (Quản lý Bài Thực hành Mô phỏng)</w:t>
      </w:r>
    </w:p>
    <w:p w14:paraId="00000407">
      <w:pPr>
        <w:spacing w:before="240" w:after="240"/>
      </w:pPr>
      <w:r>
        <w:rPr>
          <w:b/>
          <w:bCs/>
          <w:rtl w:val="0"/>
        </w:rPr>
        <w:t>Description:</w:t>
      </w:r>
      <w:r>
        <w:rPr>
          <w:rtl w:val="0"/>
        </w:rPr>
        <w:t xml:space="preserve"> Allows Simulation Managers to define complete practice scenarios by combining metadata (Duration, Difficulty) with specific operational tasks. These practices are the core content assigned to trainees for simulation training.</w:t>
      </w:r>
    </w:p>
    <w:p w14:paraId="00000408">
      <w:pPr>
        <w:spacing w:before="240" w:after="240"/>
      </w:pPr>
      <w:r>
        <w:rPr>
          <w:b/>
          <w:bCs/>
          <w:rtl w:val="0"/>
        </w:rPr>
        <w:t>Trigger:</w:t>
      </w:r>
      <w:r>
        <w:rPr>
          <w:rtl w:val="0"/>
        </w:rPr>
        <w:t xml:space="preserve"> Select </w:t>
      </w:r>
      <w:r>
        <w:rPr>
          <w:b/>
          <w:bCs/>
          <w:rtl w:val="0"/>
        </w:rPr>
        <w:t>"Bài thực hành"</w:t>
      </w:r>
      <w:r>
        <w:rPr>
          <w:rtl w:val="0"/>
        </w:rPr>
        <w:t xml:space="preserve"> (Practices) from the Simulation Manager Sidebar.</w:t>
      </w:r>
    </w:p>
    <w:p w14:paraId="00000409">
      <w:pPr>
        <w:spacing w:before="240" w:after="240"/>
      </w:pPr>
      <w:r>
        <w:rPr>
          <w:b/>
          <w:bCs/>
          <w:rtl w:val="0"/>
        </w:rPr>
        <w:t>URL:</w:t>
      </w:r>
      <w:r>
        <w:rPr>
          <w:rtl w:val="0"/>
        </w:rPr>
        <w:t xml:space="preserve"> /simulation-manager/practices</w:t>
      </w:r>
    </w:p>
    <w:p w14:paraId="0000040A">
      <w:pPr>
        <w:spacing w:before="240" w:after="240"/>
      </w:pPr>
    </w:p>
    <w:p w14:paraId="0000040B">
      <w:pPr>
        <w:bidi w:val="0"/>
        <w:rPr>
          <w:b/>
          <w:bCs/>
        </w:rPr>
      </w:pPr>
      <w:bookmarkStart w:id="233" w:name="_qkqz5m9qo53b" w:colFirst="0" w:colLast="0"/>
      <w:bookmarkEnd w:id="233"/>
      <w:r>
        <w:rPr>
          <w:b/>
          <w:bCs/>
          <w:rtl w:val="0"/>
        </w:rPr>
        <w:t>View Practice List</w:t>
      </w:r>
    </w:p>
    <w:p w14:paraId="0000040C">
      <w:pPr>
        <w:spacing w:before="240" w:after="240"/>
        <w:rPr>
          <w:b/>
          <w:bCs/>
        </w:rPr>
      </w:pPr>
      <w:r>
        <w:rPr>
          <w:b/>
          <w:bCs/>
          <w:rtl w:val="0"/>
        </w:rPr>
        <w:t>Usage Steps:</w:t>
      </w:r>
    </w:p>
    <w:p w14:paraId="0000040D">
      <w:pPr>
        <w:numPr>
          <w:ilvl w:val="0"/>
          <w:numId w:val="110"/>
        </w:numPr>
        <w:spacing w:before="240" w:after="0" w:afterAutospacing="0"/>
        <w:ind w:left="720" w:hanging="360"/>
      </w:pPr>
      <w:r>
        <w:rPr>
          <w:b/>
          <w:bCs/>
          <w:rtl w:val="0"/>
        </w:rPr>
        <w:t>Access:</w:t>
      </w:r>
      <w:r>
        <w:rPr>
          <w:rtl w:val="0"/>
        </w:rPr>
        <w:t xml:space="preserve"> Upon loading the page, the system automatically fetches the list of existing practices.</w:t>
      </w:r>
    </w:p>
    <w:p w14:paraId="0000040E">
      <w:pPr>
        <w:numPr>
          <w:ilvl w:val="0"/>
          <w:numId w:val="110"/>
        </w:numPr>
        <w:spacing w:before="0" w:beforeAutospacing="0" w:after="0" w:afterAutospacing="0"/>
        <w:ind w:left="720" w:hanging="360"/>
      </w:pPr>
      <w:r>
        <w:rPr>
          <w:b/>
          <w:bCs/>
          <w:rtl w:val="0"/>
        </w:rPr>
        <w:t>Display Data:</w:t>
      </w:r>
      <w:r>
        <w:rPr>
          <w:rtl w:val="0"/>
        </w:rPr>
        <w:t xml:space="preserve"> The table displays the following information:</w:t>
      </w:r>
    </w:p>
    <w:p w14:paraId="0000040F">
      <w:pPr>
        <w:numPr>
          <w:ilvl w:val="1"/>
          <w:numId w:val="110"/>
        </w:numPr>
        <w:spacing w:before="0" w:beforeAutospacing="0" w:after="0" w:afterAutospacing="0"/>
        <w:ind w:left="1440" w:hanging="360"/>
      </w:pPr>
      <w:r>
        <w:rPr>
          <w:b/>
          <w:bCs/>
          <w:rtl w:val="0"/>
        </w:rPr>
        <w:t>Mã bài thực hành (Practice Code):</w:t>
      </w:r>
      <w:r>
        <w:rPr>
          <w:rtl w:val="0"/>
        </w:rPr>
        <w:t xml:space="preserve"> Unique identifier for the scenario (e.g., "PRAC-001").</w:t>
      </w:r>
    </w:p>
    <w:p w14:paraId="00000410">
      <w:pPr>
        <w:numPr>
          <w:ilvl w:val="1"/>
          <w:numId w:val="110"/>
        </w:numPr>
        <w:spacing w:before="0" w:beforeAutospacing="0" w:after="0" w:afterAutospacing="0"/>
        <w:ind w:left="1440" w:hanging="360"/>
      </w:pPr>
      <w:r>
        <w:rPr>
          <w:b/>
          <w:bCs/>
          <w:rtl w:val="0"/>
        </w:rPr>
        <w:t>Tên bài thực hành (Practice Name):</w:t>
      </w:r>
      <w:r>
        <w:rPr>
          <w:rtl w:val="0"/>
        </w:rPr>
        <w:t xml:space="preserve"> The descriptive title of the practice (e.g., "Vận hành cẩu cơ bản").</w:t>
      </w:r>
    </w:p>
    <w:p w14:paraId="00000411">
      <w:pPr>
        <w:numPr>
          <w:ilvl w:val="1"/>
          <w:numId w:val="110"/>
        </w:numPr>
        <w:spacing w:before="0" w:beforeAutospacing="0" w:after="0" w:afterAutospacing="0"/>
        <w:ind w:left="1440" w:hanging="360"/>
      </w:pPr>
      <w:r>
        <w:rPr>
          <w:b/>
          <w:bCs/>
          <w:rtl w:val="0"/>
        </w:rPr>
        <w:t>Thời lượng (Duration):</w:t>
      </w:r>
      <w:r>
        <w:rPr>
          <w:rtl w:val="0"/>
        </w:rPr>
        <w:t xml:space="preserve"> Estimated time required to complete the practice (in minutes).</w:t>
      </w:r>
    </w:p>
    <w:p w14:paraId="00000412">
      <w:pPr>
        <w:numPr>
          <w:ilvl w:val="1"/>
          <w:numId w:val="110"/>
        </w:numPr>
        <w:spacing w:before="0" w:beforeAutospacing="0" w:after="0" w:afterAutospacing="0"/>
        <w:ind w:left="1440" w:hanging="360"/>
      </w:pPr>
      <w:r>
        <w:rPr>
          <w:b/>
          <w:bCs/>
          <w:rtl w:val="0"/>
        </w:rPr>
        <w:t>Độ khó (Difficulty):</w:t>
      </w:r>
      <w:r>
        <w:rPr>
          <w:rtl w:val="0"/>
        </w:rPr>
        <w:t xml:space="preserve"> The skill level required, visualized by color-coded badges:</w:t>
      </w:r>
    </w:p>
    <w:p w14:paraId="00000413">
      <w:pPr>
        <w:numPr>
          <w:ilvl w:val="2"/>
          <w:numId w:val="110"/>
        </w:numPr>
        <w:spacing w:before="0" w:beforeAutospacing="0" w:after="0" w:afterAutospacing="0"/>
        <w:ind w:left="2160" w:hanging="360"/>
      </w:pPr>
      <w:r>
        <w:rPr>
          <w:i/>
          <w:iCs/>
          <w:rtl w:val="0"/>
        </w:rPr>
        <w:t>Entry</w:t>
      </w:r>
      <w:r>
        <w:rPr>
          <w:rtl w:val="0"/>
        </w:rPr>
        <w:t xml:space="preserve"> (Easy/Green)</w:t>
      </w:r>
    </w:p>
    <w:p w14:paraId="00000414">
      <w:pPr>
        <w:numPr>
          <w:ilvl w:val="2"/>
          <w:numId w:val="110"/>
        </w:numPr>
        <w:spacing w:before="0" w:beforeAutospacing="0" w:after="0" w:afterAutospacing="0"/>
        <w:ind w:left="2160" w:hanging="360"/>
      </w:pPr>
      <w:r>
        <w:rPr>
          <w:i/>
          <w:iCs/>
          <w:rtl w:val="0"/>
        </w:rPr>
        <w:t>Intermediate</w:t>
      </w:r>
      <w:r>
        <w:rPr>
          <w:rtl w:val="0"/>
        </w:rPr>
        <w:t xml:space="preserve"> (Medium/Yellow)</w:t>
      </w:r>
    </w:p>
    <w:p w14:paraId="00000415">
      <w:pPr>
        <w:numPr>
          <w:ilvl w:val="2"/>
          <w:numId w:val="110"/>
        </w:numPr>
        <w:spacing w:before="0" w:beforeAutospacing="0" w:after="0" w:afterAutospacing="0"/>
        <w:ind w:left="2160" w:hanging="360"/>
      </w:pPr>
      <w:r>
        <w:rPr>
          <w:i/>
          <w:iCs/>
          <w:rtl w:val="0"/>
        </w:rPr>
        <w:t>Advanced</w:t>
      </w:r>
      <w:r>
        <w:rPr>
          <w:rtl w:val="0"/>
        </w:rPr>
        <w:t xml:space="preserve"> (Hard/Red)</w:t>
      </w:r>
    </w:p>
    <w:p w14:paraId="00000416">
      <w:pPr>
        <w:numPr>
          <w:ilvl w:val="1"/>
          <w:numId w:val="110"/>
        </w:numPr>
        <w:spacing w:before="0" w:beforeAutospacing="0" w:after="0" w:afterAutospacing="0"/>
        <w:ind w:left="1440" w:hanging="360"/>
      </w:pPr>
      <w:r>
        <w:rPr>
          <w:b/>
          <w:bCs/>
          <w:rtl w:val="0"/>
        </w:rPr>
        <w:t>Số lần thử (Max Attempts):</w:t>
      </w:r>
      <w:r>
        <w:rPr>
          <w:rtl w:val="0"/>
        </w:rPr>
        <w:t xml:space="preserve"> The maximum number of retries allowed for a trainee.</w:t>
      </w:r>
    </w:p>
    <w:p w14:paraId="00000417">
      <w:pPr>
        <w:numPr>
          <w:ilvl w:val="1"/>
          <w:numId w:val="110"/>
        </w:numPr>
        <w:spacing w:before="0" w:beforeAutospacing="0" w:after="0" w:afterAutospacing="0"/>
        <w:ind w:left="1440" w:hanging="360"/>
      </w:pPr>
      <w:r>
        <w:rPr>
          <w:b/>
          <w:bCs/>
          <w:rtl w:val="0"/>
        </w:rPr>
        <w:t>Trạng thái (Status):</w:t>
      </w:r>
      <w:r>
        <w:rPr>
          <w:rtl w:val="0"/>
        </w:rPr>
        <w:t xml:space="preserve"> Indicates availability (</w:t>
      </w:r>
      <w:r>
        <w:rPr>
          <w:i/>
          <w:iCs/>
          <w:rtl w:val="0"/>
        </w:rPr>
        <w:t>Active</w:t>
      </w:r>
      <w:r>
        <w:rPr>
          <w:rtl w:val="0"/>
        </w:rPr>
        <w:t xml:space="preserve"> / </w:t>
      </w:r>
      <w:r>
        <w:rPr>
          <w:i/>
          <w:iCs/>
          <w:rtl w:val="0"/>
        </w:rPr>
        <w:t>Inactive</w:t>
      </w:r>
      <w:r>
        <w:rPr>
          <w:rtl w:val="0"/>
        </w:rPr>
        <w:t>).</w:t>
      </w:r>
    </w:p>
    <w:p w14:paraId="00000418">
      <w:pPr>
        <w:numPr>
          <w:ilvl w:val="0"/>
          <w:numId w:val="110"/>
        </w:numPr>
        <w:spacing w:before="0" w:beforeAutospacing="0" w:after="240"/>
        <w:ind w:left="720" w:hanging="360"/>
      </w:pPr>
      <w:r>
        <w:rPr>
          <w:b/>
          <w:bCs/>
          <w:rtl w:val="0"/>
        </w:rPr>
        <w:t>Actions:</w:t>
      </w:r>
      <w:r>
        <w:rPr>
          <w:rtl w:val="0"/>
        </w:rPr>
        <w:t xml:space="preserve"> Users can click the </w:t>
      </w:r>
      <w:r>
        <w:rPr>
          <w:b/>
          <w:bCs/>
          <w:rtl w:val="0"/>
        </w:rPr>
        <w:t>Edit icon</w:t>
      </w:r>
      <w:r>
        <w:rPr>
          <w:rtl w:val="0"/>
        </w:rPr>
        <w:t xml:space="preserve"> (Eye/Pencil) to view details or the </w:t>
      </w:r>
      <w:r>
        <w:rPr>
          <w:b/>
          <w:bCs/>
          <w:rtl w:val="0"/>
        </w:rPr>
        <w:t>Delete icon</w:t>
      </w:r>
      <w:r>
        <w:rPr>
          <w:rtl w:val="0"/>
        </w:rPr>
        <w:t xml:space="preserve"> (Trash bin) to remove a practice.</w:t>
      </w:r>
    </w:p>
    <w:p w14:paraId="00000419">
      <w:pPr>
        <w:spacing w:before="240" w:after="240"/>
      </w:pPr>
      <w:r>
        <w:drawing>
          <wp:inline distT="114300" distB="114300" distL="114300" distR="114300">
            <wp:extent cx="5746115" cy="3009900"/>
            <wp:effectExtent l="0" t="0" r="14605" b="7620"/>
            <wp:docPr id="51" name="image23.png"/>
            <wp:cNvGraphicFramePr/>
            <a:graphic xmlns:a="http://schemas.openxmlformats.org/drawingml/2006/main">
              <a:graphicData uri="http://schemas.openxmlformats.org/drawingml/2006/picture">
                <pic:pic xmlns:pic="http://schemas.openxmlformats.org/drawingml/2006/picture">
                  <pic:nvPicPr>
                    <pic:cNvPr id="51" name="image23.png"/>
                    <pic:cNvPicPr preferRelativeResize="0"/>
                  </pic:nvPicPr>
                  <pic:blipFill>
                    <a:blip r:embed="rId129"/>
                    <a:srcRect/>
                    <a:stretch>
                      <a:fillRect/>
                    </a:stretch>
                  </pic:blipFill>
                  <pic:spPr>
                    <a:xfrm>
                      <a:off x="0" y="0"/>
                      <a:ext cx="5746440" cy="3009900"/>
                    </a:xfrm>
                    <a:prstGeom prst="rect">
                      <a:avLst/>
                    </a:prstGeom>
                  </pic:spPr>
                </pic:pic>
              </a:graphicData>
            </a:graphic>
          </wp:inline>
        </w:drawing>
      </w:r>
    </w:p>
    <w:p w14:paraId="0000041A">
      <w:pPr>
        <w:bidi w:val="0"/>
        <w:rPr>
          <w:b/>
          <w:bCs/>
        </w:rPr>
      </w:pPr>
      <w:bookmarkStart w:id="234" w:name="_w1njc37b2udj" w:colFirst="0" w:colLast="0"/>
      <w:bookmarkEnd w:id="234"/>
      <w:r>
        <w:rPr>
          <w:b/>
          <w:bCs/>
          <w:rtl w:val="0"/>
        </w:rPr>
        <w:t>Create New Practice (Tạo mới Bài thực hành)</w:t>
      </w:r>
    </w:p>
    <w:p w14:paraId="0000041B">
      <w:pPr>
        <w:spacing w:before="240" w:after="240"/>
        <w:rPr>
          <w:b/>
          <w:bCs/>
        </w:rPr>
      </w:pPr>
      <w:r>
        <w:rPr>
          <w:b/>
          <w:bCs/>
          <w:rtl w:val="0"/>
        </w:rPr>
        <w:t>Usage Steps:</w:t>
      </w:r>
    </w:p>
    <w:p w14:paraId="0000041C">
      <w:pPr>
        <w:numPr>
          <w:ilvl w:val="0"/>
          <w:numId w:val="111"/>
        </w:numPr>
        <w:spacing w:before="240" w:after="0" w:afterAutospacing="0"/>
        <w:ind w:left="720" w:hanging="360"/>
      </w:pPr>
      <w:r>
        <w:rPr>
          <w:b/>
          <w:bCs/>
          <w:rtl w:val="0"/>
        </w:rPr>
        <w:t>Trigger:</w:t>
      </w:r>
      <w:r>
        <w:rPr>
          <w:rtl w:val="0"/>
        </w:rPr>
        <w:t xml:space="preserve"> Click the </w:t>
      </w:r>
      <w:r>
        <w:rPr>
          <w:b/>
          <w:bCs/>
          <w:rtl w:val="0"/>
        </w:rPr>
        <w:t>"Tạo mới"</w:t>
      </w:r>
      <w:r>
        <w:rPr>
          <w:rtl w:val="0"/>
        </w:rPr>
        <w:t xml:space="preserve"> (Create) button (icon </w:t>
      </w:r>
      <w:r>
        <w:rPr>
          <w:b/>
          <w:bCs/>
          <w:rtl w:val="0"/>
        </w:rPr>
        <w:t>+</w:t>
      </w:r>
      <w:r>
        <w:rPr>
          <w:rtl w:val="0"/>
        </w:rPr>
        <w:t>) at the top-right corner of the page.</w:t>
      </w:r>
    </w:p>
    <w:p w14:paraId="0000041D">
      <w:pPr>
        <w:numPr>
          <w:ilvl w:val="0"/>
          <w:numId w:val="111"/>
        </w:numPr>
        <w:spacing w:before="0" w:beforeAutospacing="0" w:after="0" w:afterAutospacing="0"/>
        <w:ind w:left="720" w:hanging="360"/>
      </w:pPr>
      <w:r>
        <w:rPr>
          <w:b/>
          <w:bCs/>
          <w:rtl w:val="0"/>
        </w:rPr>
        <w:t>[Action]:</w:t>
      </w:r>
      <w:r>
        <w:rPr>
          <w:rtl w:val="0"/>
        </w:rPr>
        <w:t xml:space="preserve"> The system navigates to the Create Practice form (/practices/create).</w:t>
      </w:r>
    </w:p>
    <w:p w14:paraId="0000041E">
      <w:pPr>
        <w:numPr>
          <w:ilvl w:val="0"/>
          <w:numId w:val="111"/>
        </w:numPr>
        <w:spacing w:before="0" w:beforeAutospacing="0" w:after="0" w:afterAutospacing="0"/>
        <w:ind w:left="720" w:hanging="360"/>
      </w:pPr>
      <w:r>
        <w:rPr>
          <w:b/>
          <w:bCs/>
          <w:rtl w:val="0"/>
        </w:rPr>
        <w:t>Input the required fields</w:t>
      </w:r>
      <w:r>
        <w:rPr>
          <w:rtl w:val="0"/>
        </w:rPr>
        <w:t xml:space="preserve"> :</w:t>
      </w:r>
    </w:p>
    <w:p w14:paraId="0000041F">
      <w:pPr>
        <w:numPr>
          <w:ilvl w:val="1"/>
          <w:numId w:val="111"/>
        </w:numPr>
        <w:spacing w:before="0" w:beforeAutospacing="0" w:after="0" w:afterAutospacing="0"/>
        <w:ind w:left="1440" w:hanging="360"/>
      </w:pPr>
      <w:r>
        <w:rPr>
          <w:b/>
          <w:bCs/>
          <w:rtl w:val="0"/>
        </w:rPr>
        <w:t>Tên bài thực hành (Practice Name):</w:t>
      </w:r>
    </w:p>
    <w:p w14:paraId="00000420">
      <w:pPr>
        <w:numPr>
          <w:ilvl w:val="2"/>
          <w:numId w:val="111"/>
        </w:numPr>
        <w:spacing w:before="0" w:beforeAutospacing="0" w:after="0" w:afterAutospacing="0"/>
        <w:ind w:left="2160" w:hanging="360"/>
      </w:pPr>
      <w:r>
        <w:rPr>
          <w:i/>
          <w:iCs/>
          <w:rtl w:val="0"/>
        </w:rPr>
        <w:t>Input:</w:t>
      </w:r>
      <w:r>
        <w:rPr>
          <w:rtl w:val="0"/>
        </w:rPr>
        <w:t xml:space="preserve"> Text field.</w:t>
      </w:r>
    </w:p>
    <w:p w14:paraId="00000421">
      <w:pPr>
        <w:numPr>
          <w:ilvl w:val="2"/>
          <w:numId w:val="111"/>
        </w:numPr>
        <w:spacing w:before="0" w:beforeAutospacing="0" w:after="0" w:afterAutospacing="0"/>
        <w:ind w:left="2160" w:hanging="360"/>
      </w:pPr>
      <w:r>
        <w:rPr>
          <w:i/>
          <w:iCs/>
          <w:rtl w:val="0"/>
        </w:rPr>
        <w:t>Validation:</w:t>
      </w:r>
      <w:r>
        <w:rPr>
          <w:rtl w:val="0"/>
        </w:rPr>
        <w:t xml:space="preserve"> Required, max 200 characters.</w:t>
      </w:r>
    </w:p>
    <w:p w14:paraId="00000422">
      <w:pPr>
        <w:numPr>
          <w:ilvl w:val="1"/>
          <w:numId w:val="111"/>
        </w:numPr>
        <w:spacing w:before="0" w:beforeAutospacing="0" w:after="0" w:afterAutospacing="0"/>
        <w:ind w:left="1440" w:hanging="360"/>
      </w:pPr>
      <w:r>
        <w:rPr>
          <w:b/>
          <w:bCs/>
          <w:rtl w:val="0"/>
        </w:rPr>
        <w:t>Mã bài thực hành (Practice Code):</w:t>
      </w:r>
    </w:p>
    <w:p w14:paraId="00000423">
      <w:pPr>
        <w:numPr>
          <w:ilvl w:val="2"/>
          <w:numId w:val="111"/>
        </w:numPr>
        <w:spacing w:before="0" w:beforeAutospacing="0" w:after="0" w:afterAutospacing="0"/>
        <w:ind w:left="2160" w:hanging="360"/>
      </w:pPr>
      <w:r>
        <w:rPr>
          <w:i/>
          <w:iCs/>
          <w:rtl w:val="0"/>
        </w:rPr>
        <w:t>Input:</w:t>
      </w:r>
      <w:r>
        <w:rPr>
          <w:rtl w:val="0"/>
        </w:rPr>
        <w:t xml:space="preserve"> Text field.</w:t>
      </w:r>
    </w:p>
    <w:p w14:paraId="00000424">
      <w:pPr>
        <w:numPr>
          <w:ilvl w:val="2"/>
          <w:numId w:val="111"/>
        </w:numPr>
        <w:spacing w:before="0" w:beforeAutospacing="0" w:after="0" w:afterAutospacing="0"/>
        <w:ind w:left="2160" w:hanging="360"/>
      </w:pPr>
      <w:r>
        <w:rPr>
          <w:i/>
          <w:iCs/>
          <w:rtl w:val="0"/>
        </w:rPr>
        <w:t>Validation:</w:t>
      </w:r>
      <w:r>
        <w:rPr>
          <w:rtl w:val="0"/>
        </w:rPr>
        <w:t xml:space="preserve"> Required, max 50 characters, must be uppercase and unique.</w:t>
      </w:r>
    </w:p>
    <w:p w14:paraId="00000425">
      <w:pPr>
        <w:numPr>
          <w:ilvl w:val="1"/>
          <w:numId w:val="111"/>
        </w:numPr>
        <w:spacing w:before="0" w:beforeAutospacing="0" w:after="0" w:afterAutospacing="0"/>
        <w:ind w:left="1440" w:hanging="360"/>
      </w:pPr>
      <w:r>
        <w:rPr>
          <w:b/>
          <w:bCs/>
          <w:rtl w:val="0"/>
        </w:rPr>
        <w:t>Mô tả (Description):</w:t>
      </w:r>
    </w:p>
    <w:p w14:paraId="00000426">
      <w:pPr>
        <w:numPr>
          <w:ilvl w:val="2"/>
          <w:numId w:val="111"/>
        </w:numPr>
        <w:spacing w:before="0" w:beforeAutospacing="0" w:after="0" w:afterAutospacing="0"/>
        <w:ind w:left="2160" w:hanging="360"/>
      </w:pPr>
      <w:r>
        <w:rPr>
          <w:i/>
          <w:iCs/>
          <w:rtl w:val="0"/>
        </w:rPr>
        <w:t>Input:</w:t>
      </w:r>
      <w:r>
        <w:rPr>
          <w:rtl w:val="0"/>
        </w:rPr>
        <w:t xml:space="preserve"> Text Area.</w:t>
      </w:r>
    </w:p>
    <w:p w14:paraId="00000427">
      <w:pPr>
        <w:numPr>
          <w:ilvl w:val="2"/>
          <w:numId w:val="111"/>
        </w:numPr>
        <w:spacing w:before="0" w:beforeAutospacing="0" w:after="0" w:afterAutospacing="0"/>
        <w:ind w:left="2160" w:hanging="360"/>
      </w:pPr>
      <w:r>
        <w:rPr>
          <w:i/>
          <w:iCs/>
          <w:rtl w:val="0"/>
        </w:rPr>
        <w:t>Validation:</w:t>
      </w:r>
      <w:r>
        <w:rPr>
          <w:rtl w:val="0"/>
        </w:rPr>
        <w:t xml:space="preserve"> Optional, max 1000 characters.</w:t>
      </w:r>
    </w:p>
    <w:p w14:paraId="00000428">
      <w:pPr>
        <w:numPr>
          <w:ilvl w:val="1"/>
          <w:numId w:val="111"/>
        </w:numPr>
        <w:spacing w:before="0" w:beforeAutospacing="0" w:after="0" w:afterAutospacing="0"/>
        <w:ind w:left="1440" w:hanging="360"/>
      </w:pPr>
      <w:r>
        <w:rPr>
          <w:b/>
          <w:bCs/>
          <w:rtl w:val="0"/>
        </w:rPr>
        <w:t>Thời lượng (Duration):</w:t>
      </w:r>
    </w:p>
    <w:p w14:paraId="00000429">
      <w:pPr>
        <w:numPr>
          <w:ilvl w:val="2"/>
          <w:numId w:val="111"/>
        </w:numPr>
        <w:spacing w:before="0" w:beforeAutospacing="0" w:after="0" w:afterAutospacing="0"/>
        <w:ind w:left="2160" w:hanging="360"/>
      </w:pPr>
      <w:r>
        <w:rPr>
          <w:i/>
          <w:iCs/>
          <w:rtl w:val="0"/>
        </w:rPr>
        <w:t>Input:</w:t>
      </w:r>
      <w:r>
        <w:rPr>
          <w:rtl w:val="0"/>
        </w:rPr>
        <w:t xml:space="preserve"> Number field.</w:t>
      </w:r>
    </w:p>
    <w:p w14:paraId="0000042A">
      <w:pPr>
        <w:numPr>
          <w:ilvl w:val="2"/>
          <w:numId w:val="111"/>
        </w:numPr>
        <w:spacing w:before="0" w:beforeAutospacing="0" w:after="0" w:afterAutospacing="0"/>
        <w:ind w:left="2160" w:hanging="360"/>
      </w:pPr>
      <w:r>
        <w:rPr>
          <w:i/>
          <w:iCs/>
          <w:rtl w:val="0"/>
        </w:rPr>
        <w:t>Unit:</w:t>
      </w:r>
      <w:r>
        <w:rPr>
          <w:rtl w:val="0"/>
        </w:rPr>
        <w:t xml:space="preserve"> Minutes.</w:t>
      </w:r>
    </w:p>
    <w:p w14:paraId="0000042B">
      <w:pPr>
        <w:numPr>
          <w:ilvl w:val="1"/>
          <w:numId w:val="111"/>
        </w:numPr>
        <w:spacing w:before="0" w:beforeAutospacing="0" w:after="0" w:afterAutospacing="0"/>
        <w:ind w:left="1440" w:hanging="360"/>
      </w:pPr>
      <w:r>
        <w:rPr>
          <w:b/>
          <w:bCs/>
          <w:rtl w:val="0"/>
        </w:rPr>
        <w:t>Độ khó (Difficulty):</w:t>
      </w:r>
    </w:p>
    <w:p w14:paraId="0000042C">
      <w:pPr>
        <w:numPr>
          <w:ilvl w:val="2"/>
          <w:numId w:val="111"/>
        </w:numPr>
        <w:spacing w:before="0" w:beforeAutospacing="0" w:after="0" w:afterAutospacing="0"/>
        <w:ind w:left="2160" w:hanging="360"/>
      </w:pPr>
      <w:r>
        <w:rPr>
          <w:i/>
          <w:iCs/>
          <w:rtl w:val="0"/>
        </w:rPr>
        <w:t>Input:</w:t>
      </w:r>
      <w:r>
        <w:rPr>
          <w:rtl w:val="0"/>
        </w:rPr>
        <w:t xml:space="preserve"> Dropdown menu.</w:t>
      </w:r>
    </w:p>
    <w:p w14:paraId="0000042D">
      <w:pPr>
        <w:numPr>
          <w:ilvl w:val="2"/>
          <w:numId w:val="111"/>
        </w:numPr>
        <w:spacing w:before="0" w:beforeAutospacing="0" w:after="0" w:afterAutospacing="0"/>
        <w:ind w:left="2160" w:hanging="360"/>
      </w:pPr>
      <w:r>
        <w:rPr>
          <w:i/>
          <w:iCs/>
          <w:rtl w:val="0"/>
        </w:rPr>
        <w:t>Options:</w:t>
      </w:r>
      <w:r>
        <w:rPr>
          <w:rtl w:val="0"/>
        </w:rPr>
        <w:t xml:space="preserve"> </w:t>
      </w:r>
      <w:r>
        <w:rPr>
          <w:i/>
          <w:iCs/>
          <w:rtl w:val="0"/>
        </w:rPr>
        <w:t>Entry, Intermediate, Advanced</w:t>
      </w:r>
      <w:r>
        <w:rPr>
          <w:rtl w:val="0"/>
        </w:rPr>
        <w:t>.</w:t>
      </w:r>
    </w:p>
    <w:p w14:paraId="0000042E">
      <w:pPr>
        <w:numPr>
          <w:ilvl w:val="1"/>
          <w:numId w:val="111"/>
        </w:numPr>
        <w:spacing w:before="0" w:beforeAutospacing="0" w:after="0" w:afterAutospacing="0"/>
        <w:ind w:left="1440" w:hanging="360"/>
      </w:pPr>
      <w:r>
        <w:rPr>
          <w:b/>
          <w:bCs/>
          <w:rtl w:val="0"/>
        </w:rPr>
        <w:t>Số lần thử (Max Attempts):</w:t>
      </w:r>
    </w:p>
    <w:p w14:paraId="0000042F">
      <w:pPr>
        <w:numPr>
          <w:ilvl w:val="2"/>
          <w:numId w:val="111"/>
        </w:numPr>
        <w:spacing w:before="0" w:beforeAutospacing="0" w:after="0" w:afterAutospacing="0"/>
        <w:ind w:left="2160" w:hanging="360"/>
      </w:pPr>
      <w:r>
        <w:rPr>
          <w:i/>
          <w:iCs/>
          <w:rtl w:val="0"/>
        </w:rPr>
        <w:t>Input:</w:t>
      </w:r>
      <w:r>
        <w:rPr>
          <w:rtl w:val="0"/>
        </w:rPr>
        <w:t xml:space="preserve"> Number field.</w:t>
      </w:r>
    </w:p>
    <w:p w14:paraId="00000430">
      <w:pPr>
        <w:numPr>
          <w:ilvl w:val="2"/>
          <w:numId w:val="111"/>
        </w:numPr>
        <w:spacing w:before="0" w:beforeAutospacing="0" w:after="0" w:afterAutospacing="0"/>
        <w:ind w:left="2160" w:hanging="360"/>
      </w:pPr>
      <w:r>
        <w:rPr>
          <w:i/>
          <w:iCs/>
          <w:rtl w:val="0"/>
        </w:rPr>
        <w:t>Constraint:</w:t>
      </w:r>
      <w:r>
        <w:rPr>
          <w:rtl w:val="0"/>
        </w:rPr>
        <w:t xml:space="preserve"> Must be between 1 and 10.</w:t>
      </w:r>
    </w:p>
    <w:p w14:paraId="00000431">
      <w:pPr>
        <w:numPr>
          <w:ilvl w:val="1"/>
          <w:numId w:val="111"/>
        </w:numPr>
        <w:spacing w:before="0" w:beforeAutospacing="0" w:after="0" w:afterAutospacing="0"/>
        <w:ind w:left="1440" w:hanging="360"/>
      </w:pPr>
      <w:r>
        <w:rPr>
          <w:b/>
          <w:bCs/>
          <w:rtl w:val="0"/>
        </w:rPr>
        <w:t>Trạng thái (Active):</w:t>
      </w:r>
    </w:p>
    <w:p w14:paraId="00000432">
      <w:pPr>
        <w:numPr>
          <w:ilvl w:val="2"/>
          <w:numId w:val="111"/>
        </w:numPr>
        <w:spacing w:before="0" w:beforeAutospacing="0" w:after="0" w:afterAutospacing="0"/>
        <w:ind w:left="2160" w:hanging="360"/>
      </w:pPr>
      <w:r>
        <w:rPr>
          <w:i/>
          <w:iCs/>
          <w:rtl w:val="0"/>
        </w:rPr>
        <w:t>Input:</w:t>
      </w:r>
      <w:r>
        <w:rPr>
          <w:rtl w:val="0"/>
        </w:rPr>
        <w:t xml:space="preserve"> Toggle Switch.</w:t>
      </w:r>
    </w:p>
    <w:p w14:paraId="00000433">
      <w:pPr>
        <w:numPr>
          <w:ilvl w:val="2"/>
          <w:numId w:val="111"/>
        </w:numPr>
        <w:spacing w:before="0" w:beforeAutospacing="0" w:after="0" w:afterAutospacing="0"/>
        <w:ind w:left="2160" w:hanging="360"/>
      </w:pPr>
      <w:r>
        <w:rPr>
          <w:i/>
          <w:iCs/>
          <w:rtl w:val="0"/>
        </w:rPr>
        <w:t>Default:</w:t>
      </w:r>
      <w:r>
        <w:rPr>
          <w:rtl w:val="0"/>
        </w:rPr>
        <w:t xml:space="preserve"> Active (On).</w:t>
      </w:r>
    </w:p>
    <w:p w14:paraId="00000434">
      <w:pPr>
        <w:numPr>
          <w:ilvl w:val="0"/>
          <w:numId w:val="111"/>
        </w:numPr>
        <w:spacing w:before="0" w:beforeAutospacing="0" w:after="240"/>
        <w:ind w:left="720" w:hanging="360"/>
      </w:pPr>
      <w:r>
        <w:rPr>
          <w:b/>
          <w:bCs/>
          <w:rtl w:val="0"/>
        </w:rPr>
        <w:t>Submission:</w:t>
      </w:r>
      <w:r>
        <w:rPr>
          <w:rtl w:val="0"/>
        </w:rPr>
        <w:t xml:space="preserve"> Click </w:t>
      </w:r>
      <w:r>
        <w:rPr>
          <w:b/>
          <w:bCs/>
          <w:rtl w:val="0"/>
        </w:rPr>
        <w:t>"Tạo bài thực hành"</w:t>
      </w:r>
      <w:r>
        <w:rPr>
          <w:rtl w:val="0"/>
        </w:rPr>
        <w:t xml:space="preserve"> (Save) to submit the data.</w:t>
      </w:r>
    </w:p>
    <w:p w14:paraId="00000435">
      <w:pPr>
        <w:spacing w:before="240" w:after="240"/>
        <w:rPr>
          <w:b/>
          <w:bCs/>
        </w:rPr>
      </w:pPr>
      <w:r>
        <w:rPr>
          <w:b/>
          <w:bCs/>
          <w:rtl w:val="0"/>
        </w:rPr>
        <w:t>System Logic:</w:t>
      </w:r>
    </w:p>
    <w:p w14:paraId="00000436">
      <w:pPr>
        <w:numPr>
          <w:ilvl w:val="0"/>
          <w:numId w:val="112"/>
        </w:numPr>
        <w:spacing w:before="240" w:after="240"/>
        <w:ind w:left="720" w:hanging="360"/>
      </w:pPr>
      <w:r>
        <w:rPr>
          <w:b/>
          <w:bCs/>
          <w:rtl w:val="0"/>
        </w:rPr>
        <w:t>Duplicate Check:</w:t>
      </w:r>
      <w:r>
        <w:rPr>
          <w:rtl w:val="0"/>
        </w:rPr>
        <w:t xml:space="preserve"> The system verifies if the PracticeCode already exists in the database. If a duplicate is found, it returns an error: </w:t>
      </w:r>
      <w:r>
        <w:rPr>
          <w:i/>
          <w:iCs/>
          <w:rtl w:val="0"/>
        </w:rPr>
        <w:t>"Practice code already exists."</w:t>
      </w:r>
    </w:p>
    <w:p w14:paraId="00000437">
      <w:pPr>
        <w:spacing w:before="240" w:after="240"/>
      </w:pPr>
      <w:r>
        <w:drawing>
          <wp:inline distT="114300" distB="114300" distL="114300" distR="114300">
            <wp:extent cx="5746115" cy="3060700"/>
            <wp:effectExtent l="0" t="0" r="14605" b="254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30"/>
                    <a:srcRect/>
                    <a:stretch>
                      <a:fillRect/>
                    </a:stretch>
                  </pic:blipFill>
                  <pic:spPr>
                    <a:xfrm>
                      <a:off x="0" y="0"/>
                      <a:ext cx="5746440" cy="3060700"/>
                    </a:xfrm>
                    <a:prstGeom prst="rect">
                      <a:avLst/>
                    </a:prstGeom>
                  </pic:spPr>
                </pic:pic>
              </a:graphicData>
            </a:graphic>
          </wp:inline>
        </w:drawing>
      </w:r>
    </w:p>
    <w:p w14:paraId="00000438">
      <w:pPr>
        <w:spacing w:before="240" w:after="240"/>
      </w:pPr>
    </w:p>
    <w:p w14:paraId="00000439">
      <w:pPr>
        <w:bidi w:val="0"/>
        <w:rPr>
          <w:b/>
          <w:bCs/>
        </w:rPr>
      </w:pPr>
      <w:bookmarkStart w:id="235" w:name="_968otaldestf" w:colFirst="0" w:colLast="0"/>
      <w:bookmarkEnd w:id="235"/>
      <w:r>
        <w:rPr>
          <w:b/>
          <w:bCs/>
          <w:rtl w:val="0"/>
        </w:rPr>
        <w:t>Edit Practice &amp; Manage Tasks (Cập nhật &amp; Gán Nhiệm vụ)</w:t>
      </w:r>
    </w:p>
    <w:p w14:paraId="0000043A">
      <w:pPr>
        <w:spacing w:before="240" w:after="240"/>
      </w:pPr>
      <w:r>
        <w:rPr>
          <w:b/>
          <w:bCs/>
          <w:rtl w:val="0"/>
        </w:rPr>
        <w:t>Description:</w:t>
      </w:r>
      <w:r>
        <w:rPr>
          <w:rtl w:val="0"/>
        </w:rPr>
        <w:t xml:space="preserve"> This interface allows updating practice metadata and assigning specific operational tasks (from the Task Library) to the practice.</w:t>
      </w:r>
    </w:p>
    <w:p w14:paraId="0000043B">
      <w:pPr>
        <w:spacing w:before="240" w:after="240"/>
      </w:pPr>
      <w:r>
        <w:rPr>
          <w:b/>
          <w:bCs/>
          <w:rtl w:val="0"/>
        </w:rPr>
        <w:t>Trigger:</w:t>
      </w:r>
      <w:r>
        <w:rPr>
          <w:rtl w:val="0"/>
        </w:rPr>
        <w:t xml:space="preserve"> Click the </w:t>
      </w:r>
      <w:r>
        <w:rPr>
          <w:b/>
          <w:bCs/>
          <w:rtl w:val="0"/>
        </w:rPr>
        <w:t>"Chi tiết"</w:t>
      </w:r>
      <w:r>
        <w:rPr>
          <w:rtl w:val="0"/>
        </w:rPr>
        <w:t xml:space="preserve"> (View/Edit) button on a specific row in the list.</w:t>
      </w:r>
    </w:p>
    <w:p w14:paraId="0000043C">
      <w:pPr>
        <w:spacing w:before="240" w:after="240"/>
      </w:pPr>
    </w:p>
    <w:p w14:paraId="0000043D">
      <w:pPr>
        <w:spacing w:before="240" w:after="240"/>
        <w:rPr>
          <w:b/>
          <w:bCs/>
        </w:rPr>
      </w:pPr>
      <w:r>
        <w:rPr>
          <w:b/>
          <w:bCs/>
          <w:rtl w:val="0"/>
        </w:rPr>
        <w:t>Usage Steps:</w:t>
      </w:r>
    </w:p>
    <w:p w14:paraId="0000043E">
      <w:pPr>
        <w:spacing w:before="240" w:after="240"/>
        <w:rPr>
          <w:b/>
          <w:bCs/>
        </w:rPr>
      </w:pPr>
      <w:r>
        <w:rPr>
          <w:b/>
          <w:bCs/>
          <w:rtl w:val="0"/>
        </w:rPr>
        <w:t>A. Edit General Information:</w:t>
      </w:r>
    </w:p>
    <w:p w14:paraId="0000043F">
      <w:pPr>
        <w:numPr>
          <w:ilvl w:val="0"/>
          <w:numId w:val="113"/>
        </w:numPr>
        <w:spacing w:before="240" w:after="0" w:afterAutospacing="0"/>
        <w:ind w:left="720" w:hanging="360"/>
      </w:pPr>
      <w:r>
        <w:rPr>
          <w:rtl w:val="0"/>
        </w:rPr>
        <w:t xml:space="preserve">Modify the fields in the </w:t>
      </w:r>
      <w:r>
        <w:rPr>
          <w:b/>
          <w:bCs/>
          <w:rtl w:val="0"/>
        </w:rPr>
        <w:t>"Thông tin cơ bản"</w:t>
      </w:r>
      <w:r>
        <w:rPr>
          <w:rtl w:val="0"/>
        </w:rPr>
        <w:t xml:space="preserve"> (Basic Information) section.</w:t>
      </w:r>
    </w:p>
    <w:p w14:paraId="00000440">
      <w:pPr>
        <w:numPr>
          <w:ilvl w:val="0"/>
          <w:numId w:val="113"/>
        </w:numPr>
        <w:spacing w:before="0" w:beforeAutospacing="0" w:after="240"/>
        <w:ind w:left="720" w:hanging="360"/>
      </w:pPr>
      <w:r>
        <w:rPr>
          <w:rtl w:val="0"/>
        </w:rPr>
        <w:t xml:space="preserve">Click </w:t>
      </w:r>
      <w:r>
        <w:rPr>
          <w:b/>
          <w:bCs/>
          <w:rtl w:val="0"/>
        </w:rPr>
        <w:t>"Lưu thay đổi"</w:t>
      </w:r>
      <w:r>
        <w:rPr>
          <w:rtl w:val="0"/>
        </w:rPr>
        <w:t xml:space="preserve"> (Save Changes) to update the metadata.</w:t>
      </w:r>
    </w:p>
    <w:p w14:paraId="00000441">
      <w:pPr>
        <w:spacing w:before="240" w:after="240"/>
        <w:rPr>
          <w:b/>
          <w:bCs/>
        </w:rPr>
      </w:pPr>
      <w:r>
        <w:rPr>
          <w:b/>
          <w:bCs/>
          <w:rtl w:val="0"/>
        </w:rPr>
        <w:t>B. Assign Tasks (Task Configuration):</w:t>
      </w:r>
    </w:p>
    <w:p w14:paraId="00000442">
      <w:pPr>
        <w:numPr>
          <w:ilvl w:val="0"/>
          <w:numId w:val="114"/>
        </w:numPr>
        <w:spacing w:before="240" w:after="0" w:afterAutospacing="0"/>
        <w:ind w:left="720" w:hanging="360"/>
      </w:pPr>
      <w:r>
        <w:rPr>
          <w:b/>
          <w:bCs/>
          <w:rtl w:val="0"/>
        </w:rPr>
        <w:t>Trigger:</w:t>
      </w:r>
      <w:r>
        <w:rPr>
          <w:rtl w:val="0"/>
        </w:rPr>
        <w:t xml:space="preserve"> Scroll to the </w:t>
      </w:r>
      <w:r>
        <w:rPr>
          <w:b/>
          <w:bCs/>
          <w:rtl w:val="0"/>
        </w:rPr>
        <w:t>"Danh sách nhiệm vụ"</w:t>
      </w:r>
      <w:r>
        <w:rPr>
          <w:rtl w:val="0"/>
        </w:rPr>
        <w:t xml:space="preserve"> (Task List) section and click </w:t>
      </w:r>
      <w:r>
        <w:rPr>
          <w:b/>
          <w:bCs/>
          <w:rtl w:val="0"/>
        </w:rPr>
        <w:t>"Thêm nhiệm vụ"</w:t>
      </w:r>
      <w:r>
        <w:rPr>
          <w:rtl w:val="0"/>
        </w:rPr>
        <w:t xml:space="preserve"> (Add Task / Assign Task).</w:t>
      </w:r>
    </w:p>
    <w:p w14:paraId="00000443">
      <w:pPr>
        <w:numPr>
          <w:ilvl w:val="0"/>
          <w:numId w:val="114"/>
        </w:numPr>
        <w:spacing w:before="0" w:beforeAutospacing="0" w:after="0" w:afterAutospacing="0"/>
        <w:ind w:left="720" w:hanging="360"/>
      </w:pPr>
      <w:r>
        <w:rPr>
          <w:b/>
          <w:bCs/>
          <w:rtl w:val="0"/>
        </w:rPr>
        <w:t>Selection:</w:t>
      </w:r>
      <w:r>
        <w:rPr>
          <w:rtl w:val="0"/>
        </w:rPr>
        <w:t xml:space="preserve"> A modal appears listing available tasks from the library.</w:t>
      </w:r>
    </w:p>
    <w:p w14:paraId="00000444">
      <w:pPr>
        <w:numPr>
          <w:ilvl w:val="0"/>
          <w:numId w:val="114"/>
        </w:numPr>
        <w:spacing w:before="0" w:beforeAutospacing="0" w:after="0" w:afterAutospacing="0"/>
        <w:ind w:left="720" w:hanging="360"/>
      </w:pPr>
      <w:r>
        <w:rPr>
          <w:b/>
          <w:bCs/>
          <w:rtl w:val="0"/>
        </w:rPr>
        <w:t>Action:</w:t>
      </w:r>
      <w:r>
        <w:rPr>
          <w:rtl w:val="0"/>
        </w:rPr>
        <w:t xml:space="preserve"> Check the boxes next to the desired tasks (e.g., "Nâng hàng", "Di chuyển zig-zag").</w:t>
      </w:r>
    </w:p>
    <w:p w14:paraId="00000445">
      <w:pPr>
        <w:numPr>
          <w:ilvl w:val="1"/>
          <w:numId w:val="114"/>
        </w:numPr>
        <w:spacing w:before="0" w:beforeAutospacing="0" w:after="0" w:afterAutospacing="0"/>
        <w:ind w:left="1440" w:hanging="360"/>
      </w:pPr>
      <w:r>
        <w:rPr>
          <w:i/>
          <w:iCs/>
          <w:rtl w:val="0"/>
        </w:rPr>
        <w:t>Note:</w:t>
      </w:r>
      <w:r>
        <w:rPr>
          <w:rtl w:val="0"/>
        </w:rPr>
        <w:t xml:space="preserve"> Tasks already assigned to this practice are hidden or disabled to prevent duplicates.</w:t>
      </w:r>
    </w:p>
    <w:p w14:paraId="00000446">
      <w:pPr>
        <w:numPr>
          <w:ilvl w:val="0"/>
          <w:numId w:val="114"/>
        </w:numPr>
        <w:spacing w:before="0" w:beforeAutospacing="0" w:after="0" w:afterAutospacing="0"/>
        <w:ind w:left="720" w:hanging="360"/>
      </w:pPr>
      <w:r>
        <w:rPr>
          <w:b/>
          <w:bCs/>
          <w:rtl w:val="0"/>
        </w:rPr>
        <w:t>Confirm:</w:t>
      </w:r>
      <w:r>
        <w:rPr>
          <w:rtl w:val="0"/>
        </w:rPr>
        <w:t xml:space="preserve"> Click </w:t>
      </w:r>
      <w:r>
        <w:rPr>
          <w:b/>
          <w:bCs/>
          <w:rtl w:val="0"/>
        </w:rPr>
        <w:t>"Gán"</w:t>
      </w:r>
      <w:r>
        <w:rPr>
          <w:rtl w:val="0"/>
        </w:rPr>
        <w:t xml:space="preserve"> (Assign) to link the selected tasks to the practice.</w:t>
      </w:r>
    </w:p>
    <w:p w14:paraId="00000447">
      <w:pPr>
        <w:numPr>
          <w:ilvl w:val="0"/>
          <w:numId w:val="114"/>
        </w:numPr>
        <w:spacing w:before="0" w:beforeAutospacing="0" w:after="240"/>
        <w:ind w:left="720" w:hanging="360"/>
      </w:pPr>
      <w:r>
        <w:rPr>
          <w:b/>
          <w:bCs/>
          <w:rtl w:val="0"/>
        </w:rPr>
        <w:t>Remove Task:</w:t>
      </w:r>
      <w:r>
        <w:rPr>
          <w:rtl w:val="0"/>
        </w:rPr>
        <w:t xml:space="preserve"> To unassign a task, click the </w:t>
      </w:r>
      <w:r>
        <w:rPr>
          <w:b/>
          <w:bCs/>
          <w:rtl w:val="0"/>
        </w:rPr>
        <w:t>Delete icon</w:t>
      </w:r>
      <w:r>
        <w:rPr>
          <w:rtl w:val="0"/>
        </w:rPr>
        <w:t xml:space="preserve"> on the specific task row within the list.</w:t>
      </w:r>
    </w:p>
    <w:p w14:paraId="00000448">
      <w:pPr>
        <w:spacing w:before="240" w:after="240"/>
        <w:ind w:left="720" w:firstLine="0"/>
      </w:pPr>
      <w:r>
        <w:drawing>
          <wp:inline distT="114300" distB="114300" distL="114300" distR="114300">
            <wp:extent cx="5686425" cy="6905625"/>
            <wp:effectExtent l="0" t="0" r="13335" b="13335"/>
            <wp:docPr id="53" name="image2.png"/>
            <wp:cNvGraphicFramePr/>
            <a:graphic xmlns:a="http://schemas.openxmlformats.org/drawingml/2006/main">
              <a:graphicData uri="http://schemas.openxmlformats.org/drawingml/2006/picture">
                <pic:pic xmlns:pic="http://schemas.openxmlformats.org/drawingml/2006/picture">
                  <pic:nvPicPr>
                    <pic:cNvPr id="53" name="image2.png"/>
                    <pic:cNvPicPr preferRelativeResize="0"/>
                  </pic:nvPicPr>
                  <pic:blipFill>
                    <a:blip r:embed="rId131"/>
                    <a:srcRect/>
                    <a:stretch>
                      <a:fillRect/>
                    </a:stretch>
                  </pic:blipFill>
                  <pic:spPr>
                    <a:xfrm>
                      <a:off x="0" y="0"/>
                      <a:ext cx="5686425" cy="6905625"/>
                    </a:xfrm>
                    <a:prstGeom prst="rect">
                      <a:avLst/>
                    </a:prstGeom>
                  </pic:spPr>
                </pic:pic>
              </a:graphicData>
            </a:graphic>
          </wp:inline>
        </w:drawing>
      </w:r>
    </w:p>
    <w:p w14:paraId="00000449">
      <w:pPr>
        <w:spacing w:before="240" w:after="240"/>
        <w:ind w:left="720" w:firstLine="0"/>
      </w:pPr>
    </w:p>
    <w:p w14:paraId="0000044A">
      <w:pPr>
        <w:bidi w:val="0"/>
        <w:rPr>
          <w:b/>
          <w:bCs/>
        </w:rPr>
      </w:pPr>
      <w:bookmarkStart w:id="236" w:name="_b9ubi3kklw7p" w:colFirst="0" w:colLast="0"/>
      <w:bookmarkEnd w:id="236"/>
      <w:r>
        <w:rPr>
          <w:b/>
          <w:bCs/>
          <w:rtl w:val="0"/>
        </w:rPr>
        <w:t>Delete Practice (Xóa Bài thực hành)</w:t>
      </w:r>
    </w:p>
    <w:p w14:paraId="0000044B">
      <w:pPr>
        <w:spacing w:before="240" w:after="240"/>
        <w:rPr>
          <w:b/>
          <w:bCs/>
        </w:rPr>
      </w:pPr>
      <w:r>
        <w:rPr>
          <w:b/>
          <w:bCs/>
          <w:rtl w:val="0"/>
        </w:rPr>
        <w:t>Usage Steps:</w:t>
      </w:r>
    </w:p>
    <w:p w14:paraId="0000044C">
      <w:pPr>
        <w:numPr>
          <w:ilvl w:val="0"/>
          <w:numId w:val="115"/>
        </w:numPr>
        <w:spacing w:before="240" w:after="0" w:afterAutospacing="0"/>
        <w:ind w:left="720" w:hanging="360"/>
      </w:pPr>
      <w:r>
        <w:rPr>
          <w:b/>
          <w:bCs/>
          <w:rtl w:val="0"/>
        </w:rPr>
        <w:t>Trigger:</w:t>
      </w:r>
      <w:r>
        <w:rPr>
          <w:rtl w:val="0"/>
        </w:rPr>
        <w:t xml:space="preserve"> Click the </w:t>
      </w:r>
      <w:r>
        <w:rPr>
          <w:b/>
          <w:bCs/>
          <w:rtl w:val="0"/>
        </w:rPr>
        <w:t>"Xóa"</w:t>
      </w:r>
      <w:r>
        <w:rPr>
          <w:rtl w:val="0"/>
        </w:rPr>
        <w:t xml:space="preserve"> (Delete) button (icon Trash bin) on a specific row in the main list.</w:t>
      </w:r>
    </w:p>
    <w:p w14:paraId="0000044D">
      <w:pPr>
        <w:numPr>
          <w:ilvl w:val="0"/>
          <w:numId w:val="115"/>
        </w:numPr>
        <w:spacing w:before="0" w:beforeAutospacing="0" w:after="0" w:afterAutospacing="0"/>
        <w:ind w:left="720" w:hanging="360"/>
      </w:pPr>
      <w:r>
        <w:rPr>
          <w:b/>
          <w:bCs/>
          <w:rtl w:val="0"/>
        </w:rPr>
        <w:t>Confirmation:</w:t>
      </w:r>
      <w:r>
        <w:rPr>
          <w:rtl w:val="0"/>
        </w:rPr>
        <w:t xml:space="preserve"> A dialog appears asking: </w:t>
      </w:r>
      <w:r>
        <w:rPr>
          <w:i/>
          <w:iCs/>
          <w:rtl w:val="0"/>
        </w:rPr>
        <w:t>"Bạn có chắc chắn muốn xóa bài thực hành này?"</w:t>
      </w:r>
      <w:r>
        <w:rPr>
          <w:rtl w:val="0"/>
        </w:rPr>
        <w:t xml:space="preserve"> (Are you sure you want to delete this practice?).</w:t>
      </w:r>
    </w:p>
    <w:p w14:paraId="0000044E">
      <w:pPr>
        <w:numPr>
          <w:ilvl w:val="0"/>
          <w:numId w:val="115"/>
        </w:numPr>
        <w:spacing w:before="0" w:beforeAutospacing="0" w:after="240"/>
        <w:ind w:left="720" w:hanging="360"/>
      </w:pPr>
      <w:r>
        <w:rPr>
          <w:b/>
          <w:bCs/>
          <w:rtl w:val="0"/>
        </w:rPr>
        <w:t>Action:</w:t>
      </w:r>
      <w:r>
        <w:rPr>
          <w:rtl w:val="0"/>
        </w:rPr>
        <w:t xml:space="preserve"> Click </w:t>
      </w:r>
      <w:r>
        <w:rPr>
          <w:b/>
          <w:bCs/>
          <w:rtl w:val="0"/>
        </w:rPr>
        <w:t>"Xóa"</w:t>
      </w:r>
      <w:r>
        <w:rPr>
          <w:rtl w:val="0"/>
        </w:rPr>
        <w:t xml:space="preserve"> (Confirm) to proceed.</w:t>
      </w:r>
    </w:p>
    <w:p w14:paraId="0000044F">
      <w:pPr>
        <w:spacing w:before="240" w:after="240"/>
        <w:rPr>
          <w:b/>
          <w:bCs/>
        </w:rPr>
      </w:pPr>
      <w:r>
        <w:rPr>
          <w:b/>
          <w:bCs/>
          <w:rtl w:val="0"/>
        </w:rPr>
        <w:t>System Logic (Integrity Check):</w:t>
      </w:r>
    </w:p>
    <w:p w14:paraId="00000450">
      <w:pPr>
        <w:numPr>
          <w:ilvl w:val="0"/>
          <w:numId w:val="116"/>
        </w:numPr>
        <w:spacing w:before="240" w:after="0" w:afterAutospacing="0"/>
        <w:ind w:left="720" w:hanging="360"/>
      </w:pPr>
      <w:r>
        <w:rPr>
          <w:b/>
          <w:bCs/>
          <w:rtl w:val="0"/>
        </w:rPr>
        <w:t>Dependency Block:</w:t>
      </w:r>
      <w:r>
        <w:rPr>
          <w:rtl w:val="0"/>
        </w:rPr>
        <w:t xml:space="preserve"> The backend checks if this Practice is currently linked to any active </w:t>
      </w:r>
      <w:r>
        <w:rPr>
          <w:b/>
          <w:bCs/>
          <w:rtl w:val="0"/>
        </w:rPr>
        <w:t>Training Curriculum</w:t>
      </w:r>
      <w:r>
        <w:rPr>
          <w:rtl w:val="0"/>
        </w:rPr>
        <w:t xml:space="preserve"> (Activities).</w:t>
      </w:r>
    </w:p>
    <w:p w14:paraId="00000451">
      <w:pPr>
        <w:numPr>
          <w:ilvl w:val="0"/>
          <w:numId w:val="116"/>
        </w:numPr>
        <w:spacing w:before="0" w:beforeAutospacing="0" w:after="240"/>
        <w:ind w:left="720" w:hanging="360"/>
      </w:pPr>
      <w:r>
        <w:rPr>
          <w:b/>
          <w:bCs/>
          <w:rtl w:val="0"/>
        </w:rPr>
        <w:t>Rule:</w:t>
      </w:r>
      <w:r>
        <w:rPr>
          <w:rtl w:val="0"/>
        </w:rPr>
        <w:t xml:space="preserve"> If the practice is in use, the system </w:t>
      </w:r>
      <w:r>
        <w:rPr>
          <w:b/>
          <w:bCs/>
          <w:rtl w:val="0"/>
        </w:rPr>
        <w:t>BLOCKS</w:t>
      </w:r>
      <w:r>
        <w:rPr>
          <w:rtl w:val="0"/>
        </w:rPr>
        <w:t xml:space="preserve"> the deletion to prevent breaking the course structure.</w:t>
      </w:r>
    </w:p>
    <w:p w14:paraId="00000452">
      <w:pPr>
        <w:spacing w:before="240" w:after="240"/>
        <w:ind w:left="720" w:firstLine="0"/>
      </w:pPr>
    </w:p>
    <w:p w14:paraId="00000453">
      <w:pPr>
        <w:spacing w:before="240" w:after="240"/>
      </w:pPr>
      <w:r>
        <w:drawing>
          <wp:inline distT="114300" distB="114300" distL="114300" distR="114300">
            <wp:extent cx="5746115" cy="2476500"/>
            <wp:effectExtent l="0" t="0" r="14605" b="7620"/>
            <wp:docPr id="54" name="image34.png"/>
            <wp:cNvGraphicFramePr/>
            <a:graphic xmlns:a="http://schemas.openxmlformats.org/drawingml/2006/main">
              <a:graphicData uri="http://schemas.openxmlformats.org/drawingml/2006/picture">
                <pic:pic xmlns:pic="http://schemas.openxmlformats.org/drawingml/2006/picture">
                  <pic:nvPicPr>
                    <pic:cNvPr id="54" name="image34.png"/>
                    <pic:cNvPicPr preferRelativeResize="0"/>
                  </pic:nvPicPr>
                  <pic:blipFill>
                    <a:blip r:embed="rId132"/>
                    <a:srcRect/>
                    <a:stretch>
                      <a:fillRect/>
                    </a:stretch>
                  </pic:blipFill>
                  <pic:spPr>
                    <a:xfrm>
                      <a:off x="0" y="0"/>
                      <a:ext cx="5746440" cy="2476500"/>
                    </a:xfrm>
                    <a:prstGeom prst="rect">
                      <a:avLst/>
                    </a:prstGeom>
                  </pic:spPr>
                </pic:pic>
              </a:graphicData>
            </a:graphic>
          </wp:inline>
        </w:drawing>
      </w:r>
    </w:p>
    <w:p w14:paraId="00000454">
      <w:pPr>
        <w:spacing w:before="240" w:after="240"/>
      </w:pPr>
    </w:p>
    <w:p w14:paraId="00000455">
      <w:pPr>
        <w:spacing w:before="240" w:after="240"/>
      </w:pPr>
    </w:p>
    <w:p w14:paraId="00000456">
      <w:pPr>
        <w:spacing w:before="240" w:after="240"/>
      </w:pPr>
    </w:p>
    <w:p w14:paraId="00000457">
      <w:pPr>
        <w:bidi w:val="0"/>
        <w:rPr>
          <w:b/>
          <w:bCs/>
        </w:rPr>
      </w:pPr>
      <w:bookmarkStart w:id="237" w:name="_f96yvxtyoo2z" w:colFirst="0" w:colLast="0"/>
      <w:bookmarkEnd w:id="237"/>
      <w:r>
        <w:rPr>
          <w:b/>
          <w:bCs/>
          <w:rtl w:val="0"/>
        </w:rPr>
        <w:t>Simulation Manager Dashboard (Bảng điều khiển quản lý mô phỏng)</w:t>
      </w:r>
    </w:p>
    <w:p w14:paraId="00000458"/>
    <w:p w14:paraId="00000459">
      <w:pPr>
        <w:spacing w:before="240" w:after="240"/>
      </w:pPr>
      <w:r>
        <w:rPr>
          <w:b/>
          <w:bCs/>
          <w:rtl w:val="0"/>
        </w:rPr>
        <w:t>Description:</w:t>
      </w:r>
      <w:r>
        <w:rPr>
          <w:rtl w:val="0"/>
        </w:rPr>
        <w:t xml:space="preserve"> Provides a comprehensive analytical view of the simulation training system. It aggregates real-time data regarding trainees, practice scenarios, and system usage to help managers assess training throughput and effectiveness.</w:t>
      </w:r>
    </w:p>
    <w:p w14:paraId="0000045A">
      <w:pPr>
        <w:spacing w:before="240" w:after="240"/>
      </w:pPr>
      <w:r>
        <w:rPr>
          <w:b/>
          <w:bCs/>
          <w:rtl w:val="0"/>
        </w:rPr>
        <w:t>Trigger:</w:t>
      </w:r>
      <w:r>
        <w:rPr>
          <w:rtl w:val="0"/>
        </w:rPr>
        <w:t xml:space="preserve"> Select </w:t>
      </w:r>
      <w:r>
        <w:rPr>
          <w:b/>
          <w:bCs/>
          <w:rtl w:val="0"/>
        </w:rPr>
        <w:t>"Tổng quan"</w:t>
      </w:r>
      <w:r>
        <w:rPr>
          <w:rtl w:val="0"/>
        </w:rPr>
        <w:t xml:space="preserve"> (Dashboard) from the Simulation Manager Sidebar.</w:t>
      </w:r>
    </w:p>
    <w:p w14:paraId="0000045B">
      <w:pPr>
        <w:spacing w:before="240" w:after="240"/>
      </w:pPr>
      <w:r>
        <w:rPr>
          <w:b/>
          <w:bCs/>
          <w:rtl w:val="0"/>
        </w:rPr>
        <w:t>URL:</w:t>
      </w:r>
      <w:r>
        <w:rPr>
          <w:rtl w:val="0"/>
        </w:rPr>
        <w:t xml:space="preserve"> /simulation-manager/dashboard</w:t>
      </w:r>
    </w:p>
    <w:p w14:paraId="0000045C">
      <w:pPr>
        <w:bidi w:val="0"/>
        <w:rPr>
          <w:b/>
          <w:bCs/>
        </w:rPr>
      </w:pPr>
      <w:bookmarkStart w:id="238" w:name="_yco2f49opjml" w:colFirst="0" w:colLast="0"/>
      <w:bookmarkEnd w:id="238"/>
      <w:r>
        <w:rPr>
          <w:b/>
          <w:bCs/>
          <w:rtl w:val="0"/>
        </w:rPr>
        <w:t>System Overview Statistics (Thống kê tổng quan)</w:t>
      </w:r>
    </w:p>
    <w:p w14:paraId="0000045D">
      <w:pPr>
        <w:spacing w:before="240" w:after="240"/>
        <w:rPr>
          <w:b/>
          <w:bCs/>
        </w:rPr>
      </w:pPr>
      <w:r>
        <w:rPr>
          <w:b/>
          <w:bCs/>
          <w:rtl w:val="0"/>
        </w:rPr>
        <w:t>Usage Steps:</w:t>
      </w:r>
    </w:p>
    <w:p w14:paraId="0000045E">
      <w:pPr>
        <w:numPr>
          <w:ilvl w:val="0"/>
          <w:numId w:val="117"/>
        </w:numPr>
        <w:spacing w:before="240" w:after="0" w:afterAutospacing="0"/>
        <w:ind w:left="720" w:hanging="360"/>
      </w:pPr>
      <w:r>
        <w:rPr>
          <w:b/>
          <w:bCs/>
          <w:rtl w:val="0"/>
        </w:rPr>
        <w:t>Access:</w:t>
      </w:r>
      <w:r>
        <w:rPr>
          <w:rtl w:val="0"/>
        </w:rPr>
        <w:t xml:space="preserve"> Upon accessing the dashboard, the top section ("StatsOverview") automatically loads data from the server.</w:t>
      </w:r>
    </w:p>
    <w:p w14:paraId="0000045F">
      <w:pPr>
        <w:numPr>
          <w:ilvl w:val="0"/>
          <w:numId w:val="117"/>
        </w:numPr>
        <w:spacing w:before="0" w:beforeAutospacing="0" w:after="0" w:afterAutospacing="0"/>
        <w:ind w:left="720" w:hanging="360"/>
      </w:pPr>
      <w:r>
        <w:rPr>
          <w:b/>
          <w:bCs/>
          <w:rtl w:val="0"/>
        </w:rPr>
        <w:t>Display Data:</w:t>
      </w:r>
      <w:r>
        <w:rPr>
          <w:rtl w:val="0"/>
        </w:rPr>
        <w:t xml:space="preserve"> Four key metric cards are displayed:</w:t>
      </w:r>
    </w:p>
    <w:p w14:paraId="00000460">
      <w:pPr>
        <w:numPr>
          <w:ilvl w:val="1"/>
          <w:numId w:val="117"/>
        </w:numPr>
        <w:spacing w:before="0" w:beforeAutospacing="0" w:after="0" w:afterAutospacing="0"/>
        <w:ind w:left="1440" w:hanging="360"/>
      </w:pPr>
      <w:r>
        <w:rPr>
          <w:b/>
          <w:bCs/>
          <w:rtl w:val="0"/>
        </w:rPr>
        <w:t>Tổng học viên (Total Trainees):</w:t>
      </w:r>
      <w:r>
        <w:rPr>
          <w:rtl w:val="0"/>
        </w:rPr>
        <w:t xml:space="preserve"> Total number of active trainees in the system.</w:t>
      </w:r>
    </w:p>
    <w:p w14:paraId="00000461">
      <w:pPr>
        <w:numPr>
          <w:ilvl w:val="1"/>
          <w:numId w:val="117"/>
        </w:numPr>
        <w:spacing w:before="0" w:beforeAutospacing="0" w:after="0" w:afterAutospacing="0"/>
        <w:ind w:left="1440" w:hanging="360"/>
      </w:pPr>
      <w:r>
        <w:rPr>
          <w:b/>
          <w:bCs/>
          <w:rtl w:val="0"/>
        </w:rPr>
        <w:t>Tổng thực hành (Total Practices):</w:t>
      </w:r>
      <w:r>
        <w:rPr>
          <w:rtl w:val="0"/>
        </w:rPr>
        <w:t xml:space="preserve"> Total number of practice scenarios defined.</w:t>
      </w:r>
    </w:p>
    <w:p w14:paraId="00000462">
      <w:pPr>
        <w:numPr>
          <w:ilvl w:val="1"/>
          <w:numId w:val="117"/>
        </w:numPr>
        <w:spacing w:before="0" w:beforeAutospacing="0" w:after="0" w:afterAutospacing="0"/>
        <w:ind w:left="1440" w:hanging="360"/>
      </w:pPr>
      <w:r>
        <w:rPr>
          <w:b/>
          <w:bCs/>
          <w:rtl w:val="0"/>
        </w:rPr>
        <w:t>Tổng nhiệm vụ (Total Tasks):</w:t>
      </w:r>
      <w:r>
        <w:rPr>
          <w:rtl w:val="0"/>
        </w:rPr>
        <w:t xml:space="preserve"> Total number of atomic tasks available in the library.</w:t>
      </w:r>
    </w:p>
    <w:p w14:paraId="00000463">
      <w:pPr>
        <w:numPr>
          <w:ilvl w:val="1"/>
          <w:numId w:val="117"/>
        </w:numPr>
        <w:spacing w:before="0" w:beforeAutospacing="0" w:after="240"/>
        <w:ind w:left="1440" w:hanging="360"/>
      </w:pPr>
      <w:r>
        <w:rPr>
          <w:b/>
          <w:bCs/>
          <w:rtl w:val="0"/>
        </w:rPr>
        <w:t>Tổng phiên mô phỏng (Total Simulation Sessions):</w:t>
      </w:r>
      <w:r>
        <w:rPr>
          <w:rtl w:val="0"/>
        </w:rPr>
        <w:t xml:space="preserve"> Cumulative count of all practice attempts made by trainees.</w:t>
      </w:r>
    </w:p>
    <w:p w14:paraId="00000464">
      <w:pPr>
        <w:spacing w:before="240" w:after="240"/>
        <w:rPr>
          <w:b/>
          <w:bCs/>
        </w:rPr>
      </w:pPr>
      <w:r>
        <w:rPr>
          <w:b/>
          <w:bCs/>
          <w:rtl w:val="0"/>
        </w:rPr>
        <w:t>System Logic (Backend Analysis - SimulationManagerDashboardService.cs):</w:t>
      </w:r>
    </w:p>
    <w:p w14:paraId="00000465">
      <w:pPr>
        <w:numPr>
          <w:ilvl w:val="0"/>
          <w:numId w:val="118"/>
        </w:numPr>
        <w:spacing w:before="240" w:after="0" w:afterAutospacing="0"/>
        <w:ind w:left="720" w:hanging="360"/>
      </w:pPr>
      <w:r>
        <w:rPr>
          <w:b/>
          <w:bCs/>
          <w:rtl w:val="0"/>
        </w:rPr>
        <w:t>Data Aggregation:</w:t>
      </w:r>
      <w:r>
        <w:rPr>
          <w:rtl w:val="0"/>
        </w:rPr>
        <w:t xml:space="preserve"> The system queries the database using CountAsync filters.</w:t>
      </w:r>
    </w:p>
    <w:p w14:paraId="00000466">
      <w:pPr>
        <w:numPr>
          <w:ilvl w:val="0"/>
          <w:numId w:val="118"/>
        </w:numPr>
        <w:spacing w:before="0" w:beforeAutospacing="0" w:after="0" w:afterAutospacing="0"/>
        <w:ind w:left="720" w:hanging="360"/>
      </w:pPr>
      <w:r>
        <w:rPr>
          <w:b/>
          <w:bCs/>
          <w:rtl w:val="0"/>
        </w:rPr>
        <w:t>Exclusion Rule:</w:t>
      </w:r>
      <w:r>
        <w:rPr>
          <w:rtl w:val="0"/>
        </w:rPr>
        <w:t xml:space="preserve"> All queries strictly filter out deleted records (IsDeleted == false) to ensure accuracy.</w:t>
      </w:r>
    </w:p>
    <w:p w14:paraId="00000467">
      <w:pPr>
        <w:numPr>
          <w:ilvl w:val="0"/>
          <w:numId w:val="118"/>
        </w:numPr>
        <w:spacing w:before="0" w:beforeAutospacing="0" w:after="240"/>
        <w:ind w:left="720" w:hanging="360"/>
      </w:pPr>
      <w:r>
        <w:rPr>
          <w:b/>
          <w:bCs/>
          <w:rtl w:val="0"/>
        </w:rPr>
        <w:t>Role Validation:</w:t>
      </w:r>
      <w:r>
        <w:rPr>
          <w:rtl w:val="0"/>
        </w:rPr>
        <w:t xml:space="preserve"> The backend enforces a security check to ensure the requesting user has the SimulationManager role before returning data.</w:t>
      </w:r>
    </w:p>
    <w:p w14:paraId="00000468">
      <w:r>
        <w:drawing>
          <wp:inline distT="114300" distB="114300" distL="114300" distR="114300">
            <wp:extent cx="5746115" cy="596900"/>
            <wp:effectExtent l="0" t="0" r="14605" b="12700"/>
            <wp:docPr id="55" name="image28.png"/>
            <wp:cNvGraphicFramePr/>
            <a:graphic xmlns:a="http://schemas.openxmlformats.org/drawingml/2006/main">
              <a:graphicData uri="http://schemas.openxmlformats.org/drawingml/2006/picture">
                <pic:pic xmlns:pic="http://schemas.openxmlformats.org/drawingml/2006/picture">
                  <pic:nvPicPr>
                    <pic:cNvPr id="55" name="image28.png"/>
                    <pic:cNvPicPr preferRelativeResize="0"/>
                  </pic:nvPicPr>
                  <pic:blipFill>
                    <a:blip r:embed="rId133"/>
                    <a:srcRect/>
                    <a:stretch>
                      <a:fillRect/>
                    </a:stretch>
                  </pic:blipFill>
                  <pic:spPr>
                    <a:xfrm>
                      <a:off x="0" y="0"/>
                      <a:ext cx="5746440" cy="596900"/>
                    </a:xfrm>
                    <a:prstGeom prst="rect">
                      <a:avLst/>
                    </a:prstGeom>
                  </pic:spPr>
                </pic:pic>
              </a:graphicData>
            </a:graphic>
          </wp:inline>
        </w:drawing>
      </w:r>
    </w:p>
    <w:p w14:paraId="00000469"/>
    <w:p w14:paraId="0000046A">
      <w:pPr>
        <w:bidi w:val="0"/>
        <w:rPr>
          <w:b/>
          <w:bCs/>
        </w:rPr>
      </w:pPr>
      <w:bookmarkStart w:id="239" w:name="_aiesjrawtnsj" w:colFirst="0" w:colLast="0"/>
      <w:bookmarkEnd w:id="239"/>
      <w:r>
        <w:rPr>
          <w:b/>
          <w:bCs/>
          <w:rtl w:val="0"/>
        </w:rPr>
        <w:t>Monthly Practice Completion Analytics (Phân tích hoàn thành thực hành)</w:t>
      </w:r>
    </w:p>
    <w:p w14:paraId="0000046B">
      <w:pPr>
        <w:spacing w:before="240" w:after="240"/>
      </w:pPr>
      <w:r>
        <w:rPr>
          <w:b/>
          <w:bCs/>
          <w:rtl w:val="0"/>
        </w:rPr>
        <w:t>Description:</w:t>
      </w:r>
      <w:r>
        <w:rPr>
          <w:rtl w:val="0"/>
        </w:rPr>
        <w:t xml:space="preserve"> A chart visualization showing the trend of successful vs. failed practice attempts over the months of a selected year.</w:t>
      </w:r>
    </w:p>
    <w:p w14:paraId="0000046C">
      <w:pPr>
        <w:spacing w:before="240" w:after="240"/>
      </w:pPr>
    </w:p>
    <w:p w14:paraId="0000046D">
      <w:pPr>
        <w:spacing w:before="240" w:after="240"/>
        <w:rPr>
          <w:b/>
          <w:bCs/>
        </w:rPr>
      </w:pPr>
      <w:r>
        <w:rPr>
          <w:b/>
          <w:bCs/>
          <w:rtl w:val="0"/>
        </w:rPr>
        <w:t>Usage Steps:</w:t>
      </w:r>
    </w:p>
    <w:p w14:paraId="0000046E">
      <w:pPr>
        <w:numPr>
          <w:ilvl w:val="0"/>
          <w:numId w:val="119"/>
        </w:numPr>
        <w:spacing w:before="240" w:after="0" w:afterAutospacing="0"/>
        <w:ind w:left="720" w:hanging="360"/>
      </w:pPr>
      <w:r>
        <w:rPr>
          <w:b/>
          <w:bCs/>
          <w:rtl w:val="0"/>
        </w:rPr>
        <w:t>View Chart:</w:t>
      </w:r>
      <w:r>
        <w:rPr>
          <w:rtl w:val="0"/>
        </w:rPr>
        <w:t xml:space="preserve"> A bar chart displays two datasets per month:</w:t>
      </w:r>
    </w:p>
    <w:p w14:paraId="0000046F">
      <w:pPr>
        <w:numPr>
          <w:ilvl w:val="1"/>
          <w:numId w:val="119"/>
        </w:numPr>
        <w:spacing w:before="0" w:beforeAutospacing="0" w:after="0" w:afterAutospacing="0"/>
        <w:ind w:left="1440" w:hanging="360"/>
      </w:pPr>
      <w:r>
        <w:rPr>
          <w:b/>
          <w:bCs/>
          <w:rtl w:val="0"/>
        </w:rPr>
        <w:t>Completed (Hoàn thành):</w:t>
      </w:r>
      <w:r>
        <w:rPr>
          <w:rtl w:val="0"/>
        </w:rPr>
        <w:t xml:space="preserve"> Number of attempts where the trainee passed (IsPass == true).</w:t>
      </w:r>
    </w:p>
    <w:p w14:paraId="00000470">
      <w:pPr>
        <w:numPr>
          <w:ilvl w:val="1"/>
          <w:numId w:val="119"/>
        </w:numPr>
        <w:spacing w:before="0" w:beforeAutospacing="0" w:after="0" w:afterAutospacing="0"/>
        <w:ind w:left="1440" w:hanging="360"/>
      </w:pPr>
      <w:r>
        <w:rPr>
          <w:b/>
          <w:bCs/>
          <w:rtl w:val="0"/>
        </w:rPr>
        <w:t>Not Completed (Chưa hoàn thành):</w:t>
      </w:r>
      <w:r>
        <w:rPr>
          <w:rtl w:val="0"/>
        </w:rPr>
        <w:t xml:space="preserve"> Number of attempts failed (IsPass == false).</w:t>
      </w:r>
    </w:p>
    <w:p w14:paraId="00000471">
      <w:pPr>
        <w:numPr>
          <w:ilvl w:val="0"/>
          <w:numId w:val="119"/>
        </w:numPr>
        <w:spacing w:before="0" w:beforeAutospacing="0" w:after="240"/>
        <w:ind w:left="720" w:hanging="360"/>
      </w:pPr>
      <w:r>
        <w:rPr>
          <w:b/>
          <w:bCs/>
          <w:rtl w:val="0"/>
        </w:rPr>
        <w:t>Filter by Year:</w:t>
      </w:r>
      <w:r>
        <w:rPr>
          <w:rtl w:val="0"/>
        </w:rPr>
        <w:t xml:space="preserve"> Use the year selector (Dropdown/Input) at the top of the chart to change the reporting period (Default is the current year).</w:t>
      </w:r>
    </w:p>
    <w:p w14:paraId="00000472">
      <w:pPr>
        <w:spacing w:before="240" w:after="240"/>
        <w:rPr>
          <w:b/>
          <w:bCs/>
        </w:rPr>
      </w:pPr>
      <w:r>
        <w:rPr>
          <w:b/>
          <w:bCs/>
          <w:rtl w:val="0"/>
        </w:rPr>
        <w:t>System Logic:</w:t>
      </w:r>
    </w:p>
    <w:p w14:paraId="00000473">
      <w:pPr>
        <w:numPr>
          <w:ilvl w:val="0"/>
          <w:numId w:val="120"/>
        </w:numPr>
        <w:spacing w:before="240" w:after="0" w:afterAutospacing="0"/>
        <w:ind w:left="720" w:hanging="360"/>
      </w:pPr>
      <w:r>
        <w:rPr>
          <w:b/>
          <w:bCs/>
          <w:rtl w:val="0"/>
        </w:rPr>
        <w:t>API Call:</w:t>
      </w:r>
      <w:r>
        <w:rPr>
          <w:rtl w:val="0"/>
        </w:rPr>
        <w:t xml:space="preserve"> GET /api/simulation-manager/dashboard/completion-distribution?year={year}.</w:t>
      </w:r>
    </w:p>
    <w:p w14:paraId="00000474">
      <w:pPr>
        <w:numPr>
          <w:ilvl w:val="0"/>
          <w:numId w:val="120"/>
        </w:numPr>
        <w:spacing w:before="0" w:beforeAutospacing="0" w:after="0" w:afterAutospacing="0"/>
        <w:ind w:left="720" w:hanging="360"/>
      </w:pPr>
      <w:r>
        <w:rPr>
          <w:b/>
          <w:bCs/>
          <w:rtl w:val="0"/>
        </w:rPr>
        <w:t>Grouping:</w:t>
      </w:r>
      <w:r>
        <w:rPr>
          <w:rtl w:val="0"/>
        </w:rPr>
        <w:t xml:space="preserve"> Data is aggregated from the PracticeAttempts table, grouped by Month.</w:t>
      </w:r>
    </w:p>
    <w:p w14:paraId="00000475">
      <w:pPr>
        <w:numPr>
          <w:ilvl w:val="0"/>
          <w:numId w:val="120"/>
        </w:numPr>
        <w:spacing w:before="0" w:beforeAutospacing="0" w:after="240"/>
        <w:ind w:left="720" w:hanging="360"/>
      </w:pPr>
      <w:r>
        <w:rPr>
          <w:b/>
          <w:bCs/>
          <w:rtl w:val="0"/>
        </w:rPr>
        <w:t>Metric Definition:</w:t>
      </w:r>
      <w:r>
        <w:rPr>
          <w:rtl w:val="0"/>
        </w:rPr>
        <w:t xml:space="preserve"> "Completion" is strictly defined by the IsPass boolean flag in the database attempt record.</w:t>
      </w:r>
    </w:p>
    <w:p w14:paraId="00000476">
      <w:r>
        <w:drawing>
          <wp:inline distT="114300" distB="114300" distL="114300" distR="114300">
            <wp:extent cx="5746115" cy="2349500"/>
            <wp:effectExtent l="0" t="0" r="14605" b="12700"/>
            <wp:docPr id="64" name="image63.png"/>
            <wp:cNvGraphicFramePr/>
            <a:graphic xmlns:a="http://schemas.openxmlformats.org/drawingml/2006/main">
              <a:graphicData uri="http://schemas.openxmlformats.org/drawingml/2006/picture">
                <pic:pic xmlns:pic="http://schemas.openxmlformats.org/drawingml/2006/picture">
                  <pic:nvPicPr>
                    <pic:cNvPr id="64" name="image63.png"/>
                    <pic:cNvPicPr preferRelativeResize="0"/>
                  </pic:nvPicPr>
                  <pic:blipFill>
                    <a:blip r:embed="rId134"/>
                    <a:srcRect/>
                    <a:stretch>
                      <a:fillRect/>
                    </a:stretch>
                  </pic:blipFill>
                  <pic:spPr>
                    <a:xfrm>
                      <a:off x="0" y="0"/>
                      <a:ext cx="5746440" cy="2349500"/>
                    </a:xfrm>
                    <a:prstGeom prst="rect">
                      <a:avLst/>
                    </a:prstGeom>
                  </pic:spPr>
                </pic:pic>
              </a:graphicData>
            </a:graphic>
          </wp:inline>
        </w:drawing>
      </w:r>
    </w:p>
    <w:p w14:paraId="00000477"/>
    <w:p w14:paraId="00000478">
      <w:pPr>
        <w:bidi w:val="0"/>
        <w:rPr>
          <w:b/>
          <w:bCs/>
        </w:rPr>
      </w:pPr>
      <w:bookmarkStart w:id="240" w:name="_td06tbkyt9j6" w:colFirst="0" w:colLast="0"/>
      <w:bookmarkEnd w:id="240"/>
      <w:r>
        <w:rPr>
          <w:b/>
          <w:bCs/>
          <w:rtl w:val="0"/>
        </w:rPr>
        <w:t>Practice Duration Distribution (Phân bổ thời lượng thực hành)</w:t>
      </w:r>
    </w:p>
    <w:p w14:paraId="00000479">
      <w:pPr>
        <w:pBdr>
          <w:top w:val="none" w:color="auto" w:sz="0" w:space="0"/>
          <w:bottom w:val="none" w:color="auto" w:sz="0" w:space="0"/>
          <w:between w:val="none" w:color="auto" w:sz="0" w:space="0"/>
        </w:pBdr>
        <w:spacing w:after="240" w:line="276" w:lineRule="auto"/>
      </w:pPr>
      <w:r>
        <w:rPr>
          <w:rtl w:val="0"/>
        </w:rPr>
        <w:t>Description:</w:t>
      </w:r>
    </w:p>
    <w:p w14:paraId="0000047A">
      <w:pPr>
        <w:pBdr>
          <w:top w:val="none" w:color="auto" w:sz="0" w:space="0"/>
          <w:bottom w:val="none" w:color="auto" w:sz="0" w:space="0"/>
          <w:between w:val="none" w:color="auto" w:sz="0" w:space="0"/>
        </w:pBdr>
        <w:spacing w:after="240" w:line="276" w:lineRule="auto"/>
      </w:pPr>
      <w:r>
        <w:rPr>
          <w:rtl w:val="0"/>
        </w:rPr>
        <w:t>A pie/donut chart categorizing simulation sessions based on the complexity/length of the practices being attempted. This helps managers understand if trainees are focusing on short drills or long, complex scenarios.</w:t>
      </w:r>
    </w:p>
    <w:p w14:paraId="0000047B">
      <w:pPr>
        <w:spacing w:after="240" w:line="276" w:lineRule="auto"/>
      </w:pPr>
    </w:p>
    <w:p w14:paraId="0000047C">
      <w:pPr>
        <w:spacing w:after="240" w:line="276" w:lineRule="auto"/>
        <w:rPr>
          <w:b/>
          <w:bCs/>
        </w:rPr>
      </w:pPr>
      <w:r>
        <w:rPr>
          <w:b/>
          <w:bCs/>
          <w:rtl w:val="0"/>
        </w:rPr>
        <w:t>Usage Steps:</w:t>
      </w:r>
    </w:p>
    <w:p w14:paraId="0000047D">
      <w:pPr>
        <w:numPr>
          <w:ilvl w:val="0"/>
          <w:numId w:val="121"/>
        </w:numPr>
        <w:spacing w:after="0" w:afterAutospacing="0" w:line="276" w:lineRule="auto"/>
        <w:ind w:left="720" w:hanging="360"/>
      </w:pPr>
      <w:r>
        <w:rPr>
          <w:b/>
          <w:bCs/>
          <w:rtl w:val="0"/>
        </w:rPr>
        <w:t>View Distribution:</w:t>
      </w:r>
      <w:r>
        <w:rPr>
          <w:rtl w:val="0"/>
        </w:rPr>
        <w:t xml:space="preserve"> The chart segments usage into three categories:</w:t>
      </w:r>
    </w:p>
    <w:p w14:paraId="0000047E">
      <w:pPr>
        <w:numPr>
          <w:ilvl w:val="1"/>
          <w:numId w:val="121"/>
        </w:numPr>
        <w:spacing w:after="0" w:afterAutospacing="0" w:line="276" w:lineRule="auto"/>
        <w:ind w:left="1440" w:hanging="360"/>
      </w:pPr>
      <w:r>
        <w:rPr>
          <w:b/>
          <w:bCs/>
          <w:rtl w:val="0"/>
        </w:rPr>
        <w:t>Fast (&lt; 15 mins):</w:t>
      </w:r>
      <w:r>
        <w:rPr>
          <w:rtl w:val="0"/>
        </w:rPr>
        <w:t xml:space="preserve"> Short exercises.</w:t>
      </w:r>
    </w:p>
    <w:p w14:paraId="0000047F">
      <w:pPr>
        <w:numPr>
          <w:ilvl w:val="1"/>
          <w:numId w:val="121"/>
        </w:numPr>
        <w:spacing w:after="0" w:afterAutospacing="0" w:line="276" w:lineRule="auto"/>
        <w:ind w:left="1440" w:hanging="360"/>
      </w:pPr>
      <w:r>
        <w:rPr>
          <w:b/>
          <w:bCs/>
          <w:rtl w:val="0"/>
        </w:rPr>
        <w:t>Moderate (15-45 mins):</w:t>
      </w:r>
      <w:r>
        <w:rPr>
          <w:rtl w:val="0"/>
        </w:rPr>
        <w:t xml:space="preserve"> Standard training sessions.</w:t>
      </w:r>
    </w:p>
    <w:p w14:paraId="00000480">
      <w:pPr>
        <w:numPr>
          <w:ilvl w:val="1"/>
          <w:numId w:val="121"/>
        </w:numPr>
        <w:spacing w:after="0" w:afterAutospacing="0" w:line="276" w:lineRule="auto"/>
        <w:ind w:left="1440" w:hanging="360"/>
      </w:pPr>
      <w:r>
        <w:rPr>
          <w:b/>
          <w:bCs/>
          <w:rtl w:val="0"/>
        </w:rPr>
        <w:t>Slow (&gt; 45 mins):</w:t>
      </w:r>
      <w:r>
        <w:rPr>
          <w:rtl w:val="0"/>
        </w:rPr>
        <w:t xml:space="preserve"> Long/Complex scenarios.</w:t>
      </w:r>
    </w:p>
    <w:p w14:paraId="00000481">
      <w:pPr>
        <w:numPr>
          <w:ilvl w:val="0"/>
          <w:numId w:val="121"/>
        </w:numPr>
        <w:spacing w:after="240" w:line="276" w:lineRule="auto"/>
        <w:ind w:left="720" w:hanging="360"/>
      </w:pPr>
      <w:r>
        <w:rPr>
          <w:b/>
          <w:bCs/>
          <w:rtl w:val="0"/>
        </w:rPr>
        <w:t>Interaction:</w:t>
      </w:r>
      <w:r>
        <w:rPr>
          <w:rtl w:val="0"/>
        </w:rPr>
        <w:t xml:space="preserve"> Hover over chart segments to see the exact count of trainees/attempts in each category.</w:t>
      </w:r>
    </w:p>
    <w:p w14:paraId="00000482">
      <w:pPr>
        <w:spacing w:after="240" w:line="276" w:lineRule="auto"/>
        <w:rPr>
          <w:b/>
          <w:bCs/>
        </w:rPr>
      </w:pPr>
      <w:r>
        <w:rPr>
          <w:b/>
          <w:bCs/>
          <w:rtl w:val="0"/>
        </w:rPr>
        <w:t>System Logic (Code Insight):</w:t>
      </w:r>
    </w:p>
    <w:p w14:paraId="00000483">
      <w:pPr>
        <w:numPr>
          <w:ilvl w:val="0"/>
          <w:numId w:val="122"/>
        </w:numPr>
        <w:spacing w:after="0" w:afterAutospacing="0" w:line="276" w:lineRule="auto"/>
        <w:ind w:left="720" w:hanging="360"/>
      </w:pPr>
      <w:r>
        <w:rPr>
          <w:b/>
          <w:bCs/>
          <w:rtl w:val="0"/>
        </w:rPr>
        <w:t>Classification Source:</w:t>
      </w:r>
      <w:r>
        <w:rPr>
          <w:rtl w:val="0"/>
        </w:rPr>
        <w:t xml:space="preserve"> The category is determined by the </w:t>
      </w:r>
      <w:r>
        <w:rPr>
          <w:b/>
          <w:bCs/>
          <w:rtl w:val="0"/>
        </w:rPr>
        <w:t>Estimated Duration</w:t>
      </w:r>
      <w:r>
        <w:rPr>
          <w:rtl w:val="0"/>
        </w:rPr>
        <w:t xml:space="preserve"> (EstimatedDurationMinutes) defined in the </w:t>
      </w:r>
      <w:r>
        <w:rPr>
          <w:i/>
          <w:iCs/>
          <w:rtl w:val="0"/>
        </w:rPr>
        <w:t>Practice configuration</w:t>
      </w:r>
      <w:r>
        <w:rPr>
          <w:rtl w:val="0"/>
        </w:rPr>
        <w:t>, not the actual time the student spent.</w:t>
      </w:r>
    </w:p>
    <w:p w14:paraId="00000484">
      <w:pPr>
        <w:numPr>
          <w:ilvl w:val="1"/>
          <w:numId w:val="122"/>
        </w:numPr>
        <w:spacing w:after="0" w:afterAutospacing="0" w:line="276" w:lineRule="auto"/>
        <w:ind w:left="1440" w:hanging="360"/>
        <w:rPr>
          <w:rFonts w:ascii="Calibri" w:hAnsi="Calibri" w:eastAsia="Calibri" w:cs="Calibri"/>
        </w:rPr>
      </w:pPr>
      <w:r>
        <w:rPr>
          <w:i/>
          <w:iCs/>
          <w:rtl w:val="0"/>
        </w:rPr>
        <w:t>Logic:</w:t>
      </w:r>
      <w:r>
        <w:rPr>
          <w:rtl w:val="0"/>
        </w:rPr>
        <w:t xml:space="preserve"> Join(PracticeRepository) Check EstimatedDuration.</w:t>
      </w:r>
    </w:p>
    <w:p w14:paraId="00000485">
      <w:pPr>
        <w:numPr>
          <w:ilvl w:val="0"/>
          <w:numId w:val="122"/>
        </w:numPr>
        <w:spacing w:after="0" w:afterAutospacing="0" w:line="276" w:lineRule="auto"/>
        <w:ind w:left="720" w:hanging="360"/>
        <w:rPr>
          <w:rFonts w:ascii="Calibri" w:hAnsi="Calibri" w:eastAsia="Calibri" w:cs="Calibri"/>
        </w:rPr>
      </w:pPr>
      <w:r>
        <w:rPr>
          <w:b/>
          <w:bCs/>
          <w:rtl w:val="0"/>
        </w:rPr>
        <w:t>Buckets:</w:t>
      </w:r>
    </w:p>
    <w:p w14:paraId="00000486">
      <w:pPr>
        <w:numPr>
          <w:ilvl w:val="1"/>
          <w:numId w:val="122"/>
        </w:numPr>
        <w:spacing w:after="0" w:afterAutospacing="0" w:line="276" w:lineRule="auto"/>
        <w:ind w:left="1440" w:hanging="360"/>
        <w:rPr>
          <w:rFonts w:ascii="Calibri" w:hAnsi="Calibri" w:eastAsia="Calibri" w:cs="Calibri"/>
        </w:rPr>
      </w:pPr>
      <w:r>
        <w:rPr>
          <w:rtl w:val="0"/>
        </w:rPr>
        <w:t>Fast: Duration &lt; 15.</w:t>
      </w:r>
    </w:p>
    <w:p w14:paraId="00000487">
      <w:pPr>
        <w:numPr>
          <w:ilvl w:val="1"/>
          <w:numId w:val="122"/>
        </w:numPr>
        <w:spacing w:after="0" w:afterAutospacing="0" w:line="276" w:lineRule="auto"/>
        <w:ind w:left="1440" w:hanging="360"/>
        <w:rPr>
          <w:rFonts w:ascii="Calibri" w:hAnsi="Calibri" w:eastAsia="Calibri" w:cs="Calibri"/>
        </w:rPr>
      </w:pPr>
      <w:r>
        <w:rPr>
          <w:rtl w:val="0"/>
        </w:rPr>
        <w:t>Moderate: 15 &lt;= Duration &lt;= 45.</w:t>
      </w:r>
    </w:p>
    <w:p w14:paraId="00000488">
      <w:pPr>
        <w:numPr>
          <w:ilvl w:val="1"/>
          <w:numId w:val="122"/>
        </w:numPr>
        <w:spacing w:after="240" w:line="276" w:lineRule="auto"/>
        <w:ind w:left="1440" w:hanging="360"/>
        <w:rPr>
          <w:rFonts w:ascii="Calibri" w:hAnsi="Calibri" w:eastAsia="Calibri" w:cs="Calibri"/>
        </w:rPr>
      </w:pPr>
      <w:r>
        <w:rPr>
          <w:rtl w:val="0"/>
        </w:rPr>
        <w:t>Slow: Duration &gt; 45.</w:t>
      </w:r>
    </w:p>
    <w:p w14:paraId="0000049E">
      <w:r>
        <w:drawing>
          <wp:inline distT="114300" distB="114300" distL="114300" distR="114300">
            <wp:extent cx="5305425" cy="4391025"/>
            <wp:effectExtent l="0" t="0" r="13335" b="13335"/>
            <wp:docPr id="61" name="image59.png"/>
            <wp:cNvGraphicFramePr/>
            <a:graphic xmlns:a="http://schemas.openxmlformats.org/drawingml/2006/main">
              <a:graphicData uri="http://schemas.openxmlformats.org/drawingml/2006/picture">
                <pic:pic xmlns:pic="http://schemas.openxmlformats.org/drawingml/2006/picture">
                  <pic:nvPicPr>
                    <pic:cNvPr id="61" name="image59.png"/>
                    <pic:cNvPicPr preferRelativeResize="0"/>
                  </pic:nvPicPr>
                  <pic:blipFill>
                    <a:blip r:embed="rId135"/>
                    <a:srcRect/>
                    <a:stretch>
                      <a:fillRect/>
                    </a:stretch>
                  </pic:blipFill>
                  <pic:spPr>
                    <a:xfrm>
                      <a:off x="0" y="0"/>
                      <a:ext cx="5305425" cy="4391025"/>
                    </a:xfrm>
                    <a:prstGeom prst="rect">
                      <a:avLst/>
                    </a:prstGeom>
                  </pic:spPr>
                </pic:pic>
              </a:graphicData>
            </a:graphic>
          </wp:inline>
        </w:drawing>
      </w:r>
      <w:bookmarkStart w:id="241" w:name="_kszjxvrmgyp3" w:colFirst="0" w:colLast="0"/>
      <w:bookmarkEnd w:id="241"/>
    </w:p>
    <w:p w14:paraId="000004BA">
      <w:bookmarkStart w:id="242" w:name="_8pr6knepvb9v" w:colFirst="0" w:colLast="0"/>
      <w:bookmarkEnd w:id="242"/>
    </w:p>
    <w:p w14:paraId="000004BB">
      <w:pPr>
        <w:pStyle w:val="5"/>
      </w:pPr>
      <w:bookmarkStart w:id="243" w:name="_mpagpzpoi2yt" w:colFirst="0" w:colLast="0"/>
      <w:bookmarkEnd w:id="243"/>
      <w:bookmarkStart w:id="244" w:name="_Toc10106"/>
      <w:r>
        <w:rPr>
          <w:rFonts w:hint="default"/>
          <w:i w:val="0"/>
          <w:iCs w:val="0"/>
          <w:sz w:val="28"/>
          <w:szCs w:val="28"/>
          <w:rtl w:val="0"/>
          <w:lang w:val="en-US"/>
        </w:rPr>
        <w:t>3.3.8</w:t>
      </w:r>
      <w:r>
        <w:rPr>
          <w:i w:val="0"/>
          <w:iCs w:val="0"/>
          <w:sz w:val="28"/>
          <w:szCs w:val="28"/>
          <w:rtl w:val="0"/>
        </w:rPr>
        <w:t xml:space="preserve"> Feature </w:t>
      </w:r>
      <w:r>
        <w:rPr>
          <w:rFonts w:hint="default"/>
          <w:i w:val="0"/>
          <w:iCs w:val="0"/>
          <w:sz w:val="28"/>
          <w:szCs w:val="28"/>
          <w:rtl w:val="0"/>
          <w:lang w:val="en-US"/>
        </w:rPr>
        <w:t>7</w:t>
      </w:r>
      <w:r>
        <w:rPr>
          <w:i w:val="0"/>
          <w:iCs w:val="0"/>
          <w:sz w:val="28"/>
          <w:szCs w:val="28"/>
          <w:rtl w:val="0"/>
        </w:rPr>
        <w:t>: Trainee Learning Portal</w:t>
      </w:r>
      <w:bookmarkEnd w:id="244"/>
    </w:p>
    <w:p w14:paraId="000004BC">
      <w:pPr>
        <w:spacing w:before="240" w:after="240"/>
      </w:pPr>
      <w:r>
        <w:rPr>
          <w:b/>
          <w:bCs/>
          <w:rtl w:val="0"/>
        </w:rPr>
        <w:t>Overview:</w:t>
      </w:r>
      <w:r>
        <w:rPr>
          <w:rtl w:val="0"/>
        </w:rPr>
        <w:t xml:space="preserve"> This feature serves as the primary interface for trainees to engage with the training program. It consolidates daily schedules, course materials (video/documents), simulation practice tracking, assessments, and certification. The system enforces progression rules (e.g., video completion triggers) to ensure training integrity.</w:t>
      </w:r>
    </w:p>
    <w:p w14:paraId="000004BD">
      <w:pPr>
        <w:spacing w:before="240" w:after="240"/>
      </w:pPr>
      <w:r>
        <w:rPr>
          <w:b/>
          <w:bCs/>
          <w:rtl w:val="0"/>
        </w:rPr>
        <w:t>Actor:</w:t>
      </w:r>
      <w:r>
        <w:rPr>
          <w:rtl w:val="0"/>
        </w:rPr>
        <w:t xml:space="preserve"> Trainee </w:t>
      </w:r>
      <w:r>
        <w:rPr>
          <w:b/>
          <w:bCs/>
          <w:rtl w:val="0"/>
        </w:rPr>
        <w:t>Pre-condition:</w:t>
      </w:r>
      <w:r>
        <w:rPr>
          <w:rtl w:val="0"/>
        </w:rPr>
        <w:t xml:space="preserve"> User must be logged in successfully with the </w:t>
      </w:r>
      <w:r>
        <w:rPr>
          <w:b/>
          <w:bCs/>
          <w:rtl w:val="0"/>
        </w:rPr>
        <w:t>Trainee</w:t>
      </w:r>
      <w:r>
        <w:rPr>
          <w:rtl w:val="0"/>
        </w:rPr>
        <w:t xml:space="preserve"> role.</w:t>
      </w:r>
    </w:p>
    <w:p w14:paraId="000004BE">
      <w:pPr>
        <w:bidi w:val="0"/>
        <w:rPr>
          <w:b/>
          <w:bCs/>
        </w:rPr>
      </w:pPr>
      <w:bookmarkStart w:id="245" w:name="_sdt16c65a5l" w:colFirst="0" w:colLast="0"/>
      <w:bookmarkEnd w:id="245"/>
      <w:r>
        <w:rPr>
          <w:b/>
          <w:bCs/>
          <w:rtl w:val="0"/>
        </w:rPr>
        <w:t>View Weekly Schedule (</w:t>
      </w:r>
      <w:r>
        <w:rPr>
          <w:rFonts w:hint="default"/>
          <w:b/>
          <w:bCs/>
          <w:rtl w:val="0"/>
          <w:lang w:val="en-US"/>
        </w:rPr>
        <w:t xml:space="preserve">Xem </w:t>
      </w:r>
      <w:r>
        <w:rPr>
          <w:b/>
          <w:bCs/>
          <w:rtl w:val="0"/>
        </w:rPr>
        <w:t>Lịch học)</w:t>
      </w:r>
    </w:p>
    <w:p w14:paraId="000004BF">
      <w:pPr>
        <w:spacing w:before="240" w:after="240"/>
      </w:pPr>
      <w:r>
        <w:rPr>
          <w:b/>
          <w:bCs/>
          <w:rtl w:val="0"/>
        </w:rPr>
        <w:t>Description:</w:t>
      </w:r>
      <w:r>
        <w:rPr>
          <w:rtl w:val="0"/>
        </w:rPr>
        <w:t xml:space="preserve"> Allows trainees to view their assigned class sessions. The system organizes time slots into a weekly grid view, helping trainees track upcoming theory lessons or simulation practice sessions. </w:t>
      </w:r>
      <w:r>
        <w:rPr>
          <w:b/>
          <w:bCs/>
          <w:rtl w:val="0"/>
        </w:rPr>
        <w:t>Trigger:</w:t>
      </w:r>
      <w:r>
        <w:rPr>
          <w:rtl w:val="0"/>
        </w:rPr>
        <w:t xml:space="preserve"> Select "Lịch học" (Schedule) from the Sidebar. </w:t>
      </w:r>
      <w:r>
        <w:rPr>
          <w:b/>
          <w:bCs/>
          <w:rtl w:val="0"/>
        </w:rPr>
        <w:t>URL:</w:t>
      </w:r>
      <w:r>
        <w:rPr>
          <w:rtl w:val="0"/>
        </w:rPr>
        <w:t xml:space="preserve"> /trainee/schedule</w:t>
      </w:r>
    </w:p>
    <w:p w14:paraId="000004C0">
      <w:pPr>
        <w:spacing w:before="240" w:after="240"/>
        <w:rPr>
          <w:b/>
          <w:bCs/>
        </w:rPr>
      </w:pPr>
      <w:r>
        <w:rPr>
          <w:b/>
          <w:bCs/>
          <w:rtl w:val="0"/>
        </w:rPr>
        <w:t>Usage Steps:</w:t>
      </w:r>
    </w:p>
    <w:p w14:paraId="000004C1">
      <w:pPr>
        <w:numPr>
          <w:ilvl w:val="0"/>
          <w:numId w:val="123"/>
        </w:numPr>
        <w:spacing w:before="240" w:after="0" w:afterAutospacing="0"/>
        <w:ind w:left="720" w:hanging="360"/>
        <w:rPr>
          <w:b w:val="0"/>
          <w:bCs w:val="0"/>
        </w:rPr>
      </w:pPr>
      <w:r>
        <w:rPr>
          <w:b w:val="0"/>
          <w:bCs w:val="0"/>
          <w:rtl w:val="0"/>
        </w:rPr>
        <w:t>View Weekly Grid:</w:t>
      </w:r>
    </w:p>
    <w:p w14:paraId="000004C2">
      <w:pPr>
        <w:numPr>
          <w:ilvl w:val="1"/>
          <w:numId w:val="123"/>
        </w:numPr>
        <w:spacing w:before="0" w:beforeAutospacing="0" w:after="0" w:afterAutospacing="0"/>
        <w:ind w:left="1440" w:hanging="360"/>
      </w:pPr>
      <w:r>
        <w:rPr>
          <w:rtl w:val="0"/>
        </w:rPr>
        <w:t>The interface calculates the current week (starting Monday) and displays a calendar grid.</w:t>
      </w:r>
    </w:p>
    <w:p w14:paraId="000004C3">
      <w:pPr>
        <w:numPr>
          <w:ilvl w:val="1"/>
          <w:numId w:val="123"/>
        </w:numPr>
        <w:spacing w:before="0" w:beforeAutospacing="0" w:after="0" w:afterAutospacing="0"/>
        <w:ind w:left="1440" w:hanging="360"/>
      </w:pPr>
      <w:r>
        <w:rPr>
          <w:rtl w:val="0"/>
        </w:rPr>
        <w:t>Columns represent days (Monday - Sunday), and rows represent assigned Time Slots (e.g., Slot 1: 07:00 - 09:15).</w:t>
      </w:r>
    </w:p>
    <w:p w14:paraId="000004C4">
      <w:pPr>
        <w:numPr>
          <w:ilvl w:val="1"/>
          <w:numId w:val="123"/>
        </w:numPr>
        <w:spacing w:before="0" w:beforeAutospacing="0" w:after="0" w:afterAutospacing="0"/>
        <w:ind w:left="1440" w:hanging="360"/>
      </w:pPr>
      <w:r>
        <w:rPr>
          <w:rtl w:val="0"/>
        </w:rPr>
        <w:t>[System Logic]: The system calls GET /api/timeslots/trainee/weekly with the dateInWeek parameter to fetch relevant sessions.</w:t>
      </w:r>
    </w:p>
    <w:p w14:paraId="000004C5">
      <w:pPr>
        <w:numPr>
          <w:ilvl w:val="0"/>
          <w:numId w:val="123"/>
        </w:numPr>
        <w:spacing w:before="0" w:beforeAutospacing="0" w:after="0" w:afterAutospacing="0"/>
        <w:ind w:left="720" w:hanging="360"/>
        <w:rPr>
          <w:b w:val="0"/>
          <w:bCs w:val="0"/>
        </w:rPr>
      </w:pPr>
      <w:r>
        <w:rPr>
          <w:b w:val="0"/>
          <w:bCs w:val="0"/>
          <w:rtl w:val="0"/>
        </w:rPr>
        <w:t>Navigation:</w:t>
      </w:r>
    </w:p>
    <w:p w14:paraId="000004C6">
      <w:pPr>
        <w:numPr>
          <w:ilvl w:val="1"/>
          <w:numId w:val="123"/>
        </w:numPr>
        <w:spacing w:before="0" w:beforeAutospacing="0" w:after="0" w:afterAutospacing="0"/>
        <w:ind w:left="1440" w:hanging="360"/>
        <w:rPr>
          <w:b w:val="0"/>
          <w:bCs w:val="0"/>
        </w:rPr>
      </w:pPr>
      <w:r>
        <w:rPr>
          <w:b w:val="0"/>
          <w:bCs w:val="0"/>
          <w:rtl w:val="0"/>
        </w:rPr>
        <w:t>Click the "&lt;" (Previous) or "&gt;" (Next) buttons to navigate between weeks.</w:t>
      </w:r>
    </w:p>
    <w:p w14:paraId="000004C7">
      <w:pPr>
        <w:numPr>
          <w:ilvl w:val="1"/>
          <w:numId w:val="123"/>
        </w:numPr>
        <w:spacing w:before="0" w:beforeAutospacing="0" w:after="0" w:afterAutospacing="0"/>
        <w:ind w:left="1440" w:hanging="360"/>
        <w:rPr>
          <w:b w:val="0"/>
          <w:bCs w:val="0"/>
        </w:rPr>
      </w:pPr>
      <w:r>
        <w:rPr>
          <w:b w:val="0"/>
          <w:bCs w:val="0"/>
          <w:rtl w:val="0"/>
        </w:rPr>
        <w:t>Click "Hôm nay" (Today) to return to the current week.</w:t>
      </w:r>
    </w:p>
    <w:p w14:paraId="000004C8">
      <w:pPr>
        <w:numPr>
          <w:ilvl w:val="0"/>
          <w:numId w:val="123"/>
        </w:numPr>
        <w:spacing w:before="0" w:beforeAutospacing="0" w:after="0" w:afterAutospacing="0"/>
        <w:ind w:left="720" w:hanging="360"/>
      </w:pPr>
      <w:r>
        <w:rPr>
          <w:b w:val="0"/>
          <w:bCs w:val="0"/>
          <w:rtl w:val="0"/>
        </w:rPr>
        <w:t>Session Details:</w:t>
      </w:r>
    </w:p>
    <w:p w14:paraId="000004C9">
      <w:pPr>
        <w:numPr>
          <w:ilvl w:val="1"/>
          <w:numId w:val="123"/>
        </w:numPr>
        <w:spacing w:before="0" w:beforeAutospacing="0" w:after="240"/>
        <w:ind w:left="1440" w:hanging="360"/>
      </w:pPr>
      <w:r>
        <w:rPr>
          <w:rtl w:val="0"/>
        </w:rPr>
        <w:t>Occupied slots display the Class Name, Room/Lab location, and Attendance Status (e.g., "</w:t>
      </w:r>
      <w:r>
        <w:rPr>
          <w:rFonts w:hint="default"/>
          <w:rtl w:val="0"/>
          <w:lang w:val="en-US"/>
        </w:rPr>
        <w:t>Có mặt</w:t>
      </w:r>
      <w:r>
        <w:rPr>
          <w:rtl w:val="0"/>
        </w:rPr>
        <w:t>", "</w:t>
      </w:r>
      <w:r>
        <w:rPr>
          <w:rFonts w:hint="default"/>
          <w:rtl w:val="0"/>
          <w:lang w:val="en-US"/>
        </w:rPr>
        <w:t>Vắng</w:t>
      </w:r>
      <w:r>
        <w:rPr>
          <w:rtl w:val="0"/>
        </w:rPr>
        <w:t>").</w:t>
      </w:r>
    </w:p>
    <w:p w14:paraId="14331BF2">
      <w:pPr>
        <w:numPr>
          <w:numId w:val="0"/>
        </w:numPr>
        <w:spacing w:before="0" w:beforeAutospacing="0" w:after="240" w:line="259" w:lineRule="auto"/>
      </w:pPr>
      <w:r>
        <w:drawing>
          <wp:inline distT="114300" distB="114300" distL="114300" distR="114300">
            <wp:extent cx="5746115" cy="2705100"/>
            <wp:effectExtent l="0" t="0" r="14605" b="7620"/>
            <wp:docPr id="62" name="image14.png"/>
            <wp:cNvGraphicFramePr/>
            <a:graphic xmlns:a="http://schemas.openxmlformats.org/drawingml/2006/main">
              <a:graphicData uri="http://schemas.openxmlformats.org/drawingml/2006/picture">
                <pic:pic xmlns:pic="http://schemas.openxmlformats.org/drawingml/2006/picture">
                  <pic:nvPicPr>
                    <pic:cNvPr id="62" name="image14.png"/>
                    <pic:cNvPicPr preferRelativeResize="0"/>
                  </pic:nvPicPr>
                  <pic:blipFill>
                    <a:blip r:embed="rId136"/>
                    <a:srcRect/>
                    <a:stretch>
                      <a:fillRect/>
                    </a:stretch>
                  </pic:blipFill>
                  <pic:spPr>
                    <a:xfrm>
                      <a:off x="0" y="0"/>
                      <a:ext cx="5746440" cy="2705100"/>
                    </a:xfrm>
                    <a:prstGeom prst="rect">
                      <a:avLst/>
                    </a:prstGeom>
                  </pic:spPr>
                </pic:pic>
              </a:graphicData>
            </a:graphic>
          </wp:inline>
        </w:drawing>
      </w:r>
    </w:p>
    <w:p w14:paraId="4B1B9BAA">
      <w:pPr>
        <w:numPr>
          <w:ilvl w:val="0"/>
          <w:numId w:val="123"/>
        </w:numPr>
        <w:spacing w:before="0" w:beforeAutospacing="0" w:after="240"/>
        <w:ind w:left="720" w:leftChars="0" w:hanging="360" w:firstLineChars="0"/>
      </w:pPr>
      <w:r>
        <w:rPr>
          <w:rFonts w:hint="default"/>
          <w:rtl w:val="0"/>
          <w:lang w:val="en-US"/>
        </w:rPr>
        <w:t>Attendance List:</w:t>
      </w:r>
    </w:p>
    <w:p w14:paraId="6FB6BEAC">
      <w:pPr>
        <w:numPr>
          <w:ilvl w:val="1"/>
          <w:numId w:val="123"/>
        </w:numPr>
        <w:spacing w:before="0" w:beforeAutospacing="0" w:after="240"/>
        <w:ind w:left="1440" w:leftChars="0" w:hanging="360" w:firstLineChars="0"/>
      </w:pPr>
      <w:r>
        <w:rPr>
          <w:rFonts w:hint="default"/>
          <w:rtl w:val="0"/>
          <w:lang w:val="en-US"/>
        </w:rPr>
        <w:t>Click onto the “Attendance” or “Điểm danh” button to navigate to all of your attendance records in the class</w:t>
      </w:r>
    </w:p>
    <w:p w14:paraId="000004CA"/>
    <w:p w14:paraId="75BA3DAF">
      <w:r>
        <w:drawing>
          <wp:inline distT="0" distB="0" distL="114300" distR="114300">
            <wp:extent cx="5730875" cy="2862580"/>
            <wp:effectExtent l="0" t="0" r="14605" b="2540"/>
            <wp:docPr id="1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4"/>
                    <pic:cNvPicPr>
                      <a:picLocks noChangeAspect="1"/>
                    </pic:cNvPicPr>
                  </pic:nvPicPr>
                  <pic:blipFill>
                    <a:blip r:embed="rId137"/>
                    <a:stretch>
                      <a:fillRect/>
                    </a:stretch>
                  </pic:blipFill>
                  <pic:spPr>
                    <a:xfrm>
                      <a:off x="0" y="0"/>
                      <a:ext cx="5730875" cy="2862580"/>
                    </a:xfrm>
                    <a:prstGeom prst="rect">
                      <a:avLst/>
                    </a:prstGeom>
                    <a:noFill/>
                    <a:ln>
                      <a:noFill/>
                    </a:ln>
                  </pic:spPr>
                </pic:pic>
              </a:graphicData>
            </a:graphic>
          </wp:inline>
        </w:drawing>
      </w:r>
    </w:p>
    <w:p w14:paraId="000004CB"/>
    <w:p w14:paraId="000004CC">
      <w:pPr>
        <w:bidi w:val="0"/>
        <w:rPr>
          <w:b/>
          <w:bCs/>
        </w:rPr>
      </w:pPr>
      <w:bookmarkStart w:id="246" w:name="_r0en6943kd4t" w:colFirst="0" w:colLast="0"/>
      <w:bookmarkEnd w:id="246"/>
      <w:r>
        <w:rPr>
          <w:b/>
          <w:bCs/>
          <w:rtl w:val="0"/>
        </w:rPr>
        <w:t>Learn Course Material (Học tập)</w:t>
      </w:r>
    </w:p>
    <w:p w14:paraId="000004CD">
      <w:pPr>
        <w:spacing w:before="240" w:after="240"/>
      </w:pPr>
      <w:r>
        <w:rPr>
          <w:b/>
          <w:bCs/>
          <w:rtl w:val="0"/>
        </w:rPr>
        <w:t>Description:</w:t>
      </w:r>
      <w:r>
        <w:rPr>
          <w:rtl w:val="0"/>
        </w:rPr>
        <w:t xml:space="preserve"> The core learning interface where trainees consume lecture videos and reading materials. The system tracks engagement time and automatically updates progress status based on specific completion thresholds. </w:t>
      </w:r>
      <w:r>
        <w:rPr>
          <w:b/>
          <w:bCs/>
          <w:rtl w:val="0"/>
        </w:rPr>
        <w:t>Trigger:</w:t>
      </w:r>
      <w:r>
        <w:rPr>
          <w:rtl w:val="0"/>
        </w:rPr>
        <w:t xml:space="preserve"> Select a specific Class &gt; Course &gt; Section &gt; Activity from the "Program" menu. </w:t>
      </w:r>
      <w:r>
        <w:rPr>
          <w:b/>
          <w:bCs/>
          <w:rtl w:val="0"/>
        </w:rPr>
        <w:t>URL:</w:t>
      </w:r>
      <w:r>
        <w:rPr>
          <w:rtl w:val="0"/>
        </w:rPr>
        <w:t xml:space="preserve"> /trainee/learn/:courseId/:sectionId/:partitionId</w:t>
      </w:r>
    </w:p>
    <w:p w14:paraId="000004CE">
      <w:pPr>
        <w:spacing w:before="240" w:after="240"/>
        <w:rPr>
          <w:b/>
          <w:bCs/>
        </w:rPr>
      </w:pPr>
      <w:r>
        <w:rPr>
          <w:b/>
          <w:bCs/>
          <w:rtl w:val="0"/>
        </w:rPr>
        <w:t>Usage Steps:</w:t>
      </w:r>
    </w:p>
    <w:p w14:paraId="000004CF">
      <w:pPr>
        <w:numPr>
          <w:ilvl w:val="0"/>
          <w:numId w:val="124"/>
        </w:numPr>
        <w:spacing w:before="240" w:after="0" w:afterAutospacing="0"/>
        <w:ind w:left="720" w:hanging="360"/>
      </w:pPr>
      <w:r>
        <w:rPr>
          <w:b/>
          <w:bCs/>
          <w:rtl w:val="0"/>
        </w:rPr>
        <w:t>Access Content:</w:t>
      </w:r>
    </w:p>
    <w:p w14:paraId="000004D0">
      <w:pPr>
        <w:numPr>
          <w:ilvl w:val="1"/>
          <w:numId w:val="124"/>
        </w:numPr>
        <w:spacing w:before="0" w:beforeAutospacing="0" w:after="0" w:afterAutospacing="0"/>
        <w:ind w:left="1440" w:hanging="360"/>
      </w:pPr>
      <w:r>
        <w:rPr>
          <w:rtl w:val="0"/>
        </w:rPr>
        <w:t>The sidebar displays the course curriculum tree (Sections and Activities).</w:t>
      </w:r>
    </w:p>
    <w:p w14:paraId="000004D1">
      <w:pPr>
        <w:numPr>
          <w:ilvl w:val="1"/>
          <w:numId w:val="124"/>
        </w:numPr>
        <w:spacing w:before="0" w:beforeAutospacing="0" w:after="0" w:afterAutospacing="0"/>
        <w:ind w:left="1440" w:hanging="360"/>
      </w:pPr>
      <w:r>
        <w:rPr>
          <w:rtl w:val="0"/>
        </w:rPr>
        <w:t>Click on a "Video" or "Document" activity to load the content.</w:t>
      </w:r>
    </w:p>
    <w:p w14:paraId="000004D2">
      <w:pPr>
        <w:numPr>
          <w:ilvl w:val="0"/>
          <w:numId w:val="124"/>
        </w:numPr>
        <w:spacing w:before="0" w:beforeAutospacing="0" w:after="0" w:afterAutospacing="0"/>
        <w:ind w:left="720" w:hanging="360"/>
      </w:pPr>
      <w:r>
        <w:rPr>
          <w:b/>
          <w:bCs/>
          <w:rtl w:val="0"/>
        </w:rPr>
        <w:t>Watch Video (Video Material):</w:t>
      </w:r>
    </w:p>
    <w:p w14:paraId="000004D3">
      <w:pPr>
        <w:numPr>
          <w:ilvl w:val="1"/>
          <w:numId w:val="124"/>
        </w:numPr>
        <w:spacing w:before="0" w:beforeAutospacing="0" w:after="0" w:afterAutospacing="0"/>
        <w:ind w:left="1440" w:hanging="360"/>
      </w:pPr>
      <w:r>
        <w:rPr>
          <w:rtl w:val="0"/>
        </w:rPr>
        <w:t>The embedded video player loads the lecture URL (supports YouTube integration).</w:t>
      </w:r>
    </w:p>
    <w:p w14:paraId="000004D4">
      <w:pPr>
        <w:numPr>
          <w:ilvl w:val="1"/>
          <w:numId w:val="124"/>
        </w:numPr>
        <w:spacing w:before="0" w:beforeAutospacing="0" w:after="0" w:afterAutospacing="0"/>
        <w:ind w:left="1440" w:hanging="360"/>
      </w:pPr>
      <w:r>
        <w:rPr>
          <w:rtl w:val="0"/>
        </w:rPr>
        <w:t>[Constraint]: The system monitors the timeUpdate event.</w:t>
      </w:r>
    </w:p>
    <w:p w14:paraId="000004D5">
      <w:pPr>
        <w:numPr>
          <w:ilvl w:val="1"/>
          <w:numId w:val="124"/>
        </w:numPr>
        <w:spacing w:before="0" w:beforeAutospacing="0" w:after="0" w:afterAutospacing="0"/>
        <w:ind w:left="1440" w:hanging="360"/>
      </w:pPr>
      <w:r>
        <w:rPr>
          <w:rtl w:val="0"/>
        </w:rPr>
        <w:t xml:space="preserve">[Business Rule]: The activity is marked as </w:t>
      </w:r>
      <w:r>
        <w:rPr>
          <w:b/>
          <w:bCs/>
          <w:rtl w:val="0"/>
        </w:rPr>
        <w:t>"Completed"</w:t>
      </w:r>
      <w:r>
        <w:rPr>
          <w:rtl w:val="0"/>
        </w:rPr>
        <w:t xml:space="preserve"> only when the viewing progress reaches </w:t>
      </w:r>
      <w:r>
        <w:rPr>
          <w:b/>
          <w:bCs/>
          <w:rtl w:val="0"/>
        </w:rPr>
        <w:t>≥ 95%</w:t>
      </w:r>
      <w:r>
        <w:rPr>
          <w:rtl w:val="0"/>
        </w:rPr>
        <w:t>. A notification " User watched the video completely" is logged, and the status is synced to the backend.</w:t>
      </w:r>
    </w:p>
    <w:p w14:paraId="000004D6">
      <w:pPr>
        <w:numPr>
          <w:ilvl w:val="0"/>
          <w:numId w:val="124"/>
        </w:numPr>
        <w:spacing w:before="0" w:beforeAutospacing="0" w:after="0" w:afterAutospacing="0"/>
        <w:ind w:left="720" w:hanging="360"/>
      </w:pPr>
      <w:r>
        <w:rPr>
          <w:b/>
          <w:bCs/>
          <w:rtl w:val="0"/>
        </w:rPr>
        <w:t>Read Document:</w:t>
      </w:r>
    </w:p>
    <w:p w14:paraId="000004D7">
      <w:pPr>
        <w:numPr>
          <w:ilvl w:val="1"/>
          <w:numId w:val="124"/>
        </w:numPr>
        <w:spacing w:before="0" w:beforeAutospacing="0" w:after="0" w:afterAutospacing="0"/>
        <w:ind w:left="1440" w:hanging="360"/>
      </w:pPr>
      <w:r>
        <w:rPr>
          <w:rtl w:val="0"/>
        </w:rPr>
        <w:t>For PDF/Text materials, the interface displays the content directly.</w:t>
      </w:r>
    </w:p>
    <w:p w14:paraId="000004D8">
      <w:pPr>
        <w:numPr>
          <w:ilvl w:val="1"/>
          <w:numId w:val="124"/>
        </w:numPr>
        <w:spacing w:before="0" w:beforeAutospacing="0" w:after="240"/>
        <w:ind w:left="1440" w:hanging="360"/>
      </w:pPr>
      <w:r>
        <w:rPr>
          <w:rtl w:val="0"/>
        </w:rPr>
        <w:t>Click the "Hoàn thành" (Mark as Done) button (if manual completion is enabled) to update progress.</w:t>
      </w:r>
    </w:p>
    <w:p w14:paraId="000004D9">
      <w:r>
        <w:drawing>
          <wp:inline distT="114300" distB="114300" distL="114300" distR="114300">
            <wp:extent cx="5746115" cy="2933700"/>
            <wp:effectExtent l="0" t="0" r="14605" b="7620"/>
            <wp:docPr id="63" name="image32.png"/>
            <wp:cNvGraphicFramePr/>
            <a:graphic xmlns:a="http://schemas.openxmlformats.org/drawingml/2006/main">
              <a:graphicData uri="http://schemas.openxmlformats.org/drawingml/2006/picture">
                <pic:pic xmlns:pic="http://schemas.openxmlformats.org/drawingml/2006/picture">
                  <pic:nvPicPr>
                    <pic:cNvPr id="63" name="image32.png"/>
                    <pic:cNvPicPr preferRelativeResize="0"/>
                  </pic:nvPicPr>
                  <pic:blipFill>
                    <a:blip r:embed="rId138"/>
                    <a:srcRect/>
                    <a:stretch>
                      <a:fillRect/>
                    </a:stretch>
                  </pic:blipFill>
                  <pic:spPr>
                    <a:xfrm>
                      <a:off x="0" y="0"/>
                      <a:ext cx="5746440" cy="2933700"/>
                    </a:xfrm>
                    <a:prstGeom prst="rect">
                      <a:avLst/>
                    </a:prstGeom>
                  </pic:spPr>
                </pic:pic>
              </a:graphicData>
            </a:graphic>
          </wp:inline>
        </w:drawing>
      </w:r>
    </w:p>
    <w:p w14:paraId="000004DA">
      <w:r>
        <w:drawing>
          <wp:inline distT="114300" distB="114300" distL="114300" distR="114300">
            <wp:extent cx="5746115" cy="2959100"/>
            <wp:effectExtent l="0" t="0" r="14605" b="1270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139"/>
                    <a:srcRect/>
                    <a:stretch>
                      <a:fillRect/>
                    </a:stretch>
                  </pic:blipFill>
                  <pic:spPr>
                    <a:xfrm>
                      <a:off x="0" y="0"/>
                      <a:ext cx="5746440" cy="2959100"/>
                    </a:xfrm>
                    <a:prstGeom prst="rect">
                      <a:avLst/>
                    </a:prstGeom>
                  </pic:spPr>
                </pic:pic>
              </a:graphicData>
            </a:graphic>
          </wp:inline>
        </w:drawing>
      </w:r>
    </w:p>
    <w:p w14:paraId="000004DB"/>
    <w:p w14:paraId="000004DC">
      <w:pPr>
        <w:bidi w:val="0"/>
        <w:rPr>
          <w:b/>
          <w:bCs/>
        </w:rPr>
      </w:pPr>
      <w:bookmarkStart w:id="247" w:name="_3v0ul9eqbpjf" w:colFirst="0" w:colLast="0"/>
      <w:bookmarkEnd w:id="247"/>
      <w:r>
        <w:rPr>
          <w:b/>
          <w:bCs/>
          <w:rtl w:val="0"/>
        </w:rPr>
        <w:t>Take Quiz (Làm bài kiểm tra)</w:t>
      </w:r>
    </w:p>
    <w:p w14:paraId="000004DD">
      <w:pPr>
        <w:spacing w:before="240" w:after="240"/>
      </w:pPr>
      <w:r>
        <w:rPr>
          <w:b/>
          <w:bCs/>
          <w:rtl w:val="0"/>
        </w:rPr>
        <w:t>Description:</w:t>
      </w:r>
      <w:r>
        <w:rPr>
          <w:rtl w:val="0"/>
        </w:rPr>
        <w:t xml:space="preserve"> Trainees take multiple-choice assessments to validate their knowledge. The system manages attempt limits, calculates scores in real-time, and provides immediate feedback. </w:t>
      </w:r>
      <w:r>
        <w:rPr>
          <w:b/>
          <w:bCs/>
          <w:rtl w:val="0"/>
        </w:rPr>
        <w:t>Trigger:</w:t>
      </w:r>
      <w:r>
        <w:rPr>
          <w:rtl w:val="0"/>
        </w:rPr>
        <w:t xml:space="preserve"> Select a "Quiz" activity from the Course Sidebar. </w:t>
      </w:r>
      <w:r>
        <w:rPr>
          <w:b/>
          <w:bCs/>
          <w:rtl w:val="0"/>
        </w:rPr>
        <w:t>URL:</w:t>
      </w:r>
      <w:r>
        <w:rPr>
          <w:rtl w:val="0"/>
        </w:rPr>
        <w:t xml:space="preserve"> /trainee/learn/.../quiz/:quizId</w:t>
      </w:r>
    </w:p>
    <w:p w14:paraId="000004DE">
      <w:pPr>
        <w:spacing w:before="240" w:after="240"/>
        <w:rPr>
          <w:b/>
          <w:bCs/>
        </w:rPr>
      </w:pPr>
      <w:r>
        <w:rPr>
          <w:b/>
          <w:bCs/>
          <w:rtl w:val="0"/>
        </w:rPr>
        <w:t>Usage Steps:</w:t>
      </w:r>
    </w:p>
    <w:p w14:paraId="000004DF">
      <w:pPr>
        <w:numPr>
          <w:ilvl w:val="0"/>
          <w:numId w:val="125"/>
        </w:numPr>
        <w:spacing w:before="240" w:after="0" w:afterAutospacing="0"/>
        <w:ind w:left="720" w:hanging="360"/>
      </w:pPr>
      <w:r>
        <w:rPr>
          <w:b/>
          <w:bCs/>
          <w:rtl w:val="0"/>
        </w:rPr>
        <w:t>View Quiz Info:</w:t>
      </w:r>
    </w:p>
    <w:p w14:paraId="000004E0">
      <w:pPr>
        <w:numPr>
          <w:ilvl w:val="1"/>
          <w:numId w:val="125"/>
        </w:numPr>
        <w:spacing w:before="0" w:beforeAutospacing="0" w:after="0" w:afterAutospacing="0"/>
        <w:ind w:left="1440" w:hanging="360"/>
      </w:pPr>
      <w:r>
        <w:rPr>
          <w:rtl w:val="0"/>
        </w:rPr>
        <w:t>The start screen displays: Quiz Title, Description, Time Limit, and Remaining Attempts (calculated via MaxAttempts - CurrentAttempts).</w:t>
      </w:r>
    </w:p>
    <w:p w14:paraId="000004E1">
      <w:pPr>
        <w:numPr>
          <w:ilvl w:val="0"/>
          <w:numId w:val="125"/>
        </w:numPr>
        <w:spacing w:before="0" w:beforeAutospacing="0" w:after="0" w:afterAutospacing="0"/>
        <w:ind w:left="720" w:hanging="360"/>
      </w:pPr>
      <w:r>
        <w:rPr>
          <w:b/>
          <w:bCs/>
          <w:rtl w:val="0"/>
        </w:rPr>
        <w:t>Attempt Quiz:</w:t>
      </w:r>
    </w:p>
    <w:p w14:paraId="000004E2">
      <w:pPr>
        <w:numPr>
          <w:ilvl w:val="1"/>
          <w:numId w:val="125"/>
        </w:numPr>
        <w:spacing w:before="0" w:beforeAutospacing="0" w:after="0" w:afterAutospacing="0"/>
        <w:ind w:left="1440" w:hanging="360"/>
      </w:pPr>
      <w:r>
        <w:rPr>
          <w:rtl w:val="0"/>
        </w:rPr>
        <w:t>Click "Bắt đầu làm bài" (Start Quiz).</w:t>
      </w:r>
    </w:p>
    <w:p w14:paraId="000004E3">
      <w:pPr>
        <w:numPr>
          <w:ilvl w:val="1"/>
          <w:numId w:val="125"/>
        </w:numPr>
        <w:spacing w:before="0" w:beforeAutospacing="0" w:after="0" w:afterAutospacing="0"/>
        <w:ind w:left="1440" w:hanging="360"/>
      </w:pPr>
      <w:r>
        <w:rPr>
          <w:rtl w:val="0"/>
        </w:rPr>
        <w:t>Select answers for each question. The system supports Single Choice and Multiple Choice formats.</w:t>
      </w:r>
    </w:p>
    <w:p w14:paraId="000004E4">
      <w:pPr>
        <w:numPr>
          <w:ilvl w:val="1"/>
          <w:numId w:val="125"/>
        </w:numPr>
        <w:spacing w:before="0" w:beforeAutospacing="0" w:after="0" w:afterAutospacing="0"/>
        <w:ind w:left="1440" w:hanging="360"/>
      </w:pPr>
      <w:r>
        <w:rPr>
          <w:rtl w:val="0"/>
        </w:rPr>
        <w:t>A countdown timer (HeaderTimer) tracks the remaining time.</w:t>
      </w:r>
    </w:p>
    <w:p w14:paraId="000004E5">
      <w:pPr>
        <w:numPr>
          <w:ilvl w:val="0"/>
          <w:numId w:val="125"/>
        </w:numPr>
        <w:spacing w:before="0" w:beforeAutospacing="0" w:after="0" w:afterAutospacing="0"/>
        <w:ind w:left="720" w:hanging="360"/>
      </w:pPr>
      <w:r>
        <w:rPr>
          <w:b/>
          <w:bCs/>
          <w:rtl w:val="0"/>
        </w:rPr>
        <w:t>Submit &amp; Review:</w:t>
      </w:r>
    </w:p>
    <w:p w14:paraId="000004E6">
      <w:pPr>
        <w:numPr>
          <w:ilvl w:val="1"/>
          <w:numId w:val="125"/>
        </w:numPr>
        <w:spacing w:before="0" w:beforeAutospacing="0" w:after="0" w:afterAutospacing="0"/>
        <w:ind w:left="1440" w:hanging="360"/>
      </w:pPr>
      <w:r>
        <w:rPr>
          <w:rtl w:val="0"/>
        </w:rPr>
        <w:t>Click "Nộp bài" (Submit). The system calculates the score based on: (Correct Answers / Total Questions) * 10.</w:t>
      </w:r>
    </w:p>
    <w:p w14:paraId="000004E7">
      <w:pPr>
        <w:numPr>
          <w:ilvl w:val="1"/>
          <w:numId w:val="125"/>
        </w:numPr>
        <w:spacing w:before="0" w:beforeAutospacing="0" w:after="0" w:afterAutospacing="0"/>
        <w:ind w:left="1440" w:hanging="360"/>
      </w:pPr>
      <w:r>
        <w:rPr>
          <w:b/>
          <w:bCs/>
          <w:rtl w:val="0"/>
        </w:rPr>
        <w:t>Pass/Fail Logic:</w:t>
      </w:r>
      <w:r>
        <w:rPr>
          <w:rtl w:val="0"/>
        </w:rPr>
        <w:t xml:space="preserve"> If Score ≥ PassingScore, the activity status updates to "Passed".</w:t>
      </w:r>
    </w:p>
    <w:p w14:paraId="000004E8">
      <w:pPr>
        <w:numPr>
          <w:ilvl w:val="1"/>
          <w:numId w:val="125"/>
        </w:numPr>
        <w:spacing w:before="0" w:beforeAutospacing="0" w:after="240"/>
        <w:ind w:left="1440" w:hanging="360"/>
      </w:pPr>
      <w:r>
        <w:rPr>
          <w:rtl w:val="0"/>
        </w:rPr>
        <w:t>The "Result" screen displays the final score and allows reviewing answers (if configured).</w:t>
      </w:r>
    </w:p>
    <w:p w14:paraId="000004E9"/>
    <w:p w14:paraId="000004EA">
      <w:r>
        <w:drawing>
          <wp:inline distT="114300" distB="114300" distL="114300" distR="114300">
            <wp:extent cx="5746115" cy="2908300"/>
            <wp:effectExtent l="0" t="0" r="14605" b="2540"/>
            <wp:docPr id="65" name="image24.png"/>
            <wp:cNvGraphicFramePr/>
            <a:graphic xmlns:a="http://schemas.openxmlformats.org/drawingml/2006/main">
              <a:graphicData uri="http://schemas.openxmlformats.org/drawingml/2006/picture">
                <pic:pic xmlns:pic="http://schemas.openxmlformats.org/drawingml/2006/picture">
                  <pic:nvPicPr>
                    <pic:cNvPr id="65" name="image24.png"/>
                    <pic:cNvPicPr preferRelativeResize="0"/>
                  </pic:nvPicPr>
                  <pic:blipFill>
                    <a:blip r:embed="rId140"/>
                    <a:srcRect/>
                    <a:stretch>
                      <a:fillRect/>
                    </a:stretch>
                  </pic:blipFill>
                  <pic:spPr>
                    <a:xfrm>
                      <a:off x="0" y="0"/>
                      <a:ext cx="5746440" cy="2908300"/>
                    </a:xfrm>
                    <a:prstGeom prst="rect">
                      <a:avLst/>
                    </a:prstGeom>
                  </pic:spPr>
                </pic:pic>
              </a:graphicData>
            </a:graphic>
          </wp:inline>
        </w:drawing>
      </w:r>
    </w:p>
    <w:p w14:paraId="000004EB"/>
    <w:p w14:paraId="000004EC">
      <w:r>
        <w:drawing>
          <wp:inline distT="114300" distB="114300" distL="114300" distR="114300">
            <wp:extent cx="5746115" cy="2070100"/>
            <wp:effectExtent l="0" t="0" r="14605" b="2540"/>
            <wp:docPr id="67" name="image58.png"/>
            <wp:cNvGraphicFramePr/>
            <a:graphic xmlns:a="http://schemas.openxmlformats.org/drawingml/2006/main">
              <a:graphicData uri="http://schemas.openxmlformats.org/drawingml/2006/picture">
                <pic:pic xmlns:pic="http://schemas.openxmlformats.org/drawingml/2006/picture">
                  <pic:nvPicPr>
                    <pic:cNvPr id="67" name="image58.png"/>
                    <pic:cNvPicPr preferRelativeResize="0"/>
                  </pic:nvPicPr>
                  <pic:blipFill>
                    <a:blip r:embed="rId141"/>
                    <a:srcRect/>
                    <a:stretch>
                      <a:fillRect/>
                    </a:stretch>
                  </pic:blipFill>
                  <pic:spPr>
                    <a:xfrm>
                      <a:off x="0" y="0"/>
                      <a:ext cx="5746440" cy="2070100"/>
                    </a:xfrm>
                    <a:prstGeom prst="rect">
                      <a:avLst/>
                    </a:prstGeom>
                  </pic:spPr>
                </pic:pic>
              </a:graphicData>
            </a:graphic>
          </wp:inline>
        </w:drawing>
      </w:r>
    </w:p>
    <w:p w14:paraId="000004ED">
      <w:r>
        <w:drawing>
          <wp:inline distT="114300" distB="114300" distL="114300" distR="114300">
            <wp:extent cx="5746115" cy="2743200"/>
            <wp:effectExtent l="0" t="0" r="14605" b="0"/>
            <wp:docPr id="68" name="image22.png"/>
            <wp:cNvGraphicFramePr/>
            <a:graphic xmlns:a="http://schemas.openxmlformats.org/drawingml/2006/main">
              <a:graphicData uri="http://schemas.openxmlformats.org/drawingml/2006/picture">
                <pic:pic xmlns:pic="http://schemas.openxmlformats.org/drawingml/2006/picture">
                  <pic:nvPicPr>
                    <pic:cNvPr id="68" name="image22.png"/>
                    <pic:cNvPicPr preferRelativeResize="0"/>
                  </pic:nvPicPr>
                  <pic:blipFill>
                    <a:blip r:embed="rId142"/>
                    <a:srcRect/>
                    <a:stretch>
                      <a:fillRect/>
                    </a:stretch>
                  </pic:blipFill>
                  <pic:spPr>
                    <a:xfrm>
                      <a:off x="0" y="0"/>
                      <a:ext cx="5746440" cy="2743200"/>
                    </a:xfrm>
                    <a:prstGeom prst="rect">
                      <a:avLst/>
                    </a:prstGeom>
                  </pic:spPr>
                </pic:pic>
              </a:graphicData>
            </a:graphic>
          </wp:inline>
        </w:drawing>
      </w:r>
    </w:p>
    <w:p w14:paraId="32F4E023">
      <w:pPr>
        <w:rPr>
          <w:rFonts w:hint="default"/>
          <w:lang w:val="en-US"/>
        </w:rPr>
      </w:pPr>
    </w:p>
    <w:p w14:paraId="4FD48288">
      <w:pPr>
        <w:rPr>
          <w:rFonts w:hint="default"/>
          <w:b/>
          <w:bCs/>
          <w:lang w:val="en-US"/>
        </w:rPr>
      </w:pPr>
      <w:r>
        <w:rPr>
          <w:rFonts w:hint="default"/>
          <w:b/>
          <w:bCs/>
          <w:lang w:val="en-US"/>
        </w:rPr>
        <w:t>View &amp; Take Final Exam (Thi cuối khóa)</w:t>
      </w:r>
    </w:p>
    <w:p w14:paraId="36182E06">
      <w:pPr>
        <w:rPr>
          <w:rFonts w:hint="default"/>
          <w:b/>
          <w:bCs/>
          <w:lang w:val="en-US"/>
        </w:rPr>
      </w:pPr>
    </w:p>
    <w:p w14:paraId="22BE06AE">
      <w:pPr>
        <w:rPr>
          <w:rFonts w:hint="default"/>
          <w:lang w:val="en-US"/>
        </w:rPr>
      </w:pPr>
      <w:r>
        <w:rPr>
          <w:rFonts w:hint="default"/>
          <w:b/>
          <w:bCs/>
          <w:lang w:val="en-US"/>
        </w:rPr>
        <w:t>Description</w:t>
      </w:r>
      <w:r>
        <w:rPr>
          <w:rFonts w:hint="default"/>
          <w:lang w:val="en-US"/>
        </w:rPr>
        <w:t>: Trainees shall see their available status for the final exam of a specific class, and they can check related information with the final exam policy or results.</w:t>
      </w:r>
    </w:p>
    <w:p w14:paraId="07A05489">
      <w:pPr>
        <w:rPr>
          <w:rFonts w:hint="default"/>
          <w:lang w:val="en-US"/>
        </w:rPr>
      </w:pPr>
    </w:p>
    <w:p w14:paraId="33DD32DF">
      <w:pPr>
        <w:rPr>
          <w:rFonts w:hint="default"/>
          <w:b/>
          <w:bCs/>
          <w:lang w:val="en-US"/>
        </w:rPr>
      </w:pPr>
      <w:r>
        <w:rPr>
          <w:rFonts w:hint="default"/>
          <w:b/>
          <w:bCs/>
          <w:lang w:val="en-US"/>
        </w:rPr>
        <w:t>Usage steps:</w:t>
      </w:r>
    </w:p>
    <w:p w14:paraId="571C31C4">
      <w:pPr>
        <w:numPr>
          <w:ilvl w:val="0"/>
          <w:numId w:val="126"/>
        </w:numPr>
        <w:rPr>
          <w:rFonts w:hint="default"/>
          <w:lang w:val="en-US"/>
        </w:rPr>
      </w:pPr>
      <w:r>
        <w:rPr>
          <w:rFonts w:hint="default"/>
          <w:lang w:val="en-US"/>
        </w:rPr>
        <w:t>Navigate to a specific class that you are enrolled in.</w:t>
      </w:r>
    </w:p>
    <w:p w14:paraId="14CC9C92">
      <w:pPr>
        <w:numPr>
          <w:ilvl w:val="0"/>
          <w:numId w:val="126"/>
        </w:numPr>
        <w:rPr>
          <w:rFonts w:hint="default"/>
          <w:lang w:val="en-US"/>
        </w:rPr>
      </w:pPr>
      <w:r>
        <w:rPr>
          <w:rFonts w:hint="default"/>
          <w:lang w:val="en-US"/>
        </w:rPr>
        <w:t>Click “Final exam” or “Thi cuối khóa”</w:t>
      </w:r>
    </w:p>
    <w:p w14:paraId="1922D979">
      <w:pPr>
        <w:numPr>
          <w:numId w:val="0"/>
        </w:numPr>
        <w:rPr>
          <w:rFonts w:hint="default"/>
          <w:lang w:val="en-US"/>
        </w:rPr>
      </w:pPr>
      <w:r>
        <w:drawing>
          <wp:inline distT="0" distB="0" distL="114300" distR="114300">
            <wp:extent cx="5733415" cy="1563370"/>
            <wp:effectExtent l="0" t="0" r="12065" b="6350"/>
            <wp:docPr id="1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5"/>
                    <pic:cNvPicPr>
                      <a:picLocks noChangeAspect="1"/>
                    </pic:cNvPicPr>
                  </pic:nvPicPr>
                  <pic:blipFill>
                    <a:blip r:embed="rId143"/>
                    <a:stretch>
                      <a:fillRect/>
                    </a:stretch>
                  </pic:blipFill>
                  <pic:spPr>
                    <a:xfrm>
                      <a:off x="0" y="0"/>
                      <a:ext cx="5733415" cy="1563370"/>
                    </a:xfrm>
                    <a:prstGeom prst="rect">
                      <a:avLst/>
                    </a:prstGeom>
                    <a:noFill/>
                    <a:ln>
                      <a:noFill/>
                    </a:ln>
                  </pic:spPr>
                </pic:pic>
              </a:graphicData>
            </a:graphic>
          </wp:inline>
        </w:drawing>
      </w:r>
    </w:p>
    <w:p w14:paraId="2083ABE5">
      <w:pPr>
        <w:numPr>
          <w:ilvl w:val="0"/>
          <w:numId w:val="126"/>
        </w:numPr>
        <w:rPr>
          <w:rFonts w:hint="default"/>
          <w:lang w:val="en-US"/>
        </w:rPr>
      </w:pPr>
      <w:r>
        <w:rPr>
          <w:rFonts w:hint="default"/>
          <w:lang w:val="en-US"/>
        </w:rPr>
        <w:t>View the final exam open status and your prerequisites (if there is any). Final exam open status should be one of “Open” (Đang mở), “Not yet” (Chưa mở), “Closed” (Đã đóng).</w:t>
      </w:r>
    </w:p>
    <w:p w14:paraId="1CF73A7C">
      <w:pPr>
        <w:numPr>
          <w:numId w:val="0"/>
        </w:numPr>
        <w:spacing w:after="160" w:line="259" w:lineRule="auto"/>
        <w:rPr>
          <w:rFonts w:hint="default"/>
          <w:lang w:val="en-US"/>
        </w:rPr>
      </w:pPr>
      <w:r>
        <w:drawing>
          <wp:inline distT="0" distB="0" distL="114300" distR="114300">
            <wp:extent cx="5737860" cy="1688465"/>
            <wp:effectExtent l="0" t="0" r="7620" b="3175"/>
            <wp:docPr id="1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6"/>
                    <pic:cNvPicPr>
                      <a:picLocks noChangeAspect="1"/>
                    </pic:cNvPicPr>
                  </pic:nvPicPr>
                  <pic:blipFill>
                    <a:blip r:embed="rId144"/>
                    <a:stretch>
                      <a:fillRect/>
                    </a:stretch>
                  </pic:blipFill>
                  <pic:spPr>
                    <a:xfrm>
                      <a:off x="0" y="0"/>
                      <a:ext cx="5737860" cy="1688465"/>
                    </a:xfrm>
                    <a:prstGeom prst="rect">
                      <a:avLst/>
                    </a:prstGeom>
                    <a:noFill/>
                    <a:ln>
                      <a:noFill/>
                    </a:ln>
                  </pic:spPr>
                </pic:pic>
              </a:graphicData>
            </a:graphic>
          </wp:inline>
        </w:drawing>
      </w:r>
    </w:p>
    <w:p w14:paraId="7527A02D">
      <w:pPr>
        <w:numPr>
          <w:ilvl w:val="0"/>
          <w:numId w:val="126"/>
        </w:numPr>
        <w:rPr>
          <w:rFonts w:hint="default"/>
          <w:lang w:val="en-US"/>
        </w:rPr>
      </w:pPr>
      <w:r>
        <w:rPr>
          <w:rFonts w:hint="default"/>
          <w:lang w:val="en-US"/>
        </w:rPr>
        <w:t>View the final exam detail partials and the specific date that the training center provides.</w:t>
      </w:r>
    </w:p>
    <w:p w14:paraId="482DF68F">
      <w:pPr>
        <w:numPr>
          <w:numId w:val="0"/>
        </w:numPr>
        <w:spacing w:after="160" w:line="259" w:lineRule="auto"/>
        <w:rPr>
          <w:rFonts w:hint="default"/>
          <w:lang w:val="en-US"/>
        </w:rPr>
      </w:pPr>
      <w:r>
        <w:drawing>
          <wp:inline distT="0" distB="0" distL="114300" distR="114300">
            <wp:extent cx="5733415" cy="2394585"/>
            <wp:effectExtent l="0" t="0" r="12065" b="13335"/>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45"/>
                    <a:stretch>
                      <a:fillRect/>
                    </a:stretch>
                  </pic:blipFill>
                  <pic:spPr>
                    <a:xfrm>
                      <a:off x="0" y="0"/>
                      <a:ext cx="5733415" cy="2394585"/>
                    </a:xfrm>
                    <a:prstGeom prst="rect">
                      <a:avLst/>
                    </a:prstGeom>
                    <a:noFill/>
                    <a:ln>
                      <a:noFill/>
                    </a:ln>
                  </pic:spPr>
                </pic:pic>
              </a:graphicData>
            </a:graphic>
          </wp:inline>
        </w:drawing>
      </w:r>
    </w:p>
    <w:p w14:paraId="36BEEFB8">
      <w:pPr>
        <w:numPr>
          <w:ilvl w:val="0"/>
          <w:numId w:val="126"/>
        </w:numPr>
        <w:spacing w:after="160" w:line="259" w:lineRule="auto"/>
        <w:ind w:left="0" w:leftChars="0" w:firstLine="0" w:firstLineChars="0"/>
        <w:rPr>
          <w:rFonts w:hint="default"/>
          <w:lang w:val="en-US"/>
        </w:rPr>
      </w:pPr>
      <w:r>
        <w:rPr>
          <w:rFonts w:hint="default"/>
          <w:lang w:val="en-US"/>
        </w:rPr>
        <w:t>Follow instructor guide and allowance to attempt the exam. Usually, you should be appeared at a target place which is notified by the training center before the attempt.</w:t>
      </w:r>
    </w:p>
    <w:p w14:paraId="5E7F51A0">
      <w:pPr>
        <w:numPr>
          <w:ilvl w:val="0"/>
          <w:numId w:val="126"/>
        </w:numPr>
        <w:spacing w:after="160" w:line="259" w:lineRule="auto"/>
        <w:ind w:left="0" w:leftChars="0" w:firstLine="0" w:firstLineChars="0"/>
        <w:rPr>
          <w:rFonts w:hint="default"/>
          <w:lang w:val="en-US"/>
        </w:rPr>
      </w:pPr>
      <w:r>
        <w:rPr>
          <w:rFonts w:hint="default"/>
          <w:lang w:val="en-US"/>
        </w:rPr>
        <w:t>Theory Exam requires access code (Mã làm bài) which is provided by instructor or center staff.</w:t>
      </w:r>
    </w:p>
    <w:p w14:paraId="52AE0236">
      <w:pPr>
        <w:numPr>
          <w:numId w:val="0"/>
        </w:numPr>
        <w:spacing w:after="160" w:line="259" w:lineRule="auto"/>
      </w:pPr>
      <w:r>
        <w:drawing>
          <wp:inline distT="0" distB="0" distL="114300" distR="114300">
            <wp:extent cx="5741035" cy="4161155"/>
            <wp:effectExtent l="0" t="0" r="4445" b="14605"/>
            <wp:docPr id="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8"/>
                    <pic:cNvPicPr>
                      <a:picLocks noChangeAspect="1"/>
                    </pic:cNvPicPr>
                  </pic:nvPicPr>
                  <pic:blipFill>
                    <a:blip r:embed="rId146"/>
                    <a:stretch>
                      <a:fillRect/>
                    </a:stretch>
                  </pic:blipFill>
                  <pic:spPr>
                    <a:xfrm>
                      <a:off x="0" y="0"/>
                      <a:ext cx="5741035" cy="4161155"/>
                    </a:xfrm>
                    <a:prstGeom prst="rect">
                      <a:avLst/>
                    </a:prstGeom>
                    <a:noFill/>
                    <a:ln>
                      <a:noFill/>
                    </a:ln>
                  </pic:spPr>
                </pic:pic>
              </a:graphicData>
            </a:graphic>
          </wp:inline>
        </w:drawing>
      </w:r>
    </w:p>
    <w:p w14:paraId="71A0EDE7">
      <w:pPr>
        <w:numPr>
          <w:ilvl w:val="0"/>
          <w:numId w:val="126"/>
        </w:numPr>
        <w:spacing w:after="160" w:line="259" w:lineRule="auto"/>
        <w:ind w:left="0" w:leftChars="0" w:firstLine="0" w:firstLineChars="0"/>
        <w:rPr>
          <w:rFonts w:hint="default"/>
          <w:lang w:val="en-US"/>
        </w:rPr>
      </w:pPr>
      <w:r>
        <w:rPr>
          <w:rFonts w:hint="default"/>
          <w:lang w:val="en-US"/>
        </w:rPr>
        <w:t>Simulation Exam is taken inside simulation engine in the same way with simulation practice.</w:t>
      </w:r>
    </w:p>
    <w:p w14:paraId="000004EE">
      <w:pPr>
        <w:numPr>
          <w:ilvl w:val="0"/>
          <w:numId w:val="126"/>
        </w:numPr>
        <w:spacing w:after="160" w:line="259" w:lineRule="auto"/>
        <w:ind w:left="0" w:leftChars="0" w:firstLine="0" w:firstLineChars="0"/>
      </w:pPr>
      <w:r>
        <w:rPr>
          <w:rFonts w:hint="default"/>
          <w:lang w:val="en-US"/>
        </w:rPr>
        <w:t>Practical Exam is graded by instructor or assigned examiner. Trainees shall follow instructor / examiner steps to finish the practical exam.</w:t>
      </w:r>
    </w:p>
    <w:p w14:paraId="000004EF"/>
    <w:p w14:paraId="000004F0">
      <w:pPr>
        <w:bidi w:val="0"/>
        <w:rPr>
          <w:b/>
          <w:bCs/>
        </w:rPr>
      </w:pPr>
      <w:bookmarkStart w:id="248" w:name="_6skx2hiz6t35" w:colFirst="0" w:colLast="0"/>
      <w:bookmarkEnd w:id="248"/>
      <w:r>
        <w:rPr>
          <w:b/>
          <w:bCs/>
          <w:rtl w:val="0"/>
        </w:rPr>
        <w:t>View &amp; Download Certificate (Chứng chỉ)</w:t>
      </w:r>
    </w:p>
    <w:p w14:paraId="000004F1">
      <w:pPr>
        <w:spacing w:before="240" w:after="240"/>
      </w:pPr>
      <w:r>
        <w:rPr>
          <w:b/>
          <w:bCs/>
          <w:rtl w:val="0"/>
        </w:rPr>
        <w:t>Description:</w:t>
      </w:r>
      <w:r>
        <w:rPr>
          <w:rtl w:val="0"/>
        </w:rPr>
        <w:t xml:space="preserve"> A </w:t>
      </w:r>
      <w:r>
        <w:rPr>
          <w:rFonts w:hint="default"/>
          <w:rtl w:val="0"/>
          <w:lang w:val="en-US"/>
        </w:rPr>
        <w:t>display</w:t>
      </w:r>
      <w:r>
        <w:rPr>
          <w:rtl w:val="0"/>
        </w:rPr>
        <w:t xml:space="preserve"> of all certifications earned by the trainee upon completing courses. It provides visual indicators for certificate validity and allows downloading the official certificate file. </w:t>
      </w:r>
      <w:r>
        <w:rPr>
          <w:b/>
          <w:bCs/>
          <w:rtl w:val="0"/>
        </w:rPr>
        <w:t>Trigger:</w:t>
      </w:r>
      <w:r>
        <w:rPr>
          <w:rtl w:val="0"/>
        </w:rPr>
        <w:t xml:space="preserve"> Select "Chứng chỉ" (Certificates) from the Sidebar. </w:t>
      </w:r>
      <w:r>
        <w:rPr>
          <w:b/>
          <w:bCs/>
          <w:rtl w:val="0"/>
        </w:rPr>
        <w:t>URL:</w:t>
      </w:r>
      <w:r>
        <w:rPr>
          <w:rtl w:val="0"/>
        </w:rPr>
        <w:t xml:space="preserve"> /trainee/certificates</w:t>
      </w:r>
    </w:p>
    <w:p w14:paraId="000004F2">
      <w:pPr>
        <w:spacing w:before="240" w:after="240"/>
        <w:rPr>
          <w:b/>
          <w:bCs/>
        </w:rPr>
      </w:pPr>
      <w:r>
        <w:rPr>
          <w:b/>
          <w:bCs/>
          <w:rtl w:val="0"/>
        </w:rPr>
        <w:t>Usage Steps:</w:t>
      </w:r>
    </w:p>
    <w:p w14:paraId="000004F3">
      <w:pPr>
        <w:numPr>
          <w:ilvl w:val="0"/>
          <w:numId w:val="127"/>
        </w:numPr>
        <w:spacing w:before="240" w:after="0" w:afterAutospacing="0"/>
        <w:ind w:left="720" w:hanging="360"/>
      </w:pPr>
      <w:r>
        <w:rPr>
          <w:b/>
          <w:bCs/>
          <w:rtl w:val="0"/>
        </w:rPr>
        <w:t>View List:</w:t>
      </w:r>
    </w:p>
    <w:p w14:paraId="68456FC9">
      <w:pPr>
        <w:numPr>
          <w:ilvl w:val="1"/>
          <w:numId w:val="127"/>
        </w:numPr>
        <w:spacing w:before="0" w:beforeAutospacing="0" w:after="0" w:afterAutospacing="0"/>
        <w:ind w:left="1440" w:hanging="360"/>
      </w:pPr>
      <w:r>
        <w:rPr>
          <w:rFonts w:hint="default"/>
          <w:rtl w:val="0"/>
          <w:lang w:val="en-US"/>
        </w:rPr>
        <w:t xml:space="preserve">Click on user avatar and select Accomplishments / Thành tích. </w:t>
      </w:r>
    </w:p>
    <w:p w14:paraId="3ABCCA9A">
      <w:pPr>
        <w:numPr>
          <w:ilvl w:val="0"/>
          <w:numId w:val="0"/>
        </w:numPr>
        <w:spacing w:before="0" w:beforeAutospacing="0" w:after="0" w:afterAutospacing="0"/>
      </w:pPr>
      <w:r>
        <w:drawing>
          <wp:inline distT="0" distB="0" distL="114300" distR="114300">
            <wp:extent cx="2853690" cy="2928620"/>
            <wp:effectExtent l="0" t="0" r="11430" b="12700"/>
            <wp:docPr id="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7"/>
                    <pic:cNvPicPr>
                      <a:picLocks noChangeAspect="1"/>
                    </pic:cNvPicPr>
                  </pic:nvPicPr>
                  <pic:blipFill>
                    <a:blip r:embed="rId147"/>
                    <a:stretch>
                      <a:fillRect/>
                    </a:stretch>
                  </pic:blipFill>
                  <pic:spPr>
                    <a:xfrm>
                      <a:off x="0" y="0"/>
                      <a:ext cx="2853690" cy="2928620"/>
                    </a:xfrm>
                    <a:prstGeom prst="rect">
                      <a:avLst/>
                    </a:prstGeom>
                    <a:noFill/>
                    <a:ln>
                      <a:noFill/>
                    </a:ln>
                  </pic:spPr>
                </pic:pic>
              </a:graphicData>
            </a:graphic>
          </wp:inline>
        </w:drawing>
      </w:r>
      <w:r>
        <w:drawing>
          <wp:inline distT="0" distB="0" distL="114300" distR="114300">
            <wp:extent cx="2376170" cy="2940050"/>
            <wp:effectExtent l="0" t="0" r="1270" b="1270"/>
            <wp:docPr id="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8"/>
                    <pic:cNvPicPr>
                      <a:picLocks noChangeAspect="1"/>
                    </pic:cNvPicPr>
                  </pic:nvPicPr>
                  <pic:blipFill>
                    <a:blip r:embed="rId148"/>
                    <a:stretch>
                      <a:fillRect/>
                    </a:stretch>
                  </pic:blipFill>
                  <pic:spPr>
                    <a:xfrm>
                      <a:off x="0" y="0"/>
                      <a:ext cx="2376170" cy="2940050"/>
                    </a:xfrm>
                    <a:prstGeom prst="rect">
                      <a:avLst/>
                    </a:prstGeom>
                    <a:noFill/>
                    <a:ln>
                      <a:noFill/>
                    </a:ln>
                  </pic:spPr>
                </pic:pic>
              </a:graphicData>
            </a:graphic>
          </wp:inline>
        </w:drawing>
      </w:r>
    </w:p>
    <w:p w14:paraId="000004F4">
      <w:pPr>
        <w:numPr>
          <w:ilvl w:val="1"/>
          <w:numId w:val="127"/>
        </w:numPr>
        <w:spacing w:before="0" w:beforeAutospacing="0" w:after="0" w:afterAutospacing="0"/>
        <w:ind w:left="1440" w:hanging="360"/>
      </w:pPr>
      <w:r>
        <w:rPr>
          <w:rtl w:val="0"/>
        </w:rPr>
        <w:t>The page displays cards for each earned certificate containing: Course Name, Issue Date, and Expiration Date.</w:t>
      </w:r>
    </w:p>
    <w:p w14:paraId="261B6BE3">
      <w:pPr>
        <w:numPr>
          <w:numId w:val="0"/>
        </w:numPr>
        <w:spacing w:before="0" w:beforeAutospacing="0" w:after="0" w:afterAutospacing="0"/>
      </w:pPr>
      <w:r>
        <w:drawing>
          <wp:inline distT="0" distB="0" distL="114300" distR="114300">
            <wp:extent cx="5736590" cy="2612390"/>
            <wp:effectExtent l="0" t="0" r="8890" b="8890"/>
            <wp:docPr id="1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9"/>
                    <pic:cNvPicPr>
                      <a:picLocks noChangeAspect="1"/>
                    </pic:cNvPicPr>
                  </pic:nvPicPr>
                  <pic:blipFill>
                    <a:blip r:embed="rId149"/>
                    <a:stretch>
                      <a:fillRect/>
                    </a:stretch>
                  </pic:blipFill>
                  <pic:spPr>
                    <a:xfrm>
                      <a:off x="0" y="0"/>
                      <a:ext cx="5736590" cy="2612390"/>
                    </a:xfrm>
                    <a:prstGeom prst="rect">
                      <a:avLst/>
                    </a:prstGeom>
                    <a:noFill/>
                    <a:ln>
                      <a:noFill/>
                    </a:ln>
                  </pic:spPr>
                </pic:pic>
              </a:graphicData>
            </a:graphic>
          </wp:inline>
        </w:drawing>
      </w:r>
    </w:p>
    <w:p w14:paraId="000004F5">
      <w:pPr>
        <w:numPr>
          <w:ilvl w:val="0"/>
          <w:numId w:val="127"/>
        </w:numPr>
        <w:spacing w:before="0" w:beforeAutospacing="0" w:after="0" w:afterAutospacing="0"/>
        <w:ind w:left="720" w:hanging="360"/>
      </w:pPr>
      <w:r>
        <w:rPr>
          <w:rFonts w:hint="default"/>
          <w:b/>
          <w:bCs/>
          <w:rtl w:val="0"/>
          <w:lang w:val="en-US"/>
        </w:rPr>
        <w:t>Detail Preview</w:t>
      </w:r>
      <w:r>
        <w:rPr>
          <w:b/>
          <w:bCs/>
          <w:rtl w:val="0"/>
        </w:rPr>
        <w:t>:</w:t>
      </w:r>
    </w:p>
    <w:p w14:paraId="69165110">
      <w:pPr>
        <w:numPr>
          <w:ilvl w:val="1"/>
          <w:numId w:val="127"/>
        </w:numPr>
        <w:spacing w:before="0" w:beforeAutospacing="0" w:after="0" w:afterAutospacing="0"/>
        <w:ind w:left="1440" w:hanging="360"/>
      </w:pPr>
      <w:r>
        <w:rPr>
          <w:rFonts w:hint="default"/>
          <w:lang w:val="en-US"/>
        </w:rPr>
        <w:t>Click on a specific certificate to see the detail preview on website, information included in a certificate should includes:</w:t>
      </w:r>
    </w:p>
    <w:p w14:paraId="000004F6">
      <w:pPr>
        <w:numPr>
          <w:ilvl w:val="0"/>
          <w:numId w:val="128"/>
        </w:numPr>
        <w:spacing w:before="0" w:beforeAutospacing="0" w:after="0" w:afterAutospacing="0"/>
        <w:ind w:left="2160" w:leftChars="0" w:hanging="360" w:firstLineChars="0"/>
      </w:pPr>
      <w:r>
        <w:rPr>
          <w:b/>
          <w:bCs/>
          <w:rtl w:val="0"/>
        </w:rPr>
        <w:t>Valid:</w:t>
      </w:r>
      <w:r>
        <w:rPr>
          <w:rtl w:val="0"/>
        </w:rPr>
        <w:t xml:space="preserve"> Displayed with a </w:t>
      </w:r>
      <w:r>
        <w:rPr>
          <w:b/>
          <w:bCs/>
          <w:rtl w:val="0"/>
        </w:rPr>
        <w:t>Yellow/Standard</w:t>
      </w:r>
      <w:r>
        <w:rPr>
          <w:rtl w:val="0"/>
        </w:rPr>
        <w:t xml:space="preserve"> badge if the expiration date is far in the future.</w:t>
      </w:r>
    </w:p>
    <w:p w14:paraId="000004F7">
      <w:pPr>
        <w:numPr>
          <w:ilvl w:val="0"/>
          <w:numId w:val="128"/>
        </w:numPr>
        <w:spacing w:before="0" w:beforeAutospacing="0" w:after="0" w:afterAutospacing="0"/>
        <w:ind w:left="2160" w:leftChars="0" w:hanging="360" w:firstLineChars="0"/>
      </w:pPr>
      <w:r>
        <w:rPr>
          <w:b/>
          <w:bCs/>
          <w:rtl w:val="0"/>
        </w:rPr>
        <w:t>Expiring Soon:</w:t>
      </w:r>
      <w:r>
        <w:rPr>
          <w:rtl w:val="0"/>
        </w:rPr>
        <w:t xml:space="preserve"> Displayed with an </w:t>
      </w:r>
      <w:r>
        <w:rPr>
          <w:b/>
          <w:bCs/>
          <w:rtl w:val="0"/>
        </w:rPr>
        <w:t>Amber</w:t>
      </w:r>
      <w:r>
        <w:rPr>
          <w:rtl w:val="0"/>
        </w:rPr>
        <w:t xml:space="preserve"> badge if the certificate expires in less than </w:t>
      </w:r>
      <w:r>
        <w:rPr>
          <w:b/>
          <w:bCs/>
          <w:rtl w:val="0"/>
        </w:rPr>
        <w:t>90 days</w:t>
      </w:r>
      <w:r>
        <w:rPr>
          <w:rtl w:val="0"/>
        </w:rPr>
        <w:t>.</w:t>
      </w:r>
    </w:p>
    <w:p w14:paraId="000004F8">
      <w:pPr>
        <w:numPr>
          <w:ilvl w:val="0"/>
          <w:numId w:val="128"/>
        </w:numPr>
        <w:spacing w:before="0" w:beforeAutospacing="0" w:after="0" w:afterAutospacing="0"/>
        <w:ind w:left="2160" w:leftChars="0" w:hanging="360" w:firstLineChars="0"/>
      </w:pPr>
      <w:r>
        <w:rPr>
          <w:b/>
          <w:bCs/>
          <w:rtl w:val="0"/>
        </w:rPr>
        <w:t>Expired:</w:t>
      </w:r>
      <w:r>
        <w:rPr>
          <w:rtl w:val="0"/>
        </w:rPr>
        <w:t xml:space="preserve"> Displayed with a </w:t>
      </w:r>
      <w:r>
        <w:rPr>
          <w:b/>
          <w:bCs/>
          <w:rtl w:val="0"/>
        </w:rPr>
        <w:t>Red</w:t>
      </w:r>
      <w:r>
        <w:rPr>
          <w:rtl w:val="0"/>
        </w:rPr>
        <w:t xml:space="preserve"> badge if ExpireDate &lt; CurrentDate.</w:t>
      </w:r>
    </w:p>
    <w:p w14:paraId="540D9342">
      <w:pPr>
        <w:numPr>
          <w:numId w:val="0"/>
        </w:numPr>
        <w:spacing w:before="0" w:beforeAutospacing="0" w:after="0" w:afterAutospacing="0"/>
      </w:pPr>
      <w:r>
        <w:drawing>
          <wp:inline distT="0" distB="0" distL="114300" distR="114300">
            <wp:extent cx="5742940" cy="2829560"/>
            <wp:effectExtent l="0" t="0" r="2540" b="5080"/>
            <wp:docPr id="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0"/>
                    <pic:cNvPicPr>
                      <a:picLocks noChangeAspect="1"/>
                    </pic:cNvPicPr>
                  </pic:nvPicPr>
                  <pic:blipFill>
                    <a:blip r:embed="rId150"/>
                    <a:stretch>
                      <a:fillRect/>
                    </a:stretch>
                  </pic:blipFill>
                  <pic:spPr>
                    <a:xfrm>
                      <a:off x="0" y="0"/>
                      <a:ext cx="5742940" cy="2829560"/>
                    </a:xfrm>
                    <a:prstGeom prst="rect">
                      <a:avLst/>
                    </a:prstGeom>
                    <a:noFill/>
                    <a:ln>
                      <a:noFill/>
                    </a:ln>
                  </pic:spPr>
                </pic:pic>
              </a:graphicData>
            </a:graphic>
          </wp:inline>
        </w:drawing>
      </w:r>
    </w:p>
    <w:p w14:paraId="32D33983">
      <w:pPr>
        <w:numPr>
          <w:numId w:val="0"/>
        </w:numPr>
        <w:spacing w:before="0" w:beforeAutospacing="0" w:after="0" w:afterAutospacing="0"/>
      </w:pPr>
      <w:r>
        <w:drawing>
          <wp:inline distT="0" distB="0" distL="114300" distR="114300">
            <wp:extent cx="5736590" cy="2880360"/>
            <wp:effectExtent l="0" t="0" r="8890"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1"/>
                    <pic:cNvPicPr>
                      <a:picLocks noChangeAspect="1"/>
                    </pic:cNvPicPr>
                  </pic:nvPicPr>
                  <pic:blipFill>
                    <a:blip r:embed="rId151"/>
                    <a:stretch>
                      <a:fillRect/>
                    </a:stretch>
                  </pic:blipFill>
                  <pic:spPr>
                    <a:xfrm>
                      <a:off x="0" y="0"/>
                      <a:ext cx="5736590" cy="2880360"/>
                    </a:xfrm>
                    <a:prstGeom prst="rect">
                      <a:avLst/>
                    </a:prstGeom>
                    <a:noFill/>
                    <a:ln>
                      <a:noFill/>
                    </a:ln>
                  </pic:spPr>
                </pic:pic>
              </a:graphicData>
            </a:graphic>
          </wp:inline>
        </w:drawing>
      </w:r>
    </w:p>
    <w:p w14:paraId="000004F9">
      <w:pPr>
        <w:numPr>
          <w:ilvl w:val="0"/>
          <w:numId w:val="127"/>
        </w:numPr>
        <w:spacing w:before="0" w:beforeAutospacing="0" w:after="0" w:afterAutospacing="0"/>
        <w:ind w:left="720" w:hanging="360"/>
      </w:pPr>
      <w:r>
        <w:rPr>
          <w:b/>
          <w:bCs/>
          <w:rtl w:val="0"/>
        </w:rPr>
        <w:t>Download:</w:t>
      </w:r>
    </w:p>
    <w:p w14:paraId="000004FA">
      <w:pPr>
        <w:numPr>
          <w:ilvl w:val="1"/>
          <w:numId w:val="127"/>
        </w:numPr>
        <w:spacing w:before="0" w:beforeAutospacing="0" w:after="240"/>
        <w:ind w:left="1440" w:hanging="360"/>
      </w:pPr>
      <w:r>
        <w:rPr>
          <w:rtl w:val="0"/>
        </w:rPr>
        <w:t>Click the "Download" or "</w:t>
      </w:r>
      <w:r>
        <w:rPr>
          <w:rFonts w:hint="default"/>
          <w:rtl w:val="0"/>
          <w:lang w:val="en-US"/>
        </w:rPr>
        <w:t>Tải PDF</w:t>
      </w:r>
      <w:r>
        <w:rPr>
          <w:rtl w:val="0"/>
        </w:rPr>
        <w:t xml:space="preserve">" button to retrieve the generated PDF certificate from the </w:t>
      </w:r>
      <w:r>
        <w:rPr>
          <w:rFonts w:hint="default"/>
          <w:rtl w:val="0"/>
          <w:lang w:val="en-US"/>
        </w:rPr>
        <w:t>center</w:t>
      </w:r>
      <w:r>
        <w:rPr>
          <w:rtl w:val="0"/>
        </w:rPr>
        <w:t>.</w:t>
      </w:r>
    </w:p>
    <w:p w14:paraId="1864C7EB">
      <w:pPr>
        <w:numPr>
          <w:numId w:val="0"/>
        </w:numPr>
        <w:spacing w:before="0" w:beforeAutospacing="0" w:after="240"/>
      </w:pPr>
      <w:r>
        <w:drawing>
          <wp:inline distT="0" distB="0" distL="114300" distR="114300">
            <wp:extent cx="5746115" cy="3823970"/>
            <wp:effectExtent l="0" t="0" r="14605" b="1270"/>
            <wp:docPr id="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2"/>
                    <pic:cNvPicPr>
                      <a:picLocks noChangeAspect="1"/>
                    </pic:cNvPicPr>
                  </pic:nvPicPr>
                  <pic:blipFill>
                    <a:blip r:embed="rId152"/>
                    <a:stretch>
                      <a:fillRect/>
                    </a:stretch>
                  </pic:blipFill>
                  <pic:spPr>
                    <a:xfrm>
                      <a:off x="0" y="0"/>
                      <a:ext cx="5746115" cy="3823970"/>
                    </a:xfrm>
                    <a:prstGeom prst="rect">
                      <a:avLst/>
                    </a:prstGeom>
                    <a:noFill/>
                    <a:ln>
                      <a:noFill/>
                    </a:ln>
                  </pic:spPr>
                </pic:pic>
              </a:graphicData>
            </a:graphic>
          </wp:inline>
        </w:drawing>
      </w:r>
    </w:p>
    <w:p w14:paraId="4EFCAAFC">
      <w:pPr>
        <w:numPr>
          <w:ilvl w:val="1"/>
          <w:numId w:val="127"/>
        </w:numPr>
        <w:spacing w:before="0" w:beforeAutospacing="0" w:after="240"/>
        <w:ind w:left="1440" w:hanging="360"/>
      </w:pPr>
      <w:r>
        <w:rPr>
          <w:rFonts w:hint="default"/>
          <w:lang w:val="en-US"/>
        </w:rPr>
        <w:t>PDF format of the certificate should be opened on a new tab, and we can download it by clicking onto the download icon on the right side of task bar.</w:t>
      </w:r>
    </w:p>
    <w:p w14:paraId="5A664A59">
      <w:pPr>
        <w:numPr>
          <w:numId w:val="0"/>
        </w:numPr>
        <w:spacing w:before="0" w:beforeAutospacing="0" w:after="240" w:line="259" w:lineRule="auto"/>
      </w:pPr>
      <w:r>
        <w:drawing>
          <wp:inline distT="114300" distB="114300" distL="114300" distR="114300">
            <wp:extent cx="5746115" cy="3632200"/>
            <wp:effectExtent l="0" t="0" r="14605" b="10160"/>
            <wp:docPr id="69" name="image30.png"/>
            <wp:cNvGraphicFramePr/>
            <a:graphic xmlns:a="http://schemas.openxmlformats.org/drawingml/2006/main">
              <a:graphicData uri="http://schemas.openxmlformats.org/drawingml/2006/picture">
                <pic:pic xmlns:pic="http://schemas.openxmlformats.org/drawingml/2006/picture">
                  <pic:nvPicPr>
                    <pic:cNvPr id="69" name="image30.png"/>
                    <pic:cNvPicPr preferRelativeResize="0"/>
                  </pic:nvPicPr>
                  <pic:blipFill>
                    <a:blip r:embed="rId153"/>
                    <a:srcRect/>
                    <a:stretch>
                      <a:fillRect/>
                    </a:stretch>
                  </pic:blipFill>
                  <pic:spPr>
                    <a:xfrm>
                      <a:off x="0" y="0"/>
                      <a:ext cx="5746440" cy="3632200"/>
                    </a:xfrm>
                    <a:prstGeom prst="rect">
                      <a:avLst/>
                    </a:prstGeom>
                  </pic:spPr>
                </pic:pic>
              </a:graphicData>
            </a:graphic>
          </wp:inline>
        </w:drawing>
      </w:r>
    </w:p>
    <w:p w14:paraId="66026FF9">
      <w:pPr>
        <w:numPr>
          <w:ilvl w:val="1"/>
          <w:numId w:val="127"/>
        </w:numPr>
        <w:spacing w:before="0" w:beforeAutospacing="0" w:after="240"/>
        <w:ind w:left="1440" w:hanging="360"/>
      </w:pPr>
      <w:r>
        <w:rPr>
          <w:rFonts w:hint="default"/>
          <w:lang w:val="en-US"/>
        </w:rPr>
        <w:t>For a different approach, we shall print the certificate directly instead of downloading it.</w:t>
      </w:r>
    </w:p>
    <w:p w14:paraId="000004FB"/>
    <w:p w14:paraId="6E44A7B3">
      <w:pPr>
        <w:rPr>
          <w:lang w:val="vi-VN"/>
        </w:rPr>
      </w:pPr>
      <w:r>
        <w:drawing>
          <wp:inline distT="0" distB="0" distL="114300" distR="114300">
            <wp:extent cx="5742305" cy="2892425"/>
            <wp:effectExtent l="0" t="0" r="3175" b="3175"/>
            <wp:docPr id="1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3"/>
                    <pic:cNvPicPr>
                      <a:picLocks noChangeAspect="1"/>
                    </pic:cNvPicPr>
                  </pic:nvPicPr>
                  <pic:blipFill>
                    <a:blip r:embed="rId154"/>
                    <a:stretch>
                      <a:fillRect/>
                    </a:stretch>
                  </pic:blipFill>
                  <pic:spPr>
                    <a:xfrm>
                      <a:off x="0" y="0"/>
                      <a:ext cx="5742305" cy="2892425"/>
                    </a:xfrm>
                    <a:prstGeom prst="rect">
                      <a:avLst/>
                    </a:prstGeom>
                    <a:noFill/>
                    <a:ln>
                      <a:noFill/>
                    </a:ln>
                  </pic:spPr>
                </pic:pic>
              </a:graphicData>
            </a:graphic>
          </wp:inline>
        </w:drawing>
      </w:r>
    </w:p>
    <w:sectPr>
      <w:pgSz w:w="11906" w:h="16838"/>
      <w:pgMar w:top="1440" w:right="1416" w:bottom="1440" w:left="1440" w:header="708" w:footer="708"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F2EAC83-CD73-49B9-8EAE-C68D3AA0F96F}"/>
  </w:font>
  <w:font w:name="Arial">
    <w:panose1 w:val="020B0604020202020204"/>
    <w:charset w:val="00"/>
    <w:family w:val="swiss"/>
    <w:pitch w:val="default"/>
    <w:sig w:usb0="E0002EFF" w:usb1="C000785B" w:usb2="00000009" w:usb3="00000000" w:csb0="400001FF" w:csb1="FFFF0000"/>
    <w:embedRegular r:id="rId2" w:fontKey="{969B22F8-3C59-4EBE-B34D-E7D6965567C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8EFFE85E-71DC-4363-AC63-B883227CE0D2}"/>
  </w:font>
  <w:font w:name="Wingdings">
    <w:panose1 w:val="05000000000000000000"/>
    <w:charset w:val="02"/>
    <w:family w:val="auto"/>
    <w:pitch w:val="default"/>
    <w:sig w:usb0="00000000" w:usb1="00000000" w:usb2="00000000" w:usb3="00000000" w:csb0="80000000" w:csb1="00000000"/>
    <w:embedRegular r:id="rId4" w:fontKey="{2EFCB17B-2800-4744-BBE9-A5ACB7CB311C}"/>
  </w:font>
  <w:font w:name="Calibri">
    <w:panose1 w:val="020F0502020204030204"/>
    <w:charset w:val="00"/>
    <w:family w:val="swiss"/>
    <w:pitch w:val="default"/>
    <w:sig w:usb0="E4002EFF" w:usb1="C200247B" w:usb2="00000009" w:usb3="00000000" w:csb0="200001FF" w:csb1="00000000"/>
    <w:embedRegular r:id="rId5" w:fontKey="{11BDB978-B15F-4CDE-ACED-22C4AF14567A}"/>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0" w:usb3="00000000" w:csb0="00040000" w:csb1="00000000"/>
  </w:font>
  <w:font w:name="Angsana New">
    <w:altName w:val="Microsoft Sans Serif"/>
    <w:panose1 w:val="02020603050405020304"/>
    <w:charset w:val="DE"/>
    <w:family w:val="roman"/>
    <w:pitch w:val="default"/>
    <w:sig w:usb0="00000000" w:usb1="00000000" w:usb2="00000000" w:usb3="00000000" w:csb0="00010000" w:csb1="00000000"/>
    <w:embedRegular r:id="rId6" w:fontKey="{7CB5895B-399B-442A-862F-2BB2C7B6DF24}"/>
  </w:font>
  <w:font w:name="Georgia">
    <w:panose1 w:val="02040502050405020303"/>
    <w:charset w:val="00"/>
    <w:family w:val="roman"/>
    <w:pitch w:val="default"/>
    <w:sig w:usb0="00000287" w:usb1="00000000" w:usb2="00000000" w:usb3="00000000" w:csb0="2000009F" w:csb1="00000000"/>
    <w:embedRegular r:id="rId7" w:fontKey="{A8F3892C-7E99-42AD-83F3-39671E371671}"/>
  </w:font>
  <w:font w:name="Tahoma">
    <w:panose1 w:val="020B0604030504040204"/>
    <w:charset w:val="00"/>
    <w:family w:val="swiss"/>
    <w:pitch w:val="default"/>
    <w:sig w:usb0="E1002EFF" w:usb1="C000605B" w:usb2="00000029" w:usb3="00000000" w:csb0="200101FF" w:csb1="20280000"/>
    <w:embedRegular r:id="rId8" w:fontKey="{2A8E8BDB-619F-4544-8168-B740EFCAD3E6}"/>
  </w:font>
  <w:font w:name="MS Mincho">
    <w:altName w:val="Yu Gothic UI"/>
    <w:panose1 w:val="02020609040205080304"/>
    <w:charset w:val="80"/>
    <w:family w:val="roman"/>
    <w:pitch w:val="default"/>
    <w:sig w:usb0="00000000" w:usb1="00000000" w:usb2="00000010" w:usb3="00000000" w:csb0="00020000" w:csb1="00000000"/>
  </w:font>
  <w:font w:name="Verdana">
    <w:panose1 w:val="020B0604030504040204"/>
    <w:charset w:val="00"/>
    <w:family w:val="swiss"/>
    <w:pitch w:val="default"/>
    <w:sig w:usb0="A00006FF" w:usb1="4000205B" w:usb2="00000010" w:usb3="00000000" w:csb0="2000019F" w:csb1="00000000"/>
    <w:embedRegular r:id="rId9" w:fontKey="{7A89B6CE-6D68-467E-AEBA-5F94F2CE5ABD}"/>
  </w:font>
  <w:font w:name="Cambria">
    <w:panose1 w:val="02040503050406030204"/>
    <w:charset w:val="00"/>
    <w:family w:val="roman"/>
    <w:pitch w:val="default"/>
    <w:sig w:usb0="E00006FF" w:usb1="420024FF" w:usb2="02000000" w:usb3="00000000" w:csb0="2000019F" w:csb1="00000000"/>
    <w:embedRegular r:id="rId10" w:fontKey="{ACF570E4-88EB-4881-A8BF-D7DC46BD58A8}"/>
  </w:font>
  <w:font w:name="Calibri Light">
    <w:panose1 w:val="020F0302020204030204"/>
    <w:charset w:val="00"/>
    <w:family w:val="swiss"/>
    <w:pitch w:val="default"/>
    <w:sig w:usb0="E4002EFF" w:usb1="C200247B" w:usb2="00000009" w:usb3="00000000" w:csb0="200001FF" w:csb1="00000000"/>
    <w:embedRegular r:id="rId11" w:fontKey="{64A9B77E-487E-4DF1-9383-7219BBEA7F40}"/>
  </w:font>
  <w:font w:name="Symbol">
    <w:panose1 w:val="05050102010706020507"/>
    <w:charset w:val="02"/>
    <w:family w:val="roman"/>
    <w:pitch w:val="default"/>
    <w:sig w:usb0="00000000" w:usb1="00000000" w:usb2="00000000" w:usb3="00000000" w:csb0="80000000" w:csb1="00000000"/>
    <w:embedRegular r:id="rId12" w:fontKey="{36A3C1E5-DD04-4AC1-ACFA-DE4C95986D34}"/>
  </w:font>
  <w:font w:name="Roboto Mono">
    <w:altName w:val="Segoe Print"/>
    <w:panose1 w:val="00000000000000000000"/>
    <w:charset w:val="00"/>
    <w:family w:val="modern"/>
    <w:pitch w:val="default"/>
    <w:sig w:usb0="00000000" w:usb1="00000000" w:usb2="00000020" w:usb3="00000000" w:csb0="0000019F" w:csb1="00000000"/>
  </w:font>
  <w:font w:name="Noto Sans Symbols">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13" w:fontKey="{FEA541D2-BEB8-4DB6-B861-16FBAECC58DC}"/>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embedRegular r:id="rId14" w:fontKey="{4C7585E0-AEF8-4528-AD96-CB05F1E3A56D}"/>
  </w:font>
  <w:font w:name="Yu Gothic UI">
    <w:panose1 w:val="020B0500000000000000"/>
    <w:charset w:val="80"/>
    <w:family w:val="auto"/>
    <w:pitch w:val="default"/>
    <w:sig w:usb0="E00002FF" w:usb1="2AC7FDFF" w:usb2="00000016" w:usb3="00000000" w:csb0="2002009F" w:csb1="00000000"/>
  </w:font>
  <w:font w:name="Calibri">
    <w:panose1 w:val="020F0502020204030204"/>
    <w:charset w:val="86"/>
    <w:family w:val="swiss"/>
    <w:pitch w:val="default"/>
    <w:sig w:usb0="E4002EFF" w:usb1="C200247B" w:usb2="00000009" w:usb3="00000000" w:csb0="200001FF" w:csb1="00000000"/>
    <w:embedRegular r:id="rId15" w:fontKey="{8869BDCB-FB8C-42C3-B988-11EDDF4B91BD}"/>
  </w:font>
  <w:font w:name="Roboto">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embedRegular r:id="rId16" w:fontKey="{51A4B65B-01FC-43D6-8243-C251191535F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050D1C">
    <w:pPr>
      <w:pStyle w:val="11"/>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8842BE5">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xgN8vNAgAAJ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MYDfLzQIA&#10;ACcGAAAOAAAAAAAAAAEAIAAAAB8BAABkcnMvZTJvRG9jLnhtbFBLBQYAAAAABgAGAFkBAABeBgAA&#10;AAA=&#10;">
              <v:fill on="f" focussize="0,0"/>
              <v:stroke on="f" weight="0.5pt"/>
              <v:imagedata o:title=""/>
              <o:lock v:ext="edit" aspectratio="f"/>
              <v:textbox inset="0mm,0mm,0mm,0mm" style="mso-fit-shape-to-text:t;">
                <w:txbxContent>
                  <w:p w14:paraId="18842BE5">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F7D8A"/>
    <w:multiLevelType w:val="multilevel"/>
    <w:tmpl w:val="857F7D8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8669E6F9"/>
    <w:multiLevelType w:val="multilevel"/>
    <w:tmpl w:val="8669E6F9"/>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6C74A6A"/>
    <w:multiLevelType w:val="multilevel"/>
    <w:tmpl w:val="86C74A6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8ACC047C"/>
    <w:multiLevelType w:val="multilevel"/>
    <w:tmpl w:val="8ACC047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8B98AC22"/>
    <w:multiLevelType w:val="multilevel"/>
    <w:tmpl w:val="8B98AC2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95EC6F5E"/>
    <w:multiLevelType w:val="multilevel"/>
    <w:tmpl w:val="95EC6F5E"/>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967C0431"/>
    <w:multiLevelType w:val="singleLevel"/>
    <w:tmpl w:val="967C0431"/>
    <w:lvl w:ilvl="0" w:tentative="0">
      <w:start w:val="1"/>
      <w:numFmt w:val="bullet"/>
      <w:lvlText w:val=""/>
      <w:lvlJc w:val="left"/>
      <w:pPr>
        <w:tabs>
          <w:tab w:val="left" w:pos="420"/>
        </w:tabs>
        <w:ind w:left="420" w:hanging="420"/>
      </w:pPr>
      <w:rPr>
        <w:rFonts w:hint="default" w:ascii="Wingdings" w:hAnsi="Wingdings"/>
      </w:rPr>
    </w:lvl>
  </w:abstractNum>
  <w:abstractNum w:abstractNumId="7">
    <w:nsid w:val="9A34FAB3"/>
    <w:multiLevelType w:val="multilevel"/>
    <w:tmpl w:val="9A34FA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9ADB772B"/>
    <w:multiLevelType w:val="multilevel"/>
    <w:tmpl w:val="9ADB772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9B016A51"/>
    <w:multiLevelType w:val="multilevel"/>
    <w:tmpl w:val="9B016A5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A28C6C16"/>
    <w:multiLevelType w:val="multilevel"/>
    <w:tmpl w:val="A28C6C1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AA8E38E1"/>
    <w:multiLevelType w:val="multilevel"/>
    <w:tmpl w:val="AA8E38E1"/>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AB2ABC42"/>
    <w:multiLevelType w:val="singleLevel"/>
    <w:tmpl w:val="AB2ABC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B076F5C6"/>
    <w:multiLevelType w:val="multilevel"/>
    <w:tmpl w:val="B076F5C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B2622816"/>
    <w:multiLevelType w:val="multilevel"/>
    <w:tmpl w:val="B26228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B59B505A"/>
    <w:multiLevelType w:val="multilevel"/>
    <w:tmpl w:val="B59B505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B6CF588A"/>
    <w:multiLevelType w:val="singleLevel"/>
    <w:tmpl w:val="B6CF588A"/>
    <w:lvl w:ilvl="0" w:tentative="0">
      <w:start w:val="1"/>
      <w:numFmt w:val="bullet"/>
      <w:lvlText w:val=""/>
      <w:lvlJc w:val="left"/>
      <w:pPr>
        <w:tabs>
          <w:tab w:val="left" w:pos="840"/>
        </w:tabs>
        <w:ind w:left="840" w:hanging="420"/>
      </w:pPr>
      <w:rPr>
        <w:rFonts w:hint="default" w:ascii="Wingdings" w:hAnsi="Wingdings"/>
      </w:rPr>
    </w:lvl>
  </w:abstractNum>
  <w:abstractNum w:abstractNumId="17">
    <w:nsid w:val="B87C7DD5"/>
    <w:multiLevelType w:val="multilevel"/>
    <w:tmpl w:val="B87C7DD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B9F1B7FF"/>
    <w:multiLevelType w:val="multilevel"/>
    <w:tmpl w:val="B9F1B7FF"/>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9">
    <w:nsid w:val="BBCB3465"/>
    <w:multiLevelType w:val="multilevel"/>
    <w:tmpl w:val="BBCB3465"/>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BECC3FF9"/>
    <w:multiLevelType w:val="multilevel"/>
    <w:tmpl w:val="BECC3F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1">
    <w:nsid w:val="C45F0F03"/>
    <w:multiLevelType w:val="multilevel"/>
    <w:tmpl w:val="C45F0F0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C66ACA0D"/>
    <w:multiLevelType w:val="multilevel"/>
    <w:tmpl w:val="C66ACA0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C71B3F87"/>
    <w:multiLevelType w:val="multilevel"/>
    <w:tmpl w:val="C71B3F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C92A6D4C"/>
    <w:multiLevelType w:val="multilevel"/>
    <w:tmpl w:val="C92A6D4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5">
    <w:nsid w:val="C9971A3E"/>
    <w:multiLevelType w:val="multilevel"/>
    <w:tmpl w:val="C9971A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CA97679C"/>
    <w:multiLevelType w:val="multilevel"/>
    <w:tmpl w:val="CA97679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CCC09B50"/>
    <w:multiLevelType w:val="multilevel"/>
    <w:tmpl w:val="CCC09B5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D06E6291"/>
    <w:multiLevelType w:val="multilevel"/>
    <w:tmpl w:val="D06E629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9">
    <w:nsid w:val="D0B501CA"/>
    <w:multiLevelType w:val="multilevel"/>
    <w:tmpl w:val="D0B501C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D33FC4B6"/>
    <w:multiLevelType w:val="multilevel"/>
    <w:tmpl w:val="D33FC4B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D50552EA"/>
    <w:multiLevelType w:val="multilevel"/>
    <w:tmpl w:val="D50552E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D9C4B124"/>
    <w:multiLevelType w:val="multilevel"/>
    <w:tmpl w:val="D9C4B12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3">
    <w:nsid w:val="DF045F5C"/>
    <w:multiLevelType w:val="multilevel"/>
    <w:tmpl w:val="DF045F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E3859792"/>
    <w:multiLevelType w:val="multilevel"/>
    <w:tmpl w:val="E38597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E44B550D"/>
    <w:multiLevelType w:val="multilevel"/>
    <w:tmpl w:val="E44B550D"/>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6">
    <w:nsid w:val="EA1A8413"/>
    <w:multiLevelType w:val="multilevel"/>
    <w:tmpl w:val="EA1A84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EC3D2BB3"/>
    <w:multiLevelType w:val="multilevel"/>
    <w:tmpl w:val="EC3D2B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8">
    <w:nsid w:val="EC826081"/>
    <w:multiLevelType w:val="multilevel"/>
    <w:tmpl w:val="EC826081"/>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9">
    <w:nsid w:val="ED203C26"/>
    <w:multiLevelType w:val="multilevel"/>
    <w:tmpl w:val="ED203C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EE8C0C1C"/>
    <w:multiLevelType w:val="multilevel"/>
    <w:tmpl w:val="EE8C0C1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EE8D53CB"/>
    <w:multiLevelType w:val="multilevel"/>
    <w:tmpl w:val="EE8D53C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F0A59DB5"/>
    <w:multiLevelType w:val="multilevel"/>
    <w:tmpl w:val="F0A59DB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3">
    <w:nsid w:val="F60CEA2B"/>
    <w:multiLevelType w:val="multilevel"/>
    <w:tmpl w:val="F60CEA2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FA8BD762"/>
    <w:multiLevelType w:val="multilevel"/>
    <w:tmpl w:val="FA8BD76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5">
    <w:nsid w:val="FF635208"/>
    <w:multiLevelType w:val="multilevel"/>
    <w:tmpl w:val="FF63520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00D8736F"/>
    <w:multiLevelType w:val="multilevel"/>
    <w:tmpl w:val="00D8736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7">
    <w:nsid w:val="0503913F"/>
    <w:multiLevelType w:val="multilevel"/>
    <w:tmpl w:val="0503913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8">
    <w:nsid w:val="0612191D"/>
    <w:multiLevelType w:val="multilevel"/>
    <w:tmpl w:val="0612191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06DC5BE6"/>
    <w:multiLevelType w:val="multilevel"/>
    <w:tmpl w:val="06DC5B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071270DA"/>
    <w:multiLevelType w:val="multilevel"/>
    <w:tmpl w:val="071270DA"/>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0A29BE11"/>
    <w:multiLevelType w:val="multilevel"/>
    <w:tmpl w:val="0A29BE1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2">
    <w:nsid w:val="0A722E80"/>
    <w:multiLevelType w:val="multilevel"/>
    <w:tmpl w:val="0A722E8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3">
    <w:nsid w:val="0B29010D"/>
    <w:multiLevelType w:val="multilevel"/>
    <w:tmpl w:val="0B2901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0C75AA34"/>
    <w:multiLevelType w:val="multilevel"/>
    <w:tmpl w:val="0C75AA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0C8A38F5"/>
    <w:multiLevelType w:val="multilevel"/>
    <w:tmpl w:val="0C8A38F5"/>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6">
    <w:nsid w:val="0D0F8BD2"/>
    <w:multiLevelType w:val="multilevel"/>
    <w:tmpl w:val="0D0F8BD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7">
    <w:nsid w:val="0F1B6C17"/>
    <w:multiLevelType w:val="multilevel"/>
    <w:tmpl w:val="0F1B6C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10F2EF33"/>
    <w:multiLevelType w:val="multilevel"/>
    <w:tmpl w:val="10F2EF3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9">
    <w:nsid w:val="1270E9FE"/>
    <w:multiLevelType w:val="multilevel"/>
    <w:tmpl w:val="1270E9F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0">
    <w:nsid w:val="15D73D8C"/>
    <w:multiLevelType w:val="singleLevel"/>
    <w:tmpl w:val="15D73D8C"/>
    <w:lvl w:ilvl="0" w:tentative="0">
      <w:start w:val="1"/>
      <w:numFmt w:val="bullet"/>
      <w:lvlText w:val=""/>
      <w:lvlJc w:val="left"/>
      <w:pPr>
        <w:tabs>
          <w:tab w:val="left" w:pos="420"/>
        </w:tabs>
        <w:ind w:left="420" w:hanging="420"/>
      </w:pPr>
      <w:rPr>
        <w:rFonts w:hint="default" w:ascii="Wingdings" w:hAnsi="Wingdings"/>
      </w:rPr>
    </w:lvl>
  </w:abstractNum>
  <w:abstractNum w:abstractNumId="61">
    <w:nsid w:val="167246E8"/>
    <w:multiLevelType w:val="multilevel"/>
    <w:tmpl w:val="167246E8"/>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18FD4D0F"/>
    <w:multiLevelType w:val="multilevel"/>
    <w:tmpl w:val="18FD4D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191617B8"/>
    <w:multiLevelType w:val="multilevel"/>
    <w:tmpl w:val="191617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4">
    <w:nsid w:val="1A97FB1C"/>
    <w:multiLevelType w:val="singleLevel"/>
    <w:tmpl w:val="1A97FB1C"/>
    <w:lvl w:ilvl="0" w:tentative="0">
      <w:start w:val="1"/>
      <w:numFmt w:val="decimal"/>
      <w:lvlText w:val="%1."/>
      <w:lvlJc w:val="left"/>
      <w:pPr>
        <w:tabs>
          <w:tab w:val="left" w:pos="425"/>
        </w:tabs>
        <w:ind w:left="425" w:leftChars="0" w:hanging="425" w:firstLineChars="0"/>
      </w:pPr>
      <w:rPr>
        <w:rFonts w:hint="default"/>
      </w:rPr>
    </w:lvl>
  </w:abstractNum>
  <w:abstractNum w:abstractNumId="65">
    <w:nsid w:val="1AA71104"/>
    <w:multiLevelType w:val="multilevel"/>
    <w:tmpl w:val="1AA7110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6">
    <w:nsid w:val="1EF9A2E2"/>
    <w:multiLevelType w:val="multilevel"/>
    <w:tmpl w:val="1EF9A2E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23598201"/>
    <w:multiLevelType w:val="multilevel"/>
    <w:tmpl w:val="23598201"/>
    <w:lvl w:ilvl="0" w:tentative="0">
      <w:start w:val="1"/>
      <w:numFmt w:val="decimal"/>
      <w:lvlText w:val="•"/>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2A2CF462"/>
    <w:multiLevelType w:val="singleLevel"/>
    <w:tmpl w:val="2A2CF462"/>
    <w:lvl w:ilvl="0" w:tentative="0">
      <w:start w:val="1"/>
      <w:numFmt w:val="bullet"/>
      <w:lvlText w:val=""/>
      <w:lvlJc w:val="left"/>
      <w:pPr>
        <w:tabs>
          <w:tab w:val="left" w:pos="420"/>
        </w:tabs>
        <w:ind w:left="420" w:hanging="420"/>
      </w:pPr>
      <w:rPr>
        <w:rFonts w:hint="default" w:ascii="Wingdings" w:hAnsi="Wingdings"/>
      </w:rPr>
    </w:lvl>
  </w:abstractNum>
  <w:abstractNum w:abstractNumId="69">
    <w:nsid w:val="2B3C010F"/>
    <w:multiLevelType w:val="multilevel"/>
    <w:tmpl w:val="2B3C01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0">
    <w:nsid w:val="2C5445C4"/>
    <w:multiLevelType w:val="multilevel"/>
    <w:tmpl w:val="2C5445C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2CDD745E"/>
    <w:multiLevelType w:val="multilevel"/>
    <w:tmpl w:val="2CDD74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2E62FF98"/>
    <w:multiLevelType w:val="singleLevel"/>
    <w:tmpl w:val="2E62FF98"/>
    <w:lvl w:ilvl="0" w:tentative="0">
      <w:start w:val="1"/>
      <w:numFmt w:val="bullet"/>
      <w:lvlText w:val=""/>
      <w:lvlJc w:val="left"/>
      <w:pPr>
        <w:tabs>
          <w:tab w:val="left" w:pos="420"/>
        </w:tabs>
        <w:ind w:left="420" w:hanging="420"/>
      </w:pPr>
      <w:rPr>
        <w:rFonts w:hint="default" w:ascii="Wingdings" w:hAnsi="Wingdings"/>
      </w:rPr>
    </w:lvl>
  </w:abstractNum>
  <w:abstractNum w:abstractNumId="73">
    <w:nsid w:val="30246375"/>
    <w:multiLevelType w:val="multilevel"/>
    <w:tmpl w:val="3024637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4">
    <w:nsid w:val="32047588"/>
    <w:multiLevelType w:val="multilevel"/>
    <w:tmpl w:val="3204758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5">
    <w:nsid w:val="33A5740D"/>
    <w:multiLevelType w:val="multilevel"/>
    <w:tmpl w:val="33A5740D"/>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6">
    <w:nsid w:val="3489F7B0"/>
    <w:multiLevelType w:val="singleLevel"/>
    <w:tmpl w:val="3489F7B0"/>
    <w:lvl w:ilvl="0" w:tentative="0">
      <w:start w:val="1"/>
      <w:numFmt w:val="bullet"/>
      <w:lvlText w:val=""/>
      <w:lvlJc w:val="left"/>
      <w:pPr>
        <w:tabs>
          <w:tab w:val="left" w:pos="420"/>
        </w:tabs>
        <w:ind w:left="420" w:hanging="420"/>
      </w:pPr>
      <w:rPr>
        <w:rFonts w:hint="default" w:ascii="Wingdings" w:hAnsi="Wingdings"/>
      </w:rPr>
    </w:lvl>
  </w:abstractNum>
  <w:abstractNum w:abstractNumId="77">
    <w:nsid w:val="380A3496"/>
    <w:multiLevelType w:val="multilevel"/>
    <w:tmpl w:val="380A34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8">
    <w:nsid w:val="3A419616"/>
    <w:multiLevelType w:val="multilevel"/>
    <w:tmpl w:val="3A4196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9">
    <w:nsid w:val="3E2A029E"/>
    <w:multiLevelType w:val="multilevel"/>
    <w:tmpl w:val="3E2A02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3E454A49"/>
    <w:multiLevelType w:val="multilevel"/>
    <w:tmpl w:val="3E454A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1">
    <w:nsid w:val="3E4C2319"/>
    <w:multiLevelType w:val="multilevel"/>
    <w:tmpl w:val="3E4C2319"/>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2">
    <w:nsid w:val="41FD2F13"/>
    <w:multiLevelType w:val="multilevel"/>
    <w:tmpl w:val="41FD2F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3">
    <w:nsid w:val="4451C795"/>
    <w:multiLevelType w:val="multilevel"/>
    <w:tmpl w:val="4451C7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4">
    <w:nsid w:val="48012B6C"/>
    <w:multiLevelType w:val="multilevel"/>
    <w:tmpl w:val="48012B6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5">
    <w:nsid w:val="4A010180"/>
    <w:multiLevelType w:val="multilevel"/>
    <w:tmpl w:val="4A0101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6">
    <w:nsid w:val="4AFB3D7B"/>
    <w:multiLevelType w:val="multilevel"/>
    <w:tmpl w:val="4AFB3D7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7">
    <w:nsid w:val="4B5ECA3B"/>
    <w:multiLevelType w:val="singleLevel"/>
    <w:tmpl w:val="4B5ECA3B"/>
    <w:lvl w:ilvl="0" w:tentative="0">
      <w:start w:val="1"/>
      <w:numFmt w:val="bullet"/>
      <w:lvlText w:val=""/>
      <w:lvlJc w:val="left"/>
      <w:pPr>
        <w:tabs>
          <w:tab w:val="left" w:pos="420"/>
        </w:tabs>
        <w:ind w:left="420" w:hanging="420"/>
      </w:pPr>
      <w:rPr>
        <w:rFonts w:hint="default" w:ascii="Wingdings" w:hAnsi="Wingdings"/>
      </w:rPr>
    </w:lvl>
  </w:abstractNum>
  <w:abstractNum w:abstractNumId="88">
    <w:nsid w:val="4C173B39"/>
    <w:multiLevelType w:val="multilevel"/>
    <w:tmpl w:val="4C173B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9">
    <w:nsid w:val="4D16076B"/>
    <w:multiLevelType w:val="multilevel"/>
    <w:tmpl w:val="4D1607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4F7C918F"/>
    <w:multiLevelType w:val="multilevel"/>
    <w:tmpl w:val="4F7C918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91">
    <w:nsid w:val="4F942388"/>
    <w:multiLevelType w:val="multilevel"/>
    <w:tmpl w:val="4F94238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2">
    <w:nsid w:val="50217D1D"/>
    <w:multiLevelType w:val="multilevel"/>
    <w:tmpl w:val="50217D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3">
    <w:nsid w:val="51B3027A"/>
    <w:multiLevelType w:val="multilevel"/>
    <w:tmpl w:val="51B3027A"/>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4">
    <w:nsid w:val="527C2B45"/>
    <w:multiLevelType w:val="multilevel"/>
    <w:tmpl w:val="527C2B4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52DAD9AC"/>
    <w:multiLevelType w:val="multilevel"/>
    <w:tmpl w:val="52DAD9A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6">
    <w:nsid w:val="540435B2"/>
    <w:multiLevelType w:val="multilevel"/>
    <w:tmpl w:val="540435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7">
    <w:nsid w:val="541D085F"/>
    <w:multiLevelType w:val="multilevel"/>
    <w:tmpl w:val="541D085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8">
    <w:nsid w:val="54E2E540"/>
    <w:multiLevelType w:val="multilevel"/>
    <w:tmpl w:val="54E2E540"/>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9">
    <w:nsid w:val="558A546D"/>
    <w:multiLevelType w:val="multilevel"/>
    <w:tmpl w:val="558A546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567713B5"/>
    <w:multiLevelType w:val="multilevel"/>
    <w:tmpl w:val="567713B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1">
    <w:nsid w:val="577DE0A7"/>
    <w:multiLevelType w:val="multilevel"/>
    <w:tmpl w:val="577DE0A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2">
    <w:nsid w:val="57DB03DC"/>
    <w:multiLevelType w:val="multilevel"/>
    <w:tmpl w:val="57DB03D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3">
    <w:nsid w:val="585C7693"/>
    <w:multiLevelType w:val="singleLevel"/>
    <w:tmpl w:val="585C7693"/>
    <w:lvl w:ilvl="0" w:tentative="0">
      <w:start w:val="1"/>
      <w:numFmt w:val="bullet"/>
      <w:lvlText w:val=""/>
      <w:lvlJc w:val="left"/>
      <w:pPr>
        <w:tabs>
          <w:tab w:val="left" w:pos="840"/>
        </w:tabs>
        <w:ind w:left="840" w:hanging="420"/>
      </w:pPr>
      <w:rPr>
        <w:rFonts w:hint="default" w:ascii="Wingdings" w:hAnsi="Wingdings"/>
      </w:rPr>
    </w:lvl>
  </w:abstractNum>
  <w:abstractNum w:abstractNumId="104">
    <w:nsid w:val="58B527A5"/>
    <w:multiLevelType w:val="multilevel"/>
    <w:tmpl w:val="58B527A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5">
    <w:nsid w:val="5B6441E3"/>
    <w:multiLevelType w:val="multilevel"/>
    <w:tmpl w:val="5B6441E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5E6DCC24"/>
    <w:multiLevelType w:val="multilevel"/>
    <w:tmpl w:val="5E6DCC2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7">
    <w:nsid w:val="607E16C0"/>
    <w:multiLevelType w:val="multilevel"/>
    <w:tmpl w:val="607E16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8">
    <w:nsid w:val="6191F2EC"/>
    <w:multiLevelType w:val="multilevel"/>
    <w:tmpl w:val="6191F2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9">
    <w:nsid w:val="6207DCB2"/>
    <w:multiLevelType w:val="multilevel"/>
    <w:tmpl w:val="6207DC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0">
    <w:nsid w:val="6218F9E9"/>
    <w:multiLevelType w:val="multilevel"/>
    <w:tmpl w:val="6218F9E9"/>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1">
    <w:nsid w:val="637C6A1E"/>
    <w:multiLevelType w:val="singleLevel"/>
    <w:tmpl w:val="637C6A1E"/>
    <w:lvl w:ilvl="0" w:tentative="0">
      <w:start w:val="1"/>
      <w:numFmt w:val="decimal"/>
      <w:suff w:val="space"/>
      <w:lvlText w:val="%1."/>
      <w:lvlJc w:val="left"/>
    </w:lvl>
  </w:abstractNum>
  <w:abstractNum w:abstractNumId="112">
    <w:nsid w:val="65236840"/>
    <w:multiLevelType w:val="multilevel"/>
    <w:tmpl w:val="652368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3">
    <w:nsid w:val="694E2649"/>
    <w:multiLevelType w:val="multilevel"/>
    <w:tmpl w:val="694E26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4">
    <w:nsid w:val="6BE1A6A2"/>
    <w:multiLevelType w:val="multilevel"/>
    <w:tmpl w:val="6BE1A6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5">
    <w:nsid w:val="6C8E3F80"/>
    <w:multiLevelType w:val="multilevel"/>
    <w:tmpl w:val="6C8E3F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6D4E0B9A"/>
    <w:multiLevelType w:val="multilevel"/>
    <w:tmpl w:val="6D4E0B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7">
    <w:nsid w:val="6F55673F"/>
    <w:multiLevelType w:val="multilevel"/>
    <w:tmpl w:val="6F55673F"/>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8">
    <w:nsid w:val="71106C6C"/>
    <w:multiLevelType w:val="multilevel"/>
    <w:tmpl w:val="71106C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9">
    <w:nsid w:val="72F279CD"/>
    <w:multiLevelType w:val="multilevel"/>
    <w:tmpl w:val="72F279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0">
    <w:nsid w:val="73EBB5D3"/>
    <w:multiLevelType w:val="singleLevel"/>
    <w:tmpl w:val="73EBB5D3"/>
    <w:lvl w:ilvl="0" w:tentative="0">
      <w:start w:val="1"/>
      <w:numFmt w:val="bullet"/>
      <w:lvlText w:val=""/>
      <w:lvlJc w:val="left"/>
      <w:pPr>
        <w:tabs>
          <w:tab w:val="left" w:pos="420"/>
        </w:tabs>
        <w:ind w:left="420" w:hanging="420"/>
      </w:pPr>
      <w:rPr>
        <w:rFonts w:hint="default" w:ascii="Wingdings" w:hAnsi="Wingdings"/>
      </w:rPr>
    </w:lvl>
  </w:abstractNum>
  <w:abstractNum w:abstractNumId="121">
    <w:nsid w:val="751C6297"/>
    <w:multiLevelType w:val="multilevel"/>
    <w:tmpl w:val="751C6297"/>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2">
    <w:nsid w:val="7B680176"/>
    <w:multiLevelType w:val="multilevel"/>
    <w:tmpl w:val="7B680176"/>
    <w:lvl w:ilvl="0" w:tentative="0">
      <w:start w:val="1"/>
      <w:numFmt w:val="decimal"/>
      <w:lvlText w:val="%1."/>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3">
    <w:nsid w:val="7BD5007B"/>
    <w:multiLevelType w:val="multilevel"/>
    <w:tmpl w:val="7BD5007B"/>
    <w:lvl w:ilvl="0" w:tentative="0">
      <w:start w:val="4"/>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4">
    <w:nsid w:val="7C56F539"/>
    <w:multiLevelType w:val="multilevel"/>
    <w:tmpl w:val="7C56F53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5">
    <w:nsid w:val="7C762300"/>
    <w:multiLevelType w:val="multilevel"/>
    <w:tmpl w:val="7C7623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6">
    <w:nsid w:val="7EBCA6BF"/>
    <w:multiLevelType w:val="singleLevel"/>
    <w:tmpl w:val="7EBCA6BF"/>
    <w:lvl w:ilvl="0" w:tentative="0">
      <w:start w:val="1"/>
      <w:numFmt w:val="bullet"/>
      <w:lvlText w:val=""/>
      <w:lvlJc w:val="left"/>
      <w:pPr>
        <w:tabs>
          <w:tab w:val="left" w:pos="420"/>
        </w:tabs>
        <w:ind w:left="420" w:hanging="420"/>
      </w:pPr>
      <w:rPr>
        <w:rFonts w:hint="default" w:ascii="Wingdings" w:hAnsi="Wingdings"/>
      </w:rPr>
    </w:lvl>
  </w:abstractNum>
  <w:abstractNum w:abstractNumId="127">
    <w:nsid w:val="7F0E33CC"/>
    <w:multiLevelType w:val="multilevel"/>
    <w:tmpl w:val="7F0E33C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7"/>
  </w:num>
  <w:num w:numId="2">
    <w:abstractNumId w:val="63"/>
  </w:num>
  <w:num w:numId="3">
    <w:abstractNumId w:val="77"/>
  </w:num>
  <w:num w:numId="4">
    <w:abstractNumId w:val="85"/>
  </w:num>
  <w:num w:numId="5">
    <w:abstractNumId w:val="125"/>
  </w:num>
  <w:num w:numId="6">
    <w:abstractNumId w:val="106"/>
  </w:num>
  <w:num w:numId="7">
    <w:abstractNumId w:val="69"/>
  </w:num>
  <w:num w:numId="8">
    <w:abstractNumId w:val="78"/>
  </w:num>
  <w:num w:numId="9">
    <w:abstractNumId w:val="109"/>
  </w:num>
  <w:num w:numId="10">
    <w:abstractNumId w:val="73"/>
  </w:num>
  <w:num w:numId="11">
    <w:abstractNumId w:val="92"/>
  </w:num>
  <w:num w:numId="12">
    <w:abstractNumId w:val="32"/>
  </w:num>
  <w:num w:numId="13">
    <w:abstractNumId w:val="97"/>
  </w:num>
  <w:num w:numId="14">
    <w:abstractNumId w:val="29"/>
  </w:num>
  <w:num w:numId="15">
    <w:abstractNumId w:val="54"/>
  </w:num>
  <w:num w:numId="16">
    <w:abstractNumId w:val="44"/>
  </w:num>
  <w:num w:numId="17">
    <w:abstractNumId w:val="59"/>
  </w:num>
  <w:num w:numId="18">
    <w:abstractNumId w:val="33"/>
  </w:num>
  <w:num w:numId="19">
    <w:abstractNumId w:val="96"/>
  </w:num>
  <w:num w:numId="20">
    <w:abstractNumId w:val="108"/>
  </w:num>
  <w:num w:numId="21">
    <w:abstractNumId w:val="118"/>
  </w:num>
  <w:num w:numId="22">
    <w:abstractNumId w:val="88"/>
  </w:num>
  <w:num w:numId="23">
    <w:abstractNumId w:val="81"/>
  </w:num>
  <w:num w:numId="24">
    <w:abstractNumId w:val="53"/>
  </w:num>
  <w:num w:numId="25">
    <w:abstractNumId w:val="113"/>
  </w:num>
  <w:num w:numId="26">
    <w:abstractNumId w:val="14"/>
  </w:num>
  <w:num w:numId="27">
    <w:abstractNumId w:val="17"/>
  </w:num>
  <w:num w:numId="28">
    <w:abstractNumId w:val="66"/>
  </w:num>
  <w:num w:numId="29">
    <w:abstractNumId w:val="120"/>
  </w:num>
  <w:num w:numId="30">
    <w:abstractNumId w:val="62"/>
  </w:num>
  <w:num w:numId="31">
    <w:abstractNumId w:val="79"/>
  </w:num>
  <w:num w:numId="32">
    <w:abstractNumId w:val="107"/>
  </w:num>
  <w:num w:numId="33">
    <w:abstractNumId w:val="89"/>
  </w:num>
  <w:num w:numId="34">
    <w:abstractNumId w:val="76"/>
  </w:num>
  <w:num w:numId="35">
    <w:abstractNumId w:val="70"/>
  </w:num>
  <w:num w:numId="36">
    <w:abstractNumId w:val="45"/>
  </w:num>
  <w:num w:numId="37">
    <w:abstractNumId w:val="110"/>
  </w:num>
  <w:num w:numId="38">
    <w:abstractNumId w:val="126"/>
  </w:num>
  <w:num w:numId="39">
    <w:abstractNumId w:val="72"/>
  </w:num>
  <w:num w:numId="40">
    <w:abstractNumId w:val="91"/>
  </w:num>
  <w:num w:numId="41">
    <w:abstractNumId w:val="6"/>
  </w:num>
  <w:num w:numId="42">
    <w:abstractNumId w:val="99"/>
  </w:num>
  <w:num w:numId="43">
    <w:abstractNumId w:val="115"/>
  </w:num>
  <w:num w:numId="44">
    <w:abstractNumId w:val="16"/>
  </w:num>
  <w:num w:numId="45">
    <w:abstractNumId w:val="127"/>
  </w:num>
  <w:num w:numId="46">
    <w:abstractNumId w:val="48"/>
  </w:num>
  <w:num w:numId="47">
    <w:abstractNumId w:val="100"/>
  </w:num>
  <w:num w:numId="48">
    <w:abstractNumId w:val="52"/>
  </w:num>
  <w:num w:numId="49">
    <w:abstractNumId w:val="51"/>
  </w:num>
  <w:num w:numId="50">
    <w:abstractNumId w:val="87"/>
  </w:num>
  <w:num w:numId="51">
    <w:abstractNumId w:val="123"/>
  </w:num>
  <w:num w:numId="52">
    <w:abstractNumId w:val="68"/>
  </w:num>
  <w:num w:numId="53">
    <w:abstractNumId w:val="8"/>
  </w:num>
  <w:num w:numId="54">
    <w:abstractNumId w:val="103"/>
  </w:num>
  <w:num w:numId="55">
    <w:abstractNumId w:val="60"/>
  </w:num>
  <w:num w:numId="56">
    <w:abstractNumId w:val="119"/>
  </w:num>
  <w:num w:numId="57">
    <w:abstractNumId w:val="116"/>
  </w:num>
  <w:num w:numId="58">
    <w:abstractNumId w:val="49"/>
  </w:num>
  <w:num w:numId="59">
    <w:abstractNumId w:val="94"/>
  </w:num>
  <w:num w:numId="60">
    <w:abstractNumId w:val="105"/>
  </w:num>
  <w:num w:numId="61">
    <w:abstractNumId w:val="117"/>
  </w:num>
  <w:num w:numId="62">
    <w:abstractNumId w:val="61"/>
  </w:num>
  <w:num w:numId="63">
    <w:abstractNumId w:val="50"/>
  </w:num>
  <w:num w:numId="64">
    <w:abstractNumId w:val="75"/>
  </w:num>
  <w:num w:numId="65">
    <w:abstractNumId w:val="93"/>
  </w:num>
  <w:num w:numId="66">
    <w:abstractNumId w:val="5"/>
  </w:num>
  <w:num w:numId="67">
    <w:abstractNumId w:val="19"/>
  </w:num>
  <w:num w:numId="68">
    <w:abstractNumId w:val="55"/>
  </w:num>
  <w:num w:numId="69">
    <w:abstractNumId w:val="40"/>
  </w:num>
  <w:num w:numId="70">
    <w:abstractNumId w:val="104"/>
  </w:num>
  <w:num w:numId="71">
    <w:abstractNumId w:val="90"/>
  </w:num>
  <w:num w:numId="72">
    <w:abstractNumId w:val="74"/>
  </w:num>
  <w:num w:numId="73">
    <w:abstractNumId w:val="37"/>
  </w:num>
  <w:num w:numId="74">
    <w:abstractNumId w:val="41"/>
  </w:num>
  <w:num w:numId="75">
    <w:abstractNumId w:val="18"/>
  </w:num>
  <w:num w:numId="76">
    <w:abstractNumId w:val="82"/>
  </w:num>
  <w:num w:numId="77">
    <w:abstractNumId w:val="36"/>
  </w:num>
  <w:num w:numId="78">
    <w:abstractNumId w:val="47"/>
  </w:num>
  <w:num w:numId="79">
    <w:abstractNumId w:val="2"/>
  </w:num>
  <w:num w:numId="80">
    <w:abstractNumId w:val="124"/>
  </w:num>
  <w:num w:numId="81">
    <w:abstractNumId w:val="7"/>
  </w:num>
  <w:num w:numId="82">
    <w:abstractNumId w:val="21"/>
  </w:num>
  <w:num w:numId="83">
    <w:abstractNumId w:val="13"/>
  </w:num>
  <w:num w:numId="84">
    <w:abstractNumId w:val="31"/>
  </w:num>
  <w:num w:numId="85">
    <w:abstractNumId w:val="22"/>
  </w:num>
  <w:num w:numId="86">
    <w:abstractNumId w:val="101"/>
  </w:num>
  <w:num w:numId="87">
    <w:abstractNumId w:val="25"/>
  </w:num>
  <w:num w:numId="88">
    <w:abstractNumId w:val="26"/>
  </w:num>
  <w:num w:numId="89">
    <w:abstractNumId w:val="24"/>
  </w:num>
  <w:num w:numId="90">
    <w:abstractNumId w:val="28"/>
  </w:num>
  <w:num w:numId="91">
    <w:abstractNumId w:val="46"/>
  </w:num>
  <w:num w:numId="92">
    <w:abstractNumId w:val="9"/>
  </w:num>
  <w:num w:numId="93">
    <w:abstractNumId w:val="65"/>
  </w:num>
  <w:num w:numId="94">
    <w:abstractNumId w:val="34"/>
  </w:num>
  <w:num w:numId="95">
    <w:abstractNumId w:val="0"/>
  </w:num>
  <w:num w:numId="96">
    <w:abstractNumId w:val="86"/>
  </w:num>
  <w:num w:numId="97">
    <w:abstractNumId w:val="11"/>
  </w:num>
  <w:num w:numId="98">
    <w:abstractNumId w:val="58"/>
  </w:num>
  <w:num w:numId="99">
    <w:abstractNumId w:val="83"/>
  </w:num>
  <w:num w:numId="100">
    <w:abstractNumId w:val="102"/>
  </w:num>
  <w:num w:numId="101">
    <w:abstractNumId w:val="80"/>
  </w:num>
  <w:num w:numId="102">
    <w:abstractNumId w:val="64"/>
  </w:num>
  <w:num w:numId="103">
    <w:abstractNumId w:val="98"/>
  </w:num>
  <w:num w:numId="104">
    <w:abstractNumId w:val="121"/>
  </w:num>
  <w:num w:numId="105">
    <w:abstractNumId w:val="114"/>
  </w:num>
  <w:num w:numId="106">
    <w:abstractNumId w:val="4"/>
  </w:num>
  <w:num w:numId="107">
    <w:abstractNumId w:val="43"/>
  </w:num>
  <w:num w:numId="108">
    <w:abstractNumId w:val="42"/>
  </w:num>
  <w:num w:numId="109">
    <w:abstractNumId w:val="39"/>
  </w:num>
  <w:num w:numId="110">
    <w:abstractNumId w:val="84"/>
  </w:num>
  <w:num w:numId="111">
    <w:abstractNumId w:val="3"/>
  </w:num>
  <w:num w:numId="112">
    <w:abstractNumId w:val="23"/>
  </w:num>
  <w:num w:numId="113">
    <w:abstractNumId w:val="20"/>
  </w:num>
  <w:num w:numId="114">
    <w:abstractNumId w:val="35"/>
  </w:num>
  <w:num w:numId="115">
    <w:abstractNumId w:val="27"/>
  </w:num>
  <w:num w:numId="116">
    <w:abstractNumId w:val="57"/>
  </w:num>
  <w:num w:numId="117">
    <w:abstractNumId w:val="56"/>
  </w:num>
  <w:num w:numId="118">
    <w:abstractNumId w:val="71"/>
  </w:num>
  <w:num w:numId="119">
    <w:abstractNumId w:val="95"/>
  </w:num>
  <w:num w:numId="120">
    <w:abstractNumId w:val="112"/>
  </w:num>
  <w:num w:numId="121">
    <w:abstractNumId w:val="122"/>
  </w:num>
  <w:num w:numId="122">
    <w:abstractNumId w:val="1"/>
  </w:num>
  <w:num w:numId="123">
    <w:abstractNumId w:val="10"/>
  </w:num>
  <w:num w:numId="124">
    <w:abstractNumId w:val="38"/>
  </w:num>
  <w:num w:numId="125">
    <w:abstractNumId w:val="15"/>
  </w:num>
  <w:num w:numId="126">
    <w:abstractNumId w:val="111"/>
  </w:num>
  <w:num w:numId="127">
    <w:abstractNumId w:val="30"/>
  </w:num>
  <w:num w:numId="1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216"/>
    <w:rsid w:val="00006862"/>
    <w:rsid w:val="00012606"/>
    <w:rsid w:val="00043C7A"/>
    <w:rsid w:val="0005034B"/>
    <w:rsid w:val="0005164C"/>
    <w:rsid w:val="00061BA8"/>
    <w:rsid w:val="00080BB3"/>
    <w:rsid w:val="00090FF6"/>
    <w:rsid w:val="00094902"/>
    <w:rsid w:val="000976E5"/>
    <w:rsid w:val="000B563B"/>
    <w:rsid w:val="000C55F8"/>
    <w:rsid w:val="000D5B5F"/>
    <w:rsid w:val="00105961"/>
    <w:rsid w:val="001254CB"/>
    <w:rsid w:val="0012724B"/>
    <w:rsid w:val="00145B86"/>
    <w:rsid w:val="00155771"/>
    <w:rsid w:val="00167489"/>
    <w:rsid w:val="00171177"/>
    <w:rsid w:val="001A4621"/>
    <w:rsid w:val="001A50E8"/>
    <w:rsid w:val="001E2A51"/>
    <w:rsid w:val="001E6322"/>
    <w:rsid w:val="00201F5B"/>
    <w:rsid w:val="00216F7B"/>
    <w:rsid w:val="0023445F"/>
    <w:rsid w:val="0025EA29"/>
    <w:rsid w:val="00266920"/>
    <w:rsid w:val="00270901"/>
    <w:rsid w:val="002B6B30"/>
    <w:rsid w:val="002C79F6"/>
    <w:rsid w:val="002E6773"/>
    <w:rsid w:val="003018DF"/>
    <w:rsid w:val="00302982"/>
    <w:rsid w:val="00336102"/>
    <w:rsid w:val="00345160"/>
    <w:rsid w:val="00362181"/>
    <w:rsid w:val="003648E2"/>
    <w:rsid w:val="003756CF"/>
    <w:rsid w:val="00386571"/>
    <w:rsid w:val="00386C89"/>
    <w:rsid w:val="003C7383"/>
    <w:rsid w:val="003D06C3"/>
    <w:rsid w:val="003D2C5D"/>
    <w:rsid w:val="003D50FE"/>
    <w:rsid w:val="003D7153"/>
    <w:rsid w:val="003F24D1"/>
    <w:rsid w:val="0040099A"/>
    <w:rsid w:val="004227CB"/>
    <w:rsid w:val="00434088"/>
    <w:rsid w:val="00477EB7"/>
    <w:rsid w:val="00481DFF"/>
    <w:rsid w:val="0049336B"/>
    <w:rsid w:val="004A07F8"/>
    <w:rsid w:val="004B1E64"/>
    <w:rsid w:val="004B20EE"/>
    <w:rsid w:val="004F1D47"/>
    <w:rsid w:val="005573D0"/>
    <w:rsid w:val="00567E8E"/>
    <w:rsid w:val="0057010E"/>
    <w:rsid w:val="00596AE2"/>
    <w:rsid w:val="005A7C61"/>
    <w:rsid w:val="005C0C07"/>
    <w:rsid w:val="005D18DC"/>
    <w:rsid w:val="005E5776"/>
    <w:rsid w:val="006327C1"/>
    <w:rsid w:val="0064266A"/>
    <w:rsid w:val="00647A84"/>
    <w:rsid w:val="00653E2B"/>
    <w:rsid w:val="00666610"/>
    <w:rsid w:val="006733E8"/>
    <w:rsid w:val="00692AB1"/>
    <w:rsid w:val="00694E5D"/>
    <w:rsid w:val="006A4E42"/>
    <w:rsid w:val="006C6712"/>
    <w:rsid w:val="006D2038"/>
    <w:rsid w:val="006E776F"/>
    <w:rsid w:val="006F6A7A"/>
    <w:rsid w:val="00717E33"/>
    <w:rsid w:val="007912DE"/>
    <w:rsid w:val="007C0255"/>
    <w:rsid w:val="007D50B2"/>
    <w:rsid w:val="007D7C0F"/>
    <w:rsid w:val="007E4FB9"/>
    <w:rsid w:val="00814EB2"/>
    <w:rsid w:val="00840F62"/>
    <w:rsid w:val="008476AB"/>
    <w:rsid w:val="00850F74"/>
    <w:rsid w:val="008577EB"/>
    <w:rsid w:val="00887B7F"/>
    <w:rsid w:val="008A7B41"/>
    <w:rsid w:val="008B5AC3"/>
    <w:rsid w:val="008D0925"/>
    <w:rsid w:val="0091325D"/>
    <w:rsid w:val="009353A8"/>
    <w:rsid w:val="0096171D"/>
    <w:rsid w:val="009B0112"/>
    <w:rsid w:val="009C6F72"/>
    <w:rsid w:val="00A131A1"/>
    <w:rsid w:val="00A25E71"/>
    <w:rsid w:val="00A60BDC"/>
    <w:rsid w:val="00A72461"/>
    <w:rsid w:val="00AB0BD8"/>
    <w:rsid w:val="00AC6B57"/>
    <w:rsid w:val="00AC739F"/>
    <w:rsid w:val="00B427BF"/>
    <w:rsid w:val="00B6478B"/>
    <w:rsid w:val="00B84144"/>
    <w:rsid w:val="00B90AD2"/>
    <w:rsid w:val="00BE7063"/>
    <w:rsid w:val="00BF624A"/>
    <w:rsid w:val="00C1466C"/>
    <w:rsid w:val="00C17F73"/>
    <w:rsid w:val="00C33131"/>
    <w:rsid w:val="00C42216"/>
    <w:rsid w:val="00C60ABB"/>
    <w:rsid w:val="00C873D4"/>
    <w:rsid w:val="00CF0388"/>
    <w:rsid w:val="00CF1396"/>
    <w:rsid w:val="00CF461D"/>
    <w:rsid w:val="00D07C39"/>
    <w:rsid w:val="00D12AE3"/>
    <w:rsid w:val="00D40C74"/>
    <w:rsid w:val="00D605C5"/>
    <w:rsid w:val="00D90822"/>
    <w:rsid w:val="00DA06EE"/>
    <w:rsid w:val="00DC5374"/>
    <w:rsid w:val="00DC5BEA"/>
    <w:rsid w:val="00DF65FD"/>
    <w:rsid w:val="00E021B3"/>
    <w:rsid w:val="00E047B0"/>
    <w:rsid w:val="00E50165"/>
    <w:rsid w:val="00EB77FF"/>
    <w:rsid w:val="00EF6997"/>
    <w:rsid w:val="00F07DA2"/>
    <w:rsid w:val="00F239FB"/>
    <w:rsid w:val="00F2705E"/>
    <w:rsid w:val="00F310D7"/>
    <w:rsid w:val="00F7549D"/>
    <w:rsid w:val="00F76833"/>
    <w:rsid w:val="00F9028A"/>
    <w:rsid w:val="00F90FF1"/>
    <w:rsid w:val="00F93D88"/>
    <w:rsid w:val="00FE2AD9"/>
    <w:rsid w:val="00FF5AFB"/>
    <w:rsid w:val="02B28EDE"/>
    <w:rsid w:val="02BE185D"/>
    <w:rsid w:val="041E2451"/>
    <w:rsid w:val="071E1739"/>
    <w:rsid w:val="08460A10"/>
    <w:rsid w:val="0D0FFE5B"/>
    <w:rsid w:val="0F1371D7"/>
    <w:rsid w:val="115E5334"/>
    <w:rsid w:val="1393EEC4"/>
    <w:rsid w:val="13FCA24F"/>
    <w:rsid w:val="14E7185A"/>
    <w:rsid w:val="16370F75"/>
    <w:rsid w:val="16C94193"/>
    <w:rsid w:val="16F968E0"/>
    <w:rsid w:val="19B28941"/>
    <w:rsid w:val="1B293607"/>
    <w:rsid w:val="1D5A7A3D"/>
    <w:rsid w:val="20584C1A"/>
    <w:rsid w:val="283B6D0F"/>
    <w:rsid w:val="28577C3C"/>
    <w:rsid w:val="2D9D35E3"/>
    <w:rsid w:val="2E2E2867"/>
    <w:rsid w:val="32C49A3B"/>
    <w:rsid w:val="33914AF3"/>
    <w:rsid w:val="33AC8621"/>
    <w:rsid w:val="36079178"/>
    <w:rsid w:val="3A6B7B8B"/>
    <w:rsid w:val="3D485715"/>
    <w:rsid w:val="3EC6E8A6"/>
    <w:rsid w:val="417FE28C"/>
    <w:rsid w:val="44285F13"/>
    <w:rsid w:val="459871BC"/>
    <w:rsid w:val="486B6308"/>
    <w:rsid w:val="4C54044A"/>
    <w:rsid w:val="4C88131D"/>
    <w:rsid w:val="4CE16A70"/>
    <w:rsid w:val="4D999C69"/>
    <w:rsid w:val="4ED17D1F"/>
    <w:rsid w:val="4F36A257"/>
    <w:rsid w:val="50C6524E"/>
    <w:rsid w:val="52438A71"/>
    <w:rsid w:val="533965D7"/>
    <w:rsid w:val="590B0689"/>
    <w:rsid w:val="59E5B75A"/>
    <w:rsid w:val="5C09C641"/>
    <w:rsid w:val="5D4C9A9E"/>
    <w:rsid w:val="610C1B18"/>
    <w:rsid w:val="63A71354"/>
    <w:rsid w:val="64346318"/>
    <w:rsid w:val="66BBFF20"/>
    <w:rsid w:val="682945E4"/>
    <w:rsid w:val="6B109E8E"/>
    <w:rsid w:val="6DFB7BDD"/>
    <w:rsid w:val="73B99CBE"/>
    <w:rsid w:val="7556C03D"/>
    <w:rsid w:val="75AE3523"/>
    <w:rsid w:val="75F3C1E6"/>
    <w:rsid w:val="782D1108"/>
    <w:rsid w:val="7D150B96"/>
    <w:rsid w:val="7FCE1C9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name="toc 4"/>
    <w:lsdException w:qFormat="1"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nhideWhenUsed="0"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GB" w:eastAsia="zh-CN" w:bidi="th-TH"/>
    </w:rPr>
  </w:style>
  <w:style w:type="paragraph" w:styleId="2">
    <w:name w:val="heading 1"/>
    <w:basedOn w:val="1"/>
    <w:next w:val="1"/>
    <w:qFormat/>
    <w:uiPriority w:val="9"/>
    <w:pPr>
      <w:keepNext/>
      <w:keepLines/>
      <w:spacing w:before="240" w:after="0"/>
      <w:outlineLvl w:val="0"/>
    </w:pPr>
    <w:rPr>
      <w:b/>
      <w:bCs/>
      <w:color w:val="C00000"/>
      <w:sz w:val="32"/>
      <w:szCs w:val="32"/>
    </w:rPr>
  </w:style>
  <w:style w:type="paragraph" w:styleId="3">
    <w:name w:val="heading 2"/>
    <w:basedOn w:val="1"/>
    <w:next w:val="1"/>
    <w:link w:val="36"/>
    <w:unhideWhenUsed/>
    <w:qFormat/>
    <w:uiPriority w:val="9"/>
    <w:pPr>
      <w:keepNext/>
      <w:keepLines/>
      <w:spacing w:before="40" w:after="0"/>
      <w:outlineLvl w:val="1"/>
    </w:pPr>
    <w:rPr>
      <w:b/>
      <w:bCs/>
      <w:sz w:val="26"/>
      <w:szCs w:val="26"/>
    </w:rPr>
  </w:style>
  <w:style w:type="paragraph" w:styleId="4">
    <w:name w:val="heading 3"/>
    <w:basedOn w:val="1"/>
    <w:next w:val="1"/>
    <w:link w:val="37"/>
    <w:unhideWhenUsed/>
    <w:qFormat/>
    <w:uiPriority w:val="9"/>
    <w:pPr>
      <w:keepNext/>
      <w:keepLines/>
      <w:spacing w:before="40" w:after="0"/>
      <w:outlineLvl w:val="2"/>
    </w:pPr>
    <w:rPr>
      <w:b/>
      <w:bCs/>
      <w:sz w:val="24"/>
      <w:szCs w:val="24"/>
    </w:rPr>
  </w:style>
  <w:style w:type="paragraph" w:styleId="5">
    <w:name w:val="heading 4"/>
    <w:basedOn w:val="1"/>
    <w:next w:val="1"/>
    <w:link w:val="38"/>
    <w:unhideWhenUsed/>
    <w:qFormat/>
    <w:uiPriority w:val="9"/>
    <w:pPr>
      <w:keepNext/>
      <w:keepLines/>
      <w:spacing w:before="40" w:after="0"/>
      <w:outlineLvl w:val="3"/>
    </w:pPr>
    <w:rPr>
      <w:b/>
      <w:bCs/>
      <w:i/>
      <w:iCs/>
    </w:rPr>
  </w:style>
  <w:style w:type="paragraph" w:styleId="6">
    <w:name w:val="heading 5"/>
    <w:basedOn w:val="1"/>
    <w:next w:val="1"/>
    <w:semiHidden/>
    <w:unhideWhenUsed/>
    <w:qFormat/>
    <w:uiPriority w:val="9"/>
    <w:pPr>
      <w:keepNext/>
      <w:keepLines/>
      <w:spacing w:before="40" w:after="0"/>
      <w:outlineLvl w:val="4"/>
    </w:pPr>
    <w:rPr>
      <w:color w:val="2E75B5"/>
    </w:rPr>
  </w:style>
  <w:style w:type="paragraph" w:styleId="7">
    <w:name w:val="heading 6"/>
    <w:basedOn w:val="1"/>
    <w:next w:val="1"/>
    <w:semiHidden/>
    <w:unhideWhenUsed/>
    <w:qFormat/>
    <w:uiPriority w:val="9"/>
    <w:pPr>
      <w:keepNext/>
      <w:keepLines/>
      <w:spacing w:before="200" w:after="40"/>
      <w:outlineLvl w:val="5"/>
    </w:pPr>
    <w:rPr>
      <w:b/>
      <w:bCs/>
      <w:sz w:val="20"/>
      <w:szCs w:val="20"/>
    </w:rPr>
  </w:style>
  <w:style w:type="character" w:default="1" w:styleId="8">
    <w:name w:val="Default Paragraph Font"/>
    <w:semiHidden/>
    <w:unhideWhenUsed/>
    <w:qFormat/>
    <w:uiPriority w:val="1"/>
  </w:style>
  <w:style w:type="table" w:default="1" w:styleId="9">
    <w:name w:val="Normal Table"/>
    <w:qFormat/>
    <w:uiPriority w:val="99"/>
    <w:tblPr>
      <w:tblCellMar>
        <w:top w:w="0" w:type="dxa"/>
        <w:left w:w="108" w:type="dxa"/>
        <w:bottom w:w="0" w:type="dxa"/>
        <w:right w:w="108" w:type="dxa"/>
      </w:tblCellMar>
    </w:tblPr>
  </w:style>
  <w:style w:type="paragraph" w:styleId="10">
    <w:name w:val="caption"/>
    <w:basedOn w:val="1"/>
    <w:next w:val="1"/>
    <w:semiHidden/>
    <w:unhideWhenUsed/>
    <w:qFormat/>
    <w:uiPriority w:val="35"/>
    <w:rPr>
      <w:rFonts w:ascii="Arial" w:hAnsi="Arial" w:eastAsia="SimHei" w:cs="Arial"/>
      <w:sz w:val="20"/>
      <w:lang w:val="en-US" w:eastAsia="en-US" w:bidi="ar-SA"/>
    </w:rPr>
  </w:style>
  <w:style w:type="paragraph" w:styleId="11">
    <w:name w:val="footer"/>
    <w:basedOn w:val="1"/>
    <w:link w:val="34"/>
    <w:unhideWhenUsed/>
    <w:qFormat/>
    <w:uiPriority w:val="99"/>
    <w:pPr>
      <w:tabs>
        <w:tab w:val="center" w:pos="4680"/>
        <w:tab w:val="right" w:pos="9360"/>
      </w:tabs>
      <w:spacing w:after="0" w:line="240" w:lineRule="auto"/>
    </w:pPr>
    <w:rPr>
      <w:rFonts w:cs="Angsana New"/>
      <w:szCs w:val="28"/>
    </w:rPr>
  </w:style>
  <w:style w:type="paragraph" w:styleId="12">
    <w:name w:val="header"/>
    <w:basedOn w:val="1"/>
    <w:link w:val="33"/>
    <w:unhideWhenUsed/>
    <w:qFormat/>
    <w:uiPriority w:val="99"/>
    <w:pPr>
      <w:tabs>
        <w:tab w:val="center" w:pos="4680"/>
        <w:tab w:val="right" w:pos="9360"/>
      </w:tabs>
      <w:spacing w:after="0" w:line="240" w:lineRule="auto"/>
    </w:pPr>
    <w:rPr>
      <w:rFonts w:cs="Angsana New"/>
      <w:szCs w:val="28"/>
    </w:rPr>
  </w:style>
  <w:style w:type="character" w:styleId="13">
    <w:name w:val="Hyperlink"/>
    <w:basedOn w:val="8"/>
    <w:unhideWhenUsed/>
    <w:qFormat/>
    <w:uiPriority w:val="99"/>
    <w:rPr>
      <w:color w:val="0000FF"/>
      <w:u w:val="single"/>
    </w:rPr>
  </w:style>
  <w:style w:type="paragraph" w:styleId="14">
    <w:name w:val="Normal (Web)"/>
    <w:semiHidden/>
    <w:unhideWhenUsed/>
    <w:qFormat/>
    <w:uiPriority w:val="99"/>
    <w:pPr>
      <w:spacing w:beforeAutospacing="1" w:after="0" w:afterAutospacing="1" w:line="240" w:lineRule="auto"/>
    </w:pPr>
    <w:rPr>
      <w:rFonts w:ascii="Times New Roman" w:hAnsi="Times New Roman" w:eastAsia="SimSun" w:cs="Angsana New"/>
      <w:sz w:val="24"/>
      <w:szCs w:val="24"/>
      <w:lang w:val="en-US" w:eastAsia="zh-CN" w:bidi="th-TH"/>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iCs/>
      <w:color w:val="666666"/>
      <w:sz w:val="48"/>
      <w:szCs w:val="48"/>
    </w:rPr>
  </w:style>
  <w:style w:type="table" w:styleId="17">
    <w:name w:val="Table Grid"/>
    <w:basedOn w:val="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8">
    <w:name w:val="Title"/>
    <w:basedOn w:val="1"/>
    <w:next w:val="1"/>
    <w:qFormat/>
    <w:uiPriority w:val="10"/>
    <w:pPr>
      <w:keepNext/>
      <w:keepLines/>
      <w:spacing w:before="480" w:after="120"/>
    </w:pPr>
    <w:rPr>
      <w:b/>
      <w:bCs/>
      <w:sz w:val="72"/>
      <w:szCs w:val="72"/>
    </w:rPr>
  </w:style>
  <w:style w:type="paragraph" w:styleId="19">
    <w:name w:val="toc 1"/>
    <w:basedOn w:val="1"/>
    <w:next w:val="1"/>
    <w:autoRedefine/>
    <w:unhideWhenUsed/>
    <w:qFormat/>
    <w:uiPriority w:val="39"/>
    <w:pPr>
      <w:spacing w:after="100"/>
    </w:pPr>
    <w:rPr>
      <w:rFonts w:cs="Angsana New"/>
      <w:szCs w:val="28"/>
    </w:rPr>
  </w:style>
  <w:style w:type="paragraph" w:styleId="20">
    <w:name w:val="toc 2"/>
    <w:basedOn w:val="1"/>
    <w:next w:val="1"/>
    <w:autoRedefine/>
    <w:unhideWhenUsed/>
    <w:qFormat/>
    <w:uiPriority w:val="39"/>
    <w:pPr>
      <w:spacing w:after="100"/>
      <w:ind w:left="220"/>
    </w:pPr>
    <w:rPr>
      <w:rFonts w:cs="Angsana New"/>
      <w:szCs w:val="28"/>
    </w:rPr>
  </w:style>
  <w:style w:type="paragraph" w:styleId="21">
    <w:name w:val="toc 3"/>
    <w:basedOn w:val="1"/>
    <w:next w:val="1"/>
    <w:semiHidden/>
    <w:unhideWhenUsed/>
    <w:qFormat/>
    <w:uiPriority w:val="39"/>
    <w:pPr>
      <w:ind w:left="840" w:leftChars="400"/>
    </w:pPr>
  </w:style>
  <w:style w:type="paragraph" w:styleId="22">
    <w:name w:val="toc 4"/>
    <w:basedOn w:val="1"/>
    <w:next w:val="1"/>
    <w:semiHidden/>
    <w:unhideWhenUsed/>
    <w:qFormat/>
    <w:uiPriority w:val="39"/>
    <w:pPr>
      <w:ind w:left="1260" w:leftChars="600"/>
    </w:pPr>
  </w:style>
  <w:style w:type="paragraph" w:styleId="23">
    <w:name w:val="toc 5"/>
    <w:basedOn w:val="1"/>
    <w:next w:val="1"/>
    <w:semiHidden/>
    <w:unhideWhenUsed/>
    <w:qFormat/>
    <w:uiPriority w:val="39"/>
    <w:pPr>
      <w:ind w:left="1680" w:leftChars="800"/>
    </w:pPr>
  </w:style>
  <w:style w:type="table" w:customStyle="1" w:styleId="24">
    <w:name w:val="TableNormal"/>
    <w:qFormat/>
    <w:uiPriority w:val="0"/>
    <w:tblPr>
      <w:tblCellMar>
        <w:top w:w="100" w:type="dxa"/>
        <w:left w:w="100" w:type="dxa"/>
        <w:bottom w:w="100" w:type="dxa"/>
        <w:right w:w="100" w:type="dxa"/>
      </w:tblCellMar>
    </w:tblPr>
  </w:style>
  <w:style w:type="table" w:customStyle="1" w:styleId="25">
    <w:name w:val="_Style 12"/>
    <w:basedOn w:val="24"/>
    <w:qFormat/>
    <w:uiPriority w:val="0"/>
    <w:tblPr>
      <w:tblCellMar>
        <w:top w:w="0" w:type="dxa"/>
        <w:left w:w="115" w:type="dxa"/>
        <w:bottom w:w="0" w:type="dxa"/>
        <w:right w:w="115" w:type="dxa"/>
      </w:tblCellMar>
    </w:tblPr>
  </w:style>
  <w:style w:type="table" w:customStyle="1" w:styleId="26">
    <w:name w:val="_Style 13"/>
    <w:basedOn w:val="24"/>
    <w:qFormat/>
    <w:uiPriority w:val="0"/>
    <w:pPr>
      <w:spacing w:after="0" w:line="240" w:lineRule="auto"/>
    </w:pPr>
    <w:rPr>
      <w:sz w:val="20"/>
      <w:szCs w:val="20"/>
      <w:lang w:val="en-US"/>
    </w:rPr>
    <w:tblPr>
      <w:tblCellMar>
        <w:left w:w="115" w:type="dxa"/>
        <w:right w:w="115" w:type="dxa"/>
      </w:tblCellMar>
    </w:tblPr>
  </w:style>
  <w:style w:type="table" w:customStyle="1" w:styleId="27">
    <w:name w:val="_Style 14"/>
    <w:basedOn w:val="24"/>
    <w:qFormat/>
    <w:uiPriority w:val="0"/>
    <w:pPr>
      <w:spacing w:after="0" w:line="240" w:lineRule="auto"/>
    </w:pPr>
    <w:rPr>
      <w:sz w:val="20"/>
      <w:szCs w:val="20"/>
      <w:lang w:val="en-US"/>
    </w:rPr>
    <w:tblPr>
      <w:tblCellMar>
        <w:left w:w="115" w:type="dxa"/>
        <w:right w:w="115" w:type="dxa"/>
      </w:tblCellMar>
    </w:tblPr>
  </w:style>
  <w:style w:type="table" w:customStyle="1" w:styleId="28">
    <w:name w:val="_Style 15"/>
    <w:basedOn w:val="24"/>
    <w:qFormat/>
    <w:uiPriority w:val="0"/>
    <w:pPr>
      <w:spacing w:after="0" w:line="240" w:lineRule="auto"/>
    </w:pPr>
    <w:rPr>
      <w:sz w:val="20"/>
      <w:szCs w:val="20"/>
      <w:lang w:val="en-US"/>
    </w:rPr>
    <w:tblPr>
      <w:tblCellMar>
        <w:left w:w="115" w:type="dxa"/>
        <w:right w:w="115" w:type="dxa"/>
      </w:tblCellMar>
    </w:tbl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29">
    <w:name w:val="_Style 16"/>
    <w:basedOn w:val="24"/>
    <w:qFormat/>
    <w:uiPriority w:val="0"/>
    <w:pPr>
      <w:spacing w:after="0" w:line="240" w:lineRule="auto"/>
    </w:pPr>
    <w:rPr>
      <w:rFonts w:ascii="Times New Roman" w:hAnsi="Times New Roman" w:eastAsia="Times New Roman" w:cs="Times New Roman"/>
      <w:sz w:val="24"/>
      <w:szCs w:val="24"/>
      <w:lang w:val="en-US"/>
    </w:rPr>
    <w:tblPr>
      <w:tblCellMar>
        <w:left w:w="115" w:type="dxa"/>
        <w:right w:w="115" w:type="dxa"/>
      </w:tblCellMar>
    </w:tblPr>
    <w:tcPr>
      <w:vAlign w:val="center"/>
    </w:tc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30">
    <w:name w:val="_Style 17"/>
    <w:basedOn w:val="24"/>
    <w:qFormat/>
    <w:uiPriority w:val="0"/>
    <w:pPr>
      <w:spacing w:after="0" w:line="240" w:lineRule="auto"/>
    </w:pPr>
    <w:rPr>
      <w:sz w:val="20"/>
      <w:szCs w:val="20"/>
      <w:lang w:val="en-US"/>
    </w:rPr>
    <w:tblPr>
      <w:tblCellMar>
        <w:top w:w="100" w:type="dxa"/>
        <w:left w:w="100" w:type="dxa"/>
        <w:bottom w:w="100" w:type="dxa"/>
        <w:right w:w="100" w:type="dxa"/>
      </w:tblCellMar>
    </w:tblPr>
  </w:style>
  <w:style w:type="table" w:customStyle="1" w:styleId="31">
    <w:name w:val="_Style 18"/>
    <w:basedOn w:val="24"/>
    <w:qFormat/>
    <w:uiPriority w:val="0"/>
  </w:style>
  <w:style w:type="table" w:customStyle="1" w:styleId="32">
    <w:name w:val="_Style 19"/>
    <w:basedOn w:val="24"/>
    <w:qFormat/>
    <w:uiPriority w:val="0"/>
  </w:style>
  <w:style w:type="character" w:customStyle="1" w:styleId="33">
    <w:name w:val="Header Char"/>
    <w:basedOn w:val="8"/>
    <w:link w:val="12"/>
    <w:qFormat/>
    <w:uiPriority w:val="99"/>
    <w:rPr>
      <w:rFonts w:cs="Angsana New"/>
      <w:szCs w:val="28"/>
    </w:rPr>
  </w:style>
  <w:style w:type="character" w:customStyle="1" w:styleId="34">
    <w:name w:val="Footer Char"/>
    <w:basedOn w:val="8"/>
    <w:link w:val="11"/>
    <w:qFormat/>
    <w:uiPriority w:val="99"/>
    <w:rPr>
      <w:rFonts w:cs="Angsana New"/>
      <w:szCs w:val="28"/>
    </w:rPr>
  </w:style>
  <w:style w:type="paragraph" w:styleId="35">
    <w:name w:val="List Paragraph"/>
    <w:basedOn w:val="1"/>
    <w:qFormat/>
    <w:uiPriority w:val="34"/>
    <w:pPr>
      <w:ind w:left="720"/>
      <w:contextualSpacing/>
    </w:pPr>
  </w:style>
  <w:style w:type="character" w:customStyle="1" w:styleId="36">
    <w:name w:val="Heading 2 Char"/>
    <w:basedOn w:val="8"/>
    <w:link w:val="3"/>
    <w:qFormat/>
    <w:uiPriority w:val="9"/>
    <w:rPr>
      <w:b/>
      <w:bCs/>
      <w:sz w:val="26"/>
      <w:szCs w:val="26"/>
    </w:rPr>
  </w:style>
  <w:style w:type="character" w:customStyle="1" w:styleId="37">
    <w:name w:val="Heading 3 Char"/>
    <w:basedOn w:val="8"/>
    <w:link w:val="4"/>
    <w:qFormat/>
    <w:uiPriority w:val="9"/>
    <w:rPr>
      <w:b/>
      <w:bCs/>
      <w:sz w:val="24"/>
      <w:szCs w:val="24"/>
    </w:rPr>
  </w:style>
  <w:style w:type="character" w:customStyle="1" w:styleId="38">
    <w:name w:val="Heading 4 Char"/>
    <w:basedOn w:val="8"/>
    <w:link w:val="5"/>
    <w:qFormat/>
    <w:uiPriority w:val="9"/>
    <w:rPr>
      <w:b/>
      <w:bCs/>
      <w:i/>
      <w:iCs/>
    </w:rPr>
  </w:style>
  <w:style w:type="table" w:customStyle="1" w:styleId="39">
    <w:name w:val="_Style 34"/>
    <w:basedOn w:val="9"/>
    <w:qFormat/>
    <w:uiPriority w:val="0"/>
    <w:pPr>
      <w:spacing w:after="0" w:line="240" w:lineRule="auto"/>
    </w:pPr>
    <w:rPr>
      <w:rFonts w:ascii="Times New Roman" w:hAnsi="Times New Roman" w:eastAsia="SimSun" w:cs="Times New Roman"/>
      <w:sz w:val="20"/>
      <w:szCs w:val="20"/>
      <w:lang w:val="en-US"/>
    </w:rPr>
    <w:tblPr>
      <w:tblCellMar>
        <w:left w:w="115" w:type="dxa"/>
        <w:right w:w="115" w:type="dxa"/>
      </w:tblCellMar>
    </w:tblPr>
  </w:style>
  <w:style w:type="paragraph" w:customStyle="1" w:styleId="40">
    <w:name w:val="comment"/>
    <w:basedOn w:val="1"/>
    <w:qFormat/>
    <w:uiPriority w:val="0"/>
    <w:pPr>
      <w:spacing w:before="120" w:after="0" w:line="360" w:lineRule="auto"/>
      <w:ind w:left="720"/>
    </w:pPr>
    <w:rPr>
      <w:rFonts w:ascii="Tahoma" w:hAnsi="Tahoma" w:eastAsia="MS Mincho" w:cs="Arial"/>
      <w:bCs/>
      <w:i/>
      <w:snapToGrid w:val="0"/>
      <w:color w:val="808080"/>
      <w:sz w:val="20"/>
      <w:szCs w:val="20"/>
      <w:lang w:eastAsia="ja-JP"/>
    </w:rPr>
  </w:style>
  <w:style w:type="table" w:customStyle="1" w:styleId="41">
    <w:name w:val="_Style 20"/>
    <w:basedOn w:val="24"/>
    <w:qFormat/>
    <w:uiPriority w:val="0"/>
  </w:style>
  <w:style w:type="table" w:customStyle="1" w:styleId="42">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8CCE4" w:themeFill="accent1" w:themeFillTint="66"/>
      </w:tcPr>
    </w:tblStylePr>
  </w:style>
  <w:style w:type="table" w:customStyle="1" w:styleId="43">
    <w:name w:val="_Style 21"/>
    <w:basedOn w:val="2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GIF"/><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sv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svg"/><Relationship Id="rId17" Type="http://schemas.openxmlformats.org/officeDocument/2006/relationships/image" Target="media/image11.png"/><Relationship Id="rId16" Type="http://schemas.openxmlformats.org/officeDocument/2006/relationships/image" Target="media/image10.png"/><Relationship Id="rId158" Type="http://schemas.openxmlformats.org/officeDocument/2006/relationships/fontTable" Target="fontTable.xml"/><Relationship Id="rId157" Type="http://schemas.openxmlformats.org/officeDocument/2006/relationships/customXml" Target="../customXml/item2.xml"/><Relationship Id="rId156" Type="http://schemas.openxmlformats.org/officeDocument/2006/relationships/numbering" Target="numbering.xml"/><Relationship Id="rId155" Type="http://schemas.openxmlformats.org/officeDocument/2006/relationships/customXml" Target="../customXml/item1.xml"/><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GIF"/><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291F3A-E68B-4A84-8ED8-5084BD0143F9}">
  <ds:schemaRefs/>
</ds:datastoreItem>
</file>

<file path=docProps/app.xml><?xml version="1.0" encoding="utf-8"?>
<Properties xmlns="http://schemas.openxmlformats.org/officeDocument/2006/extended-properties" xmlns:vt="http://schemas.openxmlformats.org/officeDocument/2006/docPropsVTypes">
  <Template>Normal.dotm</Template>
  <Pages>169</Pages>
  <TotalTime>5</TotalTime>
  <ScaleCrop>false</ScaleCrop>
  <LinksUpToDate>false</LinksUpToDate>
  <Application>WPS Office_12.2.0.23196_F1E327BC-269C-435d-A152-05C5408002CA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2025-12-14T23:16:00Z</dcterms:created>
  <dc:creator>Duong Minh Nhat (K18 HCM)</dc:creator>
  <cp:lastModifiedBy>Duong Minh Nhat (K18 HCM)</cp:lastModifiedBy>
  <dcterms:modified xsi:type="dcterms:W3CDTF">2026-01-15T09:26:21Z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44B31F0F26FA457086FECD978EF12C60_12</vt:lpwstr>
  </property>
</Properties>
</file>